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4CE" w:rsidRDefault="009B200D" w:rsidP="007824C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824CE">
        <w:rPr>
          <w:rFonts w:asciiTheme="majorBidi" w:hAnsiTheme="majorBidi" w:cstheme="majorBidi"/>
          <w:b/>
          <w:bCs/>
          <w:sz w:val="32"/>
          <w:szCs w:val="32"/>
          <w:cs/>
        </w:rPr>
        <w:t>การให้บริการปรึกษาเพื่อเฝ้าระวัง</w:t>
      </w:r>
      <w:r w:rsidR="004D18EB" w:rsidRPr="007824CE">
        <w:rPr>
          <w:rFonts w:asciiTheme="majorBidi" w:hAnsiTheme="majorBidi" w:cstheme="majorBidi"/>
          <w:b/>
          <w:bCs/>
          <w:sz w:val="32"/>
          <w:szCs w:val="32"/>
          <w:cs/>
        </w:rPr>
        <w:t>การดื้อยาต้านไวรัสเอดส</w:t>
      </w:r>
      <w:r w:rsidR="00D33C06" w:rsidRPr="007824CE">
        <w:rPr>
          <w:rFonts w:asciiTheme="majorBidi" w:hAnsiTheme="majorBidi" w:cstheme="majorBidi"/>
          <w:b/>
          <w:bCs/>
          <w:sz w:val="32"/>
          <w:szCs w:val="32"/>
          <w:cs/>
        </w:rPr>
        <w:t>์</w:t>
      </w:r>
    </w:p>
    <w:p w:rsidR="00D756B4" w:rsidRPr="007824CE" w:rsidRDefault="00D33C06" w:rsidP="007824CE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7824C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คลินิกพุทธรักษา </w:t>
      </w:r>
      <w:r w:rsidR="00517F0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โรงพยาบาลอุทุมพรพิสัย </w:t>
      </w:r>
      <w:r w:rsidR="00FA047F">
        <w:rPr>
          <w:rFonts w:asciiTheme="majorBidi" w:hAnsiTheme="majorBidi" w:cstheme="majorBidi"/>
          <w:b/>
          <w:bCs/>
          <w:sz w:val="32"/>
          <w:szCs w:val="32"/>
          <w:cs/>
        </w:rPr>
        <w:t>ปีงบประมาณ255</w:t>
      </w:r>
      <w:r w:rsidR="00FA047F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2 </w:t>
      </w:r>
      <w:r w:rsidR="004D18EB" w:rsidRPr="007824CE">
        <w:rPr>
          <w:rFonts w:asciiTheme="majorBidi" w:hAnsiTheme="majorBidi" w:cstheme="majorBidi"/>
          <w:b/>
          <w:bCs/>
          <w:sz w:val="32"/>
          <w:szCs w:val="32"/>
          <w:cs/>
        </w:rPr>
        <w:t>-</w:t>
      </w:r>
      <w:r w:rsidR="00FA047F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DF4F12" w:rsidRPr="007824CE">
        <w:rPr>
          <w:rFonts w:asciiTheme="majorBidi" w:hAnsiTheme="majorBidi" w:cstheme="majorBidi"/>
          <w:b/>
          <w:bCs/>
          <w:sz w:val="32"/>
          <w:szCs w:val="32"/>
          <w:cs/>
        </w:rPr>
        <w:t>2557</w:t>
      </w:r>
    </w:p>
    <w:p w:rsidR="00402CC6" w:rsidRPr="00407981" w:rsidRDefault="00815A3A" w:rsidP="00407981">
      <w:pPr>
        <w:rPr>
          <w:rFonts w:asciiTheme="majorBidi" w:hAnsiTheme="majorBidi" w:cstheme="majorBidi"/>
          <w:sz w:val="32"/>
          <w:szCs w:val="32"/>
        </w:rPr>
      </w:pPr>
      <w:r w:rsidRPr="00407981">
        <w:rPr>
          <w:rFonts w:asciiTheme="majorBidi" w:hAnsiTheme="majorBidi" w:cstheme="majorBidi"/>
          <w:sz w:val="32"/>
          <w:szCs w:val="32"/>
          <w:cs/>
        </w:rPr>
        <w:t>แนวทางการดำเนินงานประกันคุณภาพการพยาบาลระดับหน่วยงาน  10  ขั้นตอน</w:t>
      </w:r>
    </w:p>
    <w:p w:rsidR="00815A3A" w:rsidRPr="00407981" w:rsidRDefault="000C71DA" w:rsidP="00407981">
      <w:pPr>
        <w:rPr>
          <w:rFonts w:asciiTheme="majorBidi" w:hAnsiTheme="majorBidi" w:cstheme="majorBidi"/>
          <w:sz w:val="32"/>
          <w:szCs w:val="32"/>
          <w:cs/>
        </w:rPr>
      </w:pPr>
      <w:r w:rsidRPr="00407981">
        <w:rPr>
          <w:rFonts w:asciiTheme="majorBidi" w:hAnsiTheme="majorBidi" w:cstheme="majorBidi"/>
          <w:sz w:val="32"/>
          <w:szCs w:val="32"/>
          <w:cs/>
        </w:rPr>
        <w:t xml:space="preserve"> ก. </w:t>
      </w:r>
      <w:r w:rsidR="00815A3A" w:rsidRPr="00407981">
        <w:rPr>
          <w:rFonts w:asciiTheme="majorBidi" w:hAnsiTheme="majorBidi" w:cstheme="majorBidi"/>
          <w:sz w:val="32"/>
          <w:szCs w:val="32"/>
          <w:cs/>
        </w:rPr>
        <w:t>ระยะการกำหนดมาตรฐานและการปฏิบัติตามมาตรฐาน</w:t>
      </w:r>
    </w:p>
    <w:p w:rsidR="00C0025B" w:rsidRPr="00407981" w:rsidRDefault="00815A3A" w:rsidP="00407981">
      <w:pPr>
        <w:rPr>
          <w:rFonts w:asciiTheme="majorBidi" w:hAnsiTheme="majorBidi" w:cstheme="majorBidi"/>
          <w:sz w:val="32"/>
          <w:szCs w:val="32"/>
          <w:cs/>
        </w:rPr>
      </w:pPr>
      <w:r w:rsidRPr="00407981">
        <w:rPr>
          <w:rFonts w:asciiTheme="majorBidi" w:hAnsiTheme="majorBidi" w:cstheme="majorBidi"/>
          <w:sz w:val="32"/>
          <w:szCs w:val="32"/>
          <w:cs/>
        </w:rPr>
        <w:t>ขั้นตอนที่  1 การมอบหมายผู้รับผิดชอบ</w:t>
      </w:r>
    </w:p>
    <w:p w:rsidR="00A05522" w:rsidRPr="00407981" w:rsidRDefault="00A05522" w:rsidP="00407981">
      <w:pPr>
        <w:rPr>
          <w:rFonts w:asciiTheme="majorBidi" w:hAnsiTheme="majorBidi" w:cstheme="majorBidi"/>
          <w:sz w:val="32"/>
          <w:szCs w:val="32"/>
        </w:rPr>
      </w:pPr>
      <w:r w:rsidRPr="00407981">
        <w:rPr>
          <w:rFonts w:asciiTheme="majorBidi" w:hAnsiTheme="majorBidi" w:cstheme="majorBidi"/>
          <w:sz w:val="32"/>
          <w:szCs w:val="32"/>
          <w:cs/>
        </w:rPr>
        <w:t>ผู้รับผ</w:t>
      </w:r>
      <w:r w:rsidR="004D18EB" w:rsidRPr="00407981">
        <w:rPr>
          <w:rFonts w:asciiTheme="majorBidi" w:hAnsiTheme="majorBidi" w:cstheme="majorBidi"/>
          <w:sz w:val="32"/>
          <w:szCs w:val="32"/>
          <w:cs/>
        </w:rPr>
        <w:t>ิดชอบหลัก</w:t>
      </w:r>
      <w:r w:rsidR="00121C2F" w:rsidRPr="0040798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121C2F" w:rsidRPr="00407981">
        <w:rPr>
          <w:rFonts w:asciiTheme="majorBidi" w:hAnsiTheme="majorBidi" w:cstheme="majorBidi"/>
          <w:sz w:val="32"/>
          <w:szCs w:val="32"/>
        </w:rPr>
        <w:t xml:space="preserve">: </w:t>
      </w:r>
      <w:r w:rsidR="004D18EB" w:rsidRPr="00407981">
        <w:rPr>
          <w:rFonts w:asciiTheme="majorBidi" w:hAnsiTheme="majorBidi" w:cstheme="majorBidi"/>
          <w:sz w:val="32"/>
          <w:szCs w:val="32"/>
          <w:cs/>
        </w:rPr>
        <w:t>นางวิมาลัย  ทินนะภา  พยาบาลวิชาชีพชำนาญการ</w:t>
      </w:r>
    </w:p>
    <w:p w:rsidR="00174B7D" w:rsidRPr="00407981" w:rsidRDefault="00174B7D" w:rsidP="00407981">
      <w:pPr>
        <w:rPr>
          <w:rFonts w:asciiTheme="majorBidi" w:hAnsiTheme="majorBidi" w:cstheme="majorBidi"/>
          <w:sz w:val="32"/>
          <w:szCs w:val="32"/>
          <w:cs/>
        </w:rPr>
      </w:pPr>
      <w:r w:rsidRPr="00407981">
        <w:rPr>
          <w:rFonts w:asciiTheme="majorBidi" w:hAnsiTheme="majorBidi" w:cstheme="majorBidi"/>
          <w:sz w:val="32"/>
          <w:szCs w:val="32"/>
          <w:cs/>
        </w:rPr>
        <w:t xml:space="preserve">ผู้รับผิดชอบร่วม </w:t>
      </w:r>
      <w:r w:rsidR="004D18EB" w:rsidRPr="00407981">
        <w:rPr>
          <w:rFonts w:asciiTheme="majorBidi" w:hAnsiTheme="majorBidi" w:cstheme="majorBidi"/>
          <w:sz w:val="32"/>
          <w:szCs w:val="32"/>
        </w:rPr>
        <w:t xml:space="preserve">:  </w:t>
      </w:r>
      <w:r w:rsidR="004D18EB" w:rsidRPr="00407981">
        <w:rPr>
          <w:rFonts w:asciiTheme="majorBidi" w:hAnsiTheme="majorBidi" w:cstheme="majorBidi"/>
          <w:sz w:val="32"/>
          <w:szCs w:val="32"/>
          <w:cs/>
        </w:rPr>
        <w:t>อายุรแพทย์ เภสัชกร พยาบาลวิชาชีพ คณะกรรมการศูนย์องค์รวม กลุ่มแสงจันทร์ตะวันฉาย</w:t>
      </w:r>
    </w:p>
    <w:p w:rsidR="00E1114F" w:rsidRPr="00407981" w:rsidRDefault="00E1114F" w:rsidP="00407981">
      <w:pPr>
        <w:rPr>
          <w:rFonts w:asciiTheme="majorBidi" w:hAnsiTheme="majorBidi" w:cstheme="majorBidi"/>
          <w:sz w:val="32"/>
          <w:szCs w:val="32"/>
        </w:rPr>
      </w:pPr>
      <w:r w:rsidRPr="00407981">
        <w:rPr>
          <w:rFonts w:asciiTheme="majorBidi" w:hAnsiTheme="majorBidi" w:cstheme="majorBidi"/>
          <w:sz w:val="32"/>
          <w:szCs w:val="32"/>
          <w:cs/>
        </w:rPr>
        <w:t>ขั้นตอนที่  2 การกำหนดขอบเขตของบริการ</w:t>
      </w:r>
      <w:r w:rsidR="00121C2F" w:rsidRPr="0040798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121C2F" w:rsidRPr="00407981">
        <w:rPr>
          <w:rFonts w:asciiTheme="majorBidi" w:hAnsiTheme="majorBidi" w:cstheme="majorBidi"/>
          <w:sz w:val="32"/>
          <w:szCs w:val="32"/>
        </w:rPr>
        <w:t xml:space="preserve">: </w:t>
      </w:r>
      <w:r w:rsidR="00121C2F" w:rsidRPr="00407981">
        <w:rPr>
          <w:rFonts w:asciiTheme="majorBidi" w:hAnsiTheme="majorBidi" w:cstheme="majorBidi"/>
          <w:sz w:val="32"/>
          <w:szCs w:val="32"/>
          <w:cs/>
        </w:rPr>
        <w:t>ให้บริการปรึกษาเพื่อ</w:t>
      </w:r>
      <w:r w:rsidR="004D18EB" w:rsidRPr="00407981">
        <w:rPr>
          <w:rFonts w:asciiTheme="majorBidi" w:hAnsiTheme="majorBidi" w:cstheme="majorBidi"/>
          <w:sz w:val="32"/>
          <w:szCs w:val="32"/>
          <w:cs/>
        </w:rPr>
        <w:t xml:space="preserve">ลดอัตราการดื้อยาต้านไวรัสเอดส์ </w:t>
      </w:r>
      <w:r w:rsidR="00121C2F" w:rsidRPr="00407981">
        <w:rPr>
          <w:rFonts w:asciiTheme="majorBidi" w:hAnsiTheme="majorBidi" w:cstheme="majorBidi"/>
          <w:sz w:val="32"/>
          <w:szCs w:val="32"/>
          <w:cs/>
        </w:rPr>
        <w:t>ในกลุ่มผู้ป่วยที่มารับบริการรักษาด้วยยาต้านไวรัส คลินิกพุทธรักษา</w:t>
      </w:r>
      <w:r w:rsidRPr="00407981">
        <w:rPr>
          <w:rFonts w:asciiTheme="majorBidi" w:hAnsiTheme="majorBidi" w:cstheme="majorBidi"/>
          <w:sz w:val="32"/>
          <w:szCs w:val="32"/>
          <w:cs/>
        </w:rPr>
        <w:t xml:space="preserve">  โรงพยาบาลอุทุมพรพิสัย</w:t>
      </w:r>
    </w:p>
    <w:p w:rsidR="00470E50" w:rsidRPr="00407981" w:rsidRDefault="001A1E2A" w:rsidP="00407981">
      <w:pPr>
        <w:rPr>
          <w:rFonts w:asciiTheme="majorBidi" w:hAnsiTheme="majorBidi" w:cstheme="majorBidi"/>
          <w:sz w:val="32"/>
          <w:szCs w:val="32"/>
        </w:rPr>
      </w:pPr>
      <w:r w:rsidRPr="00407981">
        <w:rPr>
          <w:rFonts w:asciiTheme="majorBidi" w:hAnsiTheme="majorBidi" w:cstheme="majorBidi"/>
          <w:sz w:val="32"/>
          <w:szCs w:val="32"/>
          <w:cs/>
        </w:rPr>
        <w:t>ขั้นตอนที่  3 การระบุประเด็นสำคัญของการบริการพยาบาลและกำหนดมาตรฐานหรือแนว</w:t>
      </w:r>
      <w:r w:rsidR="00470E50" w:rsidRPr="00407981">
        <w:rPr>
          <w:rFonts w:asciiTheme="majorBidi" w:hAnsiTheme="majorBidi" w:cstheme="majorBidi"/>
          <w:sz w:val="32"/>
          <w:szCs w:val="32"/>
          <w:cs/>
        </w:rPr>
        <w:t>ทางปฏิบัติ</w:t>
      </w:r>
    </w:p>
    <w:p w:rsidR="00421D28" w:rsidRPr="00407981" w:rsidRDefault="00470E50" w:rsidP="00407981">
      <w:pPr>
        <w:rPr>
          <w:rFonts w:asciiTheme="majorBidi" w:hAnsiTheme="majorBidi" w:cstheme="majorBidi"/>
          <w:sz w:val="32"/>
          <w:szCs w:val="32"/>
          <w:cs/>
        </w:rPr>
      </w:pPr>
      <w:r w:rsidRPr="00407981">
        <w:rPr>
          <w:rFonts w:asciiTheme="majorBidi" w:hAnsiTheme="majorBidi" w:cstheme="majorBidi"/>
          <w:sz w:val="32"/>
          <w:szCs w:val="32"/>
          <w:cs/>
        </w:rPr>
        <w:t xml:space="preserve">ประเด็นสำคัญ  </w:t>
      </w:r>
      <w:r w:rsidR="00121C2F" w:rsidRPr="00407981">
        <w:rPr>
          <w:rFonts w:asciiTheme="majorBidi" w:hAnsiTheme="majorBidi" w:cstheme="majorBidi"/>
          <w:sz w:val="32"/>
          <w:szCs w:val="32"/>
        </w:rPr>
        <w:t>:</w:t>
      </w:r>
      <w:r w:rsidR="001A1E2A" w:rsidRPr="0040798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4476F" w:rsidRPr="00407981">
        <w:rPr>
          <w:rFonts w:asciiTheme="majorBidi" w:hAnsiTheme="majorBidi" w:cstheme="majorBidi"/>
          <w:sz w:val="32"/>
          <w:szCs w:val="32"/>
          <w:cs/>
        </w:rPr>
        <w:t>1.</w:t>
      </w:r>
      <w:r w:rsidR="00C22051" w:rsidRPr="00407981">
        <w:rPr>
          <w:rFonts w:asciiTheme="majorBidi" w:hAnsiTheme="majorBidi" w:cstheme="majorBidi"/>
          <w:sz w:val="32"/>
          <w:szCs w:val="32"/>
          <w:cs/>
        </w:rPr>
        <w:t>จำนวนผู้ติดเชื้อ</w:t>
      </w:r>
      <w:r w:rsidR="00DF116A" w:rsidRPr="00407981">
        <w:rPr>
          <w:rFonts w:asciiTheme="majorBidi" w:hAnsiTheme="majorBidi" w:cstheme="majorBidi"/>
          <w:sz w:val="32"/>
          <w:szCs w:val="32"/>
          <w:cs/>
        </w:rPr>
        <w:t>/ผู้ป่วยเอดส์ที่</w:t>
      </w:r>
      <w:r w:rsidR="00C22051" w:rsidRPr="00407981">
        <w:rPr>
          <w:rFonts w:asciiTheme="majorBidi" w:hAnsiTheme="majorBidi" w:cstheme="majorBidi"/>
          <w:sz w:val="32"/>
          <w:szCs w:val="32"/>
          <w:cs/>
        </w:rPr>
        <w:t>ใช้ยาต้านไวรัสสูตรดื้อยา มีแนวโน้มเพิ่มขึ้</w:t>
      </w:r>
      <w:r w:rsidR="00DF116A" w:rsidRPr="00407981">
        <w:rPr>
          <w:rFonts w:asciiTheme="majorBidi" w:hAnsiTheme="majorBidi" w:cstheme="majorBidi"/>
          <w:sz w:val="32"/>
          <w:szCs w:val="32"/>
          <w:cs/>
        </w:rPr>
        <w:t>น</w:t>
      </w:r>
    </w:p>
    <w:p w:rsidR="00D33C06" w:rsidRPr="00407981" w:rsidRDefault="00470E50" w:rsidP="00407981">
      <w:pPr>
        <w:rPr>
          <w:rFonts w:asciiTheme="majorBidi" w:hAnsiTheme="majorBidi" w:cstheme="majorBidi"/>
          <w:sz w:val="32"/>
          <w:szCs w:val="32"/>
          <w:cs/>
        </w:rPr>
      </w:pPr>
      <w:r w:rsidRPr="00407981">
        <w:rPr>
          <w:rFonts w:asciiTheme="majorBidi" w:hAnsiTheme="majorBidi" w:cstheme="majorBidi"/>
          <w:sz w:val="32"/>
          <w:szCs w:val="32"/>
          <w:cs/>
        </w:rPr>
        <w:t xml:space="preserve">แนวทางปฏิบัติ   </w:t>
      </w:r>
      <w:r w:rsidR="00121C2F" w:rsidRPr="00407981">
        <w:rPr>
          <w:rFonts w:asciiTheme="majorBidi" w:hAnsiTheme="majorBidi" w:cstheme="majorBidi"/>
          <w:sz w:val="32"/>
          <w:szCs w:val="32"/>
        </w:rPr>
        <w:t>:</w:t>
      </w:r>
      <w:r w:rsidRPr="00407981">
        <w:rPr>
          <w:rFonts w:asciiTheme="majorBidi" w:hAnsiTheme="majorBidi" w:cstheme="majorBidi"/>
          <w:sz w:val="32"/>
          <w:szCs w:val="32"/>
          <w:cs/>
        </w:rPr>
        <w:t xml:space="preserve">    1</w:t>
      </w:r>
      <w:r w:rsidR="00553056" w:rsidRPr="00407981">
        <w:rPr>
          <w:rFonts w:asciiTheme="majorBidi" w:hAnsiTheme="majorBidi" w:cstheme="majorBidi"/>
          <w:sz w:val="32"/>
          <w:szCs w:val="32"/>
          <w:cs/>
        </w:rPr>
        <w:t>.</w:t>
      </w:r>
      <w:r w:rsidR="00D33C06" w:rsidRPr="00407981">
        <w:rPr>
          <w:rFonts w:asciiTheme="majorBidi" w:hAnsiTheme="majorBidi" w:cstheme="majorBidi"/>
          <w:sz w:val="32"/>
          <w:szCs w:val="32"/>
          <w:cs/>
        </w:rPr>
        <w:t>ประเมินความเสี่ยงในการติดตามเฝ้าระวังเชื้อไวรัสเอชไอวีดื้อยาต้านไวรัส ในผู้ติดเชื้อ</w:t>
      </w:r>
      <w:r w:rsidR="00D33C06" w:rsidRPr="00407981">
        <w:rPr>
          <w:rFonts w:asciiTheme="majorBidi" w:hAnsiTheme="majorBidi" w:cstheme="majorBidi"/>
          <w:sz w:val="32"/>
          <w:szCs w:val="32"/>
        </w:rPr>
        <w:t>HIV/AIDS</w:t>
      </w:r>
      <w:r w:rsidR="00D33C06" w:rsidRPr="00407981">
        <w:rPr>
          <w:rFonts w:asciiTheme="majorBidi" w:hAnsiTheme="majorBidi" w:cstheme="majorBidi"/>
          <w:sz w:val="32"/>
          <w:szCs w:val="32"/>
          <w:cs/>
        </w:rPr>
        <w:t>ที่รับยาต้านไวรัสในคลินิกทุกราย</w:t>
      </w:r>
      <w:r w:rsidR="008C5DA2" w:rsidRPr="00407981">
        <w:rPr>
          <w:rFonts w:asciiTheme="majorBidi" w:hAnsiTheme="majorBidi" w:cstheme="majorBidi"/>
          <w:sz w:val="32"/>
          <w:szCs w:val="32"/>
        </w:rPr>
        <w:t xml:space="preserve"> </w:t>
      </w:r>
      <w:r w:rsidR="008C5DA2" w:rsidRPr="00407981">
        <w:rPr>
          <w:rFonts w:asciiTheme="majorBidi" w:hAnsiTheme="majorBidi" w:cstheme="majorBidi"/>
          <w:sz w:val="32"/>
          <w:szCs w:val="32"/>
          <w:cs/>
        </w:rPr>
        <w:t>ดังนี้</w:t>
      </w:r>
    </w:p>
    <w:p w:rsidR="009C3288" w:rsidRPr="00407981" w:rsidRDefault="007824CE" w:rsidP="00407981">
      <w:pPr>
        <w:numPr>
          <w:ilvl w:val="1"/>
          <w:numId w:val="9"/>
        </w:numPr>
        <w:rPr>
          <w:rFonts w:asciiTheme="majorBidi" w:hAnsiTheme="majorBidi" w:cstheme="majorBidi"/>
          <w:sz w:val="32"/>
          <w:szCs w:val="32"/>
        </w:rPr>
      </w:pPr>
      <w:r w:rsidRPr="00407981">
        <w:rPr>
          <w:rFonts w:asciiTheme="majorBidi" w:hAnsiTheme="majorBidi" w:cstheme="majorBidi"/>
          <w:sz w:val="32"/>
          <w:szCs w:val="32"/>
          <w:cs/>
        </w:rPr>
        <w:t>มีน้ำหนักตัวลดลง 10 กิโลกรัม</w:t>
      </w:r>
      <w:r w:rsidRPr="00407981">
        <w:rPr>
          <w:rFonts w:asciiTheme="majorBidi" w:hAnsiTheme="majorBidi" w:cstheme="majorBidi"/>
          <w:sz w:val="32"/>
          <w:szCs w:val="32"/>
        </w:rPr>
        <w:t xml:space="preserve"> </w:t>
      </w:r>
    </w:p>
    <w:p w:rsidR="009C3288" w:rsidRPr="00407981" w:rsidRDefault="007824CE" w:rsidP="00407981">
      <w:pPr>
        <w:numPr>
          <w:ilvl w:val="1"/>
          <w:numId w:val="9"/>
        </w:numPr>
        <w:rPr>
          <w:rFonts w:asciiTheme="majorBidi" w:hAnsiTheme="majorBidi" w:cstheme="majorBidi"/>
          <w:sz w:val="32"/>
          <w:szCs w:val="32"/>
          <w:cs/>
        </w:rPr>
      </w:pPr>
      <w:r w:rsidRPr="00407981">
        <w:rPr>
          <w:rFonts w:asciiTheme="majorBidi" w:hAnsiTheme="majorBidi" w:cstheme="majorBidi"/>
          <w:sz w:val="32"/>
          <w:szCs w:val="32"/>
          <w:cs/>
        </w:rPr>
        <w:t>การเจ็บป่วยยังต้องมาพบแพทย์สม่ำเสมอเช่นเดียวกับก่อนรับยาต้านไวรัส</w:t>
      </w:r>
      <w:r w:rsidRPr="00407981">
        <w:rPr>
          <w:rFonts w:asciiTheme="majorBidi" w:hAnsiTheme="majorBidi" w:cstheme="majorBidi"/>
          <w:sz w:val="32"/>
          <w:szCs w:val="32"/>
        </w:rPr>
        <w:t xml:space="preserve"> </w:t>
      </w:r>
    </w:p>
    <w:p w:rsidR="009C3288" w:rsidRPr="00407981" w:rsidRDefault="007824CE" w:rsidP="00407981">
      <w:pPr>
        <w:numPr>
          <w:ilvl w:val="1"/>
          <w:numId w:val="9"/>
        </w:numPr>
        <w:rPr>
          <w:rFonts w:asciiTheme="majorBidi" w:hAnsiTheme="majorBidi" w:cstheme="majorBidi"/>
          <w:sz w:val="32"/>
          <w:szCs w:val="32"/>
          <w:cs/>
        </w:rPr>
      </w:pPr>
      <w:r w:rsidRPr="00407981">
        <w:rPr>
          <w:rFonts w:asciiTheme="majorBidi" w:hAnsiTheme="majorBidi" w:cstheme="majorBidi"/>
          <w:sz w:val="32"/>
          <w:szCs w:val="32"/>
        </w:rPr>
        <w:t>CD4</w:t>
      </w:r>
      <w:r w:rsidRPr="00407981">
        <w:rPr>
          <w:rFonts w:asciiTheme="majorBidi" w:hAnsiTheme="majorBidi" w:cstheme="majorBidi"/>
          <w:sz w:val="32"/>
          <w:szCs w:val="32"/>
          <w:cs/>
        </w:rPr>
        <w:t xml:space="preserve">ลดลงกว่าเดิม และหลังรับประทานยาต้านไวรัสไปแล้ว 6 เดือน </w:t>
      </w:r>
      <w:r w:rsidRPr="00407981">
        <w:rPr>
          <w:rFonts w:asciiTheme="majorBidi" w:hAnsiTheme="majorBidi" w:cstheme="majorBidi"/>
          <w:sz w:val="32"/>
          <w:szCs w:val="32"/>
        </w:rPr>
        <w:t xml:space="preserve"> CD4</w:t>
      </w:r>
      <w:r w:rsidRPr="00407981">
        <w:rPr>
          <w:rFonts w:asciiTheme="majorBidi" w:hAnsiTheme="majorBidi" w:cstheme="majorBidi"/>
          <w:sz w:val="32"/>
          <w:szCs w:val="32"/>
          <w:cs/>
        </w:rPr>
        <w:t xml:space="preserve">ไม่เพิ่มขึ้น คือ </w:t>
      </w:r>
      <w:r w:rsidRPr="00407981">
        <w:rPr>
          <w:rFonts w:asciiTheme="majorBidi" w:hAnsiTheme="majorBidi" w:cstheme="majorBidi"/>
          <w:sz w:val="32"/>
          <w:szCs w:val="32"/>
        </w:rPr>
        <w:t xml:space="preserve">CD4 </w:t>
      </w:r>
      <w:r w:rsidRPr="00407981">
        <w:rPr>
          <w:rFonts w:asciiTheme="majorBidi" w:hAnsiTheme="majorBidi" w:cstheme="majorBidi"/>
          <w:sz w:val="32"/>
          <w:szCs w:val="32"/>
          <w:cs/>
        </w:rPr>
        <w:t>ลดลง</w:t>
      </w:r>
      <w:r w:rsidRPr="00407981">
        <w:rPr>
          <w:rFonts w:asciiTheme="majorBidi" w:hAnsiTheme="majorBidi" w:cstheme="majorBidi"/>
          <w:sz w:val="32"/>
          <w:szCs w:val="32"/>
        </w:rPr>
        <w:sym w:font="Symbol" w:char="00B3"/>
      </w:r>
      <w:r w:rsidRPr="00407981">
        <w:rPr>
          <w:rFonts w:asciiTheme="majorBidi" w:hAnsiTheme="majorBidi" w:cstheme="majorBidi"/>
          <w:sz w:val="32"/>
          <w:szCs w:val="32"/>
          <w:cs/>
        </w:rPr>
        <w:t>30%(บ่งบอกถึงการรักษาที่ล้มเหลว)</w:t>
      </w:r>
      <w:r w:rsidRPr="00407981">
        <w:rPr>
          <w:rFonts w:asciiTheme="majorBidi" w:hAnsiTheme="majorBidi" w:cstheme="majorBidi"/>
          <w:sz w:val="32"/>
          <w:szCs w:val="32"/>
        </w:rPr>
        <w:t xml:space="preserve"> </w:t>
      </w:r>
    </w:p>
    <w:p w:rsidR="009C3288" w:rsidRPr="00407981" w:rsidRDefault="007824CE" w:rsidP="00407981">
      <w:pPr>
        <w:numPr>
          <w:ilvl w:val="1"/>
          <w:numId w:val="9"/>
        </w:numPr>
        <w:rPr>
          <w:rFonts w:asciiTheme="majorBidi" w:hAnsiTheme="majorBidi" w:cstheme="majorBidi"/>
          <w:sz w:val="32"/>
          <w:szCs w:val="32"/>
          <w:cs/>
        </w:rPr>
      </w:pPr>
      <w:r w:rsidRPr="00407981">
        <w:rPr>
          <w:rFonts w:asciiTheme="majorBidi" w:hAnsiTheme="majorBidi" w:cstheme="majorBidi"/>
          <w:sz w:val="32"/>
          <w:szCs w:val="32"/>
          <w:cs/>
        </w:rPr>
        <w:t>ผลการตรวจปริมาณเชื้อไวรัส(</w:t>
      </w:r>
      <w:r w:rsidRPr="00407981">
        <w:rPr>
          <w:rFonts w:asciiTheme="majorBidi" w:hAnsiTheme="majorBidi" w:cstheme="majorBidi"/>
          <w:sz w:val="32"/>
          <w:szCs w:val="32"/>
        </w:rPr>
        <w:t>Virus load</w:t>
      </w:r>
      <w:r w:rsidRPr="00407981">
        <w:rPr>
          <w:rFonts w:asciiTheme="majorBidi" w:hAnsiTheme="majorBidi" w:cstheme="majorBidi"/>
          <w:sz w:val="32"/>
          <w:szCs w:val="32"/>
          <w:cs/>
        </w:rPr>
        <w:t>)หลังรับประทานยาต้านไวรัส ไปแล้ว 6 เดือน  มีค่า</w:t>
      </w:r>
      <w:r w:rsidR="00745434">
        <w:rPr>
          <w:rFonts w:asciiTheme="majorBidi" w:hAnsiTheme="majorBidi" w:cstheme="majorBidi"/>
          <w:sz w:val="32"/>
          <w:szCs w:val="32"/>
        </w:rPr>
        <w:t>&gt;5</w:t>
      </w:r>
      <w:r w:rsidRPr="00407981">
        <w:rPr>
          <w:rFonts w:asciiTheme="majorBidi" w:hAnsiTheme="majorBidi" w:cstheme="majorBidi"/>
          <w:sz w:val="32"/>
          <w:szCs w:val="32"/>
        </w:rPr>
        <w:t>0</w:t>
      </w:r>
      <w:r w:rsidRPr="0040798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07981">
        <w:rPr>
          <w:rFonts w:asciiTheme="majorBidi" w:hAnsiTheme="majorBidi" w:cstheme="majorBidi"/>
          <w:sz w:val="32"/>
          <w:szCs w:val="32"/>
        </w:rPr>
        <w:t>Copies/ml</w:t>
      </w:r>
    </w:p>
    <w:p w:rsidR="009C3288" w:rsidRPr="00407981" w:rsidRDefault="007824CE" w:rsidP="00407981">
      <w:pPr>
        <w:numPr>
          <w:ilvl w:val="1"/>
          <w:numId w:val="9"/>
        </w:numPr>
        <w:rPr>
          <w:rFonts w:asciiTheme="majorBidi" w:hAnsiTheme="majorBidi" w:cstheme="majorBidi"/>
          <w:sz w:val="32"/>
          <w:szCs w:val="32"/>
          <w:cs/>
        </w:rPr>
      </w:pPr>
      <w:r w:rsidRPr="00407981">
        <w:rPr>
          <w:rFonts w:asciiTheme="majorBidi" w:hAnsiTheme="majorBidi" w:cstheme="majorBidi"/>
          <w:sz w:val="32"/>
          <w:szCs w:val="32"/>
          <w:cs/>
        </w:rPr>
        <w:t>มีการเจ็บป่วยเป็นมะเร็งและเป็นโรคทางเพศสัมพันธ์ เช่น ซิฟฟิลิส หนองใน ขณะรับยา</w:t>
      </w:r>
      <w:r w:rsidRPr="00407981">
        <w:rPr>
          <w:rFonts w:asciiTheme="majorBidi" w:hAnsiTheme="majorBidi" w:cstheme="majorBidi"/>
          <w:sz w:val="32"/>
          <w:szCs w:val="32"/>
        </w:rPr>
        <w:t xml:space="preserve"> </w:t>
      </w:r>
    </w:p>
    <w:p w:rsidR="009C3288" w:rsidRPr="00407981" w:rsidRDefault="007824CE" w:rsidP="00407981">
      <w:pPr>
        <w:numPr>
          <w:ilvl w:val="1"/>
          <w:numId w:val="9"/>
        </w:numPr>
        <w:rPr>
          <w:rFonts w:asciiTheme="majorBidi" w:hAnsiTheme="majorBidi" w:cstheme="majorBidi"/>
          <w:sz w:val="32"/>
          <w:szCs w:val="32"/>
        </w:rPr>
      </w:pPr>
      <w:r w:rsidRPr="00407981">
        <w:rPr>
          <w:rFonts w:asciiTheme="majorBidi" w:hAnsiTheme="majorBidi" w:cstheme="majorBidi"/>
          <w:sz w:val="32"/>
          <w:szCs w:val="32"/>
          <w:cs/>
        </w:rPr>
        <w:lastRenderedPageBreak/>
        <w:t>มีเพศสัมพันธ์โดยไม่มีการสวมถุงยางอนามัย</w:t>
      </w:r>
      <w:r w:rsidRPr="00407981">
        <w:rPr>
          <w:rFonts w:asciiTheme="majorBidi" w:hAnsiTheme="majorBidi" w:cstheme="majorBidi"/>
          <w:sz w:val="32"/>
          <w:szCs w:val="32"/>
        </w:rPr>
        <w:t xml:space="preserve"> </w:t>
      </w:r>
    </w:p>
    <w:p w:rsidR="009C3288" w:rsidRPr="00407981" w:rsidRDefault="007824CE" w:rsidP="00407981">
      <w:pPr>
        <w:numPr>
          <w:ilvl w:val="1"/>
          <w:numId w:val="9"/>
        </w:numPr>
        <w:rPr>
          <w:rFonts w:asciiTheme="majorBidi" w:hAnsiTheme="majorBidi" w:cstheme="majorBidi"/>
          <w:sz w:val="32"/>
          <w:szCs w:val="32"/>
          <w:cs/>
        </w:rPr>
      </w:pPr>
      <w:r w:rsidRPr="00407981">
        <w:rPr>
          <w:rFonts w:asciiTheme="majorBidi" w:hAnsiTheme="majorBidi" w:cstheme="majorBidi"/>
          <w:sz w:val="32"/>
          <w:szCs w:val="32"/>
        </w:rPr>
        <w:t>Drug Adherence</w:t>
      </w:r>
      <w:r w:rsidRPr="00407981">
        <w:rPr>
          <w:rFonts w:asciiTheme="majorBidi" w:hAnsiTheme="majorBidi" w:cstheme="majorBidi"/>
          <w:sz w:val="32"/>
          <w:szCs w:val="32"/>
        </w:rPr>
        <w:sym w:font="Symbol" w:char="00A3"/>
      </w:r>
      <w:r w:rsidR="00797BFD">
        <w:rPr>
          <w:rFonts w:asciiTheme="majorBidi" w:hAnsiTheme="majorBidi" w:cstheme="majorBidi"/>
          <w:sz w:val="32"/>
          <w:szCs w:val="32"/>
        </w:rPr>
        <w:t>9</w:t>
      </w:r>
      <w:r w:rsidRPr="00407981">
        <w:rPr>
          <w:rFonts w:asciiTheme="majorBidi" w:hAnsiTheme="majorBidi" w:cstheme="majorBidi"/>
          <w:sz w:val="32"/>
          <w:szCs w:val="32"/>
        </w:rPr>
        <w:t>0%</w:t>
      </w:r>
    </w:p>
    <w:p w:rsidR="009C3288" w:rsidRPr="00407981" w:rsidRDefault="00797BFD" w:rsidP="00407981">
      <w:pPr>
        <w:numPr>
          <w:ilvl w:val="1"/>
          <w:numId w:val="9"/>
        </w:num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ขาดนัดนานกว่า </w:t>
      </w:r>
      <w:r>
        <w:rPr>
          <w:rFonts w:asciiTheme="majorBidi" w:hAnsiTheme="majorBidi" w:cstheme="majorBidi" w:hint="cs"/>
          <w:sz w:val="32"/>
          <w:szCs w:val="32"/>
          <w:cs/>
        </w:rPr>
        <w:t>1</w:t>
      </w:r>
      <w:r w:rsidR="007824CE" w:rsidRPr="00407981">
        <w:rPr>
          <w:rFonts w:asciiTheme="majorBidi" w:hAnsiTheme="majorBidi" w:cstheme="majorBidi"/>
          <w:sz w:val="32"/>
          <w:szCs w:val="32"/>
          <w:cs/>
        </w:rPr>
        <w:t xml:space="preserve"> เดือน หรือมาตามนัดไม่สม่ำเสมอ</w:t>
      </w:r>
      <w:r w:rsidR="007824CE" w:rsidRPr="00407981">
        <w:rPr>
          <w:rFonts w:asciiTheme="majorBidi" w:hAnsiTheme="majorBidi" w:cstheme="majorBidi"/>
          <w:sz w:val="32"/>
          <w:szCs w:val="32"/>
        </w:rPr>
        <w:t xml:space="preserve"> </w:t>
      </w:r>
    </w:p>
    <w:p w:rsidR="008C5DA2" w:rsidRPr="00407981" w:rsidRDefault="007824CE" w:rsidP="00407981">
      <w:pPr>
        <w:numPr>
          <w:ilvl w:val="1"/>
          <w:numId w:val="9"/>
        </w:numPr>
        <w:rPr>
          <w:rFonts w:asciiTheme="majorBidi" w:hAnsiTheme="majorBidi" w:cstheme="majorBidi"/>
          <w:sz w:val="32"/>
          <w:szCs w:val="32"/>
        </w:rPr>
      </w:pPr>
      <w:r w:rsidRPr="00407981">
        <w:rPr>
          <w:rFonts w:asciiTheme="majorBidi" w:hAnsiTheme="majorBidi" w:cstheme="majorBidi"/>
          <w:sz w:val="32"/>
          <w:szCs w:val="32"/>
          <w:cs/>
        </w:rPr>
        <w:t>มีการเปลี่ยนสูตรยาที่ไม่ใช่สูตรพื้นฐานในปีแรกที่รับยา</w:t>
      </w:r>
      <w:r w:rsidRPr="00407981">
        <w:rPr>
          <w:rFonts w:asciiTheme="majorBidi" w:hAnsiTheme="majorBidi" w:cstheme="majorBidi"/>
          <w:sz w:val="32"/>
          <w:szCs w:val="32"/>
        </w:rPr>
        <w:t xml:space="preserve"> </w:t>
      </w:r>
    </w:p>
    <w:p w:rsidR="00BE2291" w:rsidRPr="00407981" w:rsidRDefault="00BE2291" w:rsidP="00407981">
      <w:pPr>
        <w:rPr>
          <w:rFonts w:asciiTheme="majorBidi" w:hAnsiTheme="majorBidi" w:cstheme="majorBidi"/>
          <w:sz w:val="32"/>
          <w:szCs w:val="32"/>
        </w:rPr>
      </w:pPr>
      <w:r w:rsidRPr="00407981">
        <w:rPr>
          <w:rFonts w:asciiTheme="majorBidi" w:hAnsiTheme="majorBidi" w:cstheme="majorBidi"/>
          <w:sz w:val="32"/>
          <w:szCs w:val="32"/>
        </w:rPr>
        <w:t xml:space="preserve">2. </w:t>
      </w:r>
      <w:r w:rsidRPr="00407981">
        <w:rPr>
          <w:rFonts w:asciiTheme="majorBidi" w:hAnsiTheme="majorBidi" w:cstheme="majorBidi"/>
          <w:sz w:val="32"/>
          <w:szCs w:val="32"/>
          <w:cs/>
        </w:rPr>
        <w:t xml:space="preserve">จัดทำแนวทางดูแลในผู้ป่วยกลุ่มเสี่ยงดังนี้ </w:t>
      </w:r>
    </w:p>
    <w:p w:rsidR="00BE2291" w:rsidRPr="00407981" w:rsidRDefault="00BE2291" w:rsidP="00407981">
      <w:pPr>
        <w:pStyle w:val="a3"/>
        <w:numPr>
          <w:ilvl w:val="0"/>
          <w:numId w:val="8"/>
        </w:numPr>
        <w:rPr>
          <w:rFonts w:asciiTheme="majorBidi" w:hAnsiTheme="majorBidi" w:cstheme="majorBidi"/>
          <w:sz w:val="32"/>
          <w:szCs w:val="32"/>
        </w:rPr>
      </w:pPr>
      <w:r w:rsidRPr="00407981">
        <w:rPr>
          <w:rFonts w:asciiTheme="majorBidi" w:hAnsiTheme="majorBidi" w:cstheme="majorBidi"/>
          <w:sz w:val="32"/>
          <w:szCs w:val="32"/>
          <w:cs/>
        </w:rPr>
        <w:t>ติดตามการรักษาเพื</w:t>
      </w:r>
      <w:r w:rsidR="00C22051" w:rsidRPr="00407981">
        <w:rPr>
          <w:rFonts w:asciiTheme="majorBidi" w:hAnsiTheme="majorBidi" w:cstheme="majorBidi"/>
          <w:sz w:val="32"/>
          <w:szCs w:val="32"/>
          <w:cs/>
        </w:rPr>
        <w:t>่อประเมินอาการทางคลินิก</w:t>
      </w:r>
      <w:r w:rsidRPr="00407981">
        <w:rPr>
          <w:rFonts w:asciiTheme="majorBidi" w:hAnsiTheme="majorBidi" w:cstheme="majorBidi"/>
          <w:sz w:val="32"/>
          <w:szCs w:val="32"/>
          <w:cs/>
        </w:rPr>
        <w:t>ทุกราย</w:t>
      </w:r>
      <w:r w:rsidRPr="00407981">
        <w:rPr>
          <w:rFonts w:asciiTheme="majorBidi" w:hAnsiTheme="majorBidi" w:cstheme="majorBidi"/>
          <w:sz w:val="32"/>
          <w:szCs w:val="32"/>
        </w:rPr>
        <w:t xml:space="preserve"> </w:t>
      </w:r>
    </w:p>
    <w:p w:rsidR="00BE2291" w:rsidRPr="00407981" w:rsidRDefault="00BE2291" w:rsidP="00407981">
      <w:pPr>
        <w:pStyle w:val="a3"/>
        <w:numPr>
          <w:ilvl w:val="0"/>
          <w:numId w:val="8"/>
        </w:numPr>
        <w:rPr>
          <w:rFonts w:asciiTheme="majorBidi" w:hAnsiTheme="majorBidi" w:cstheme="majorBidi"/>
          <w:sz w:val="32"/>
          <w:szCs w:val="32"/>
          <w:cs/>
        </w:rPr>
      </w:pPr>
      <w:r w:rsidRPr="00407981">
        <w:rPr>
          <w:rFonts w:asciiTheme="majorBidi" w:hAnsiTheme="majorBidi" w:cstheme="majorBidi"/>
          <w:sz w:val="32"/>
          <w:szCs w:val="32"/>
        </w:rPr>
        <w:t xml:space="preserve">Monitor Lab CD4 &amp; VL </w:t>
      </w:r>
      <w:r w:rsidRPr="00407981">
        <w:rPr>
          <w:rFonts w:asciiTheme="majorBidi" w:hAnsiTheme="majorBidi" w:cstheme="majorBidi"/>
          <w:sz w:val="32"/>
          <w:szCs w:val="32"/>
          <w:cs/>
        </w:rPr>
        <w:t xml:space="preserve">ในการประเมินการรักษาที่ล้มเหลวทุก 6 เดือนและประเมินการเกิด </w:t>
      </w:r>
      <w:r w:rsidRPr="00407981">
        <w:rPr>
          <w:rFonts w:asciiTheme="majorBidi" w:hAnsiTheme="majorBidi" w:cstheme="majorBidi"/>
          <w:sz w:val="32"/>
          <w:szCs w:val="32"/>
        </w:rPr>
        <w:t xml:space="preserve">OIs </w:t>
      </w:r>
      <w:r w:rsidR="00797BFD">
        <w:rPr>
          <w:rFonts w:asciiTheme="majorBidi" w:hAnsiTheme="majorBidi" w:cstheme="majorBidi"/>
          <w:sz w:val="32"/>
          <w:szCs w:val="32"/>
          <w:cs/>
        </w:rPr>
        <w:t>และภาวะแทรกซ้อนทุก</w:t>
      </w:r>
      <w:r w:rsidR="00797BFD">
        <w:rPr>
          <w:rFonts w:asciiTheme="majorBidi" w:hAnsiTheme="majorBidi" w:cstheme="majorBidi" w:hint="cs"/>
          <w:sz w:val="32"/>
          <w:szCs w:val="32"/>
          <w:cs/>
        </w:rPr>
        <w:t>ครั้งที่มารับบริการ</w:t>
      </w:r>
      <w:r w:rsidRPr="00407981">
        <w:rPr>
          <w:rFonts w:asciiTheme="majorBidi" w:hAnsiTheme="majorBidi" w:cstheme="majorBidi"/>
          <w:sz w:val="32"/>
          <w:szCs w:val="32"/>
        </w:rPr>
        <w:t xml:space="preserve"> </w:t>
      </w:r>
    </w:p>
    <w:p w:rsidR="00BE2291" w:rsidRPr="00407981" w:rsidRDefault="00BE2291" w:rsidP="00407981">
      <w:pPr>
        <w:pStyle w:val="a3"/>
        <w:numPr>
          <w:ilvl w:val="0"/>
          <w:numId w:val="8"/>
        </w:numPr>
        <w:rPr>
          <w:rFonts w:asciiTheme="majorBidi" w:hAnsiTheme="majorBidi" w:cstheme="majorBidi"/>
          <w:sz w:val="32"/>
          <w:szCs w:val="32"/>
          <w:cs/>
        </w:rPr>
      </w:pPr>
      <w:r w:rsidRPr="00407981">
        <w:rPr>
          <w:rFonts w:asciiTheme="majorBidi" w:hAnsiTheme="majorBidi" w:cstheme="majorBidi"/>
          <w:sz w:val="32"/>
          <w:szCs w:val="32"/>
          <w:cs/>
        </w:rPr>
        <w:t xml:space="preserve">การติดตามความสม่ำเสมอในการรับประทานยาต้านไวรัสเอดส์ทุก </w:t>
      </w:r>
      <w:r w:rsidRPr="00407981">
        <w:rPr>
          <w:rFonts w:asciiTheme="majorBidi" w:hAnsiTheme="majorBidi" w:cstheme="majorBidi"/>
          <w:sz w:val="32"/>
          <w:szCs w:val="32"/>
        </w:rPr>
        <w:t>1</w:t>
      </w:r>
      <w:r w:rsidR="00797BFD">
        <w:rPr>
          <w:rFonts w:asciiTheme="majorBidi" w:hAnsiTheme="majorBidi" w:cstheme="majorBidi"/>
          <w:sz w:val="32"/>
          <w:szCs w:val="32"/>
        </w:rPr>
        <w:t>-2</w:t>
      </w:r>
      <w:r w:rsidRPr="00407981">
        <w:rPr>
          <w:rFonts w:asciiTheme="majorBidi" w:hAnsiTheme="majorBidi" w:cstheme="majorBidi"/>
          <w:sz w:val="32"/>
          <w:szCs w:val="32"/>
        </w:rPr>
        <w:t xml:space="preserve"> </w:t>
      </w:r>
      <w:r w:rsidRPr="00407981">
        <w:rPr>
          <w:rFonts w:asciiTheme="majorBidi" w:hAnsiTheme="majorBidi" w:cstheme="majorBidi"/>
          <w:sz w:val="32"/>
          <w:szCs w:val="32"/>
          <w:cs/>
        </w:rPr>
        <w:t>เดือน</w:t>
      </w:r>
      <w:r w:rsidRPr="00407981">
        <w:rPr>
          <w:rFonts w:asciiTheme="majorBidi" w:hAnsiTheme="majorBidi" w:cstheme="majorBidi"/>
          <w:sz w:val="32"/>
          <w:szCs w:val="32"/>
        </w:rPr>
        <w:t xml:space="preserve"> </w:t>
      </w:r>
      <w:r w:rsidRPr="00407981">
        <w:rPr>
          <w:rFonts w:asciiTheme="majorBidi" w:hAnsiTheme="majorBidi" w:cstheme="majorBidi"/>
          <w:sz w:val="32"/>
          <w:szCs w:val="32"/>
          <w:cs/>
        </w:rPr>
        <w:t xml:space="preserve">และให้การ </w:t>
      </w:r>
      <w:r w:rsidRPr="00407981">
        <w:rPr>
          <w:rFonts w:asciiTheme="majorBidi" w:hAnsiTheme="majorBidi" w:cstheme="majorBidi"/>
          <w:sz w:val="32"/>
          <w:szCs w:val="32"/>
        </w:rPr>
        <w:t xml:space="preserve">Counseling </w:t>
      </w:r>
      <w:r w:rsidR="008C5DA2" w:rsidRPr="00407981">
        <w:rPr>
          <w:rFonts w:asciiTheme="majorBidi" w:hAnsiTheme="majorBidi" w:cstheme="majorBidi"/>
          <w:sz w:val="32"/>
          <w:szCs w:val="32"/>
          <w:cs/>
        </w:rPr>
        <w:t>โดย เภสัชกรผู้</w:t>
      </w:r>
      <w:r w:rsidR="00960C8A" w:rsidRPr="00407981">
        <w:rPr>
          <w:rFonts w:asciiTheme="majorBidi" w:hAnsiTheme="majorBidi" w:cstheme="majorBidi"/>
          <w:sz w:val="32"/>
          <w:szCs w:val="32"/>
          <w:cs/>
        </w:rPr>
        <w:t xml:space="preserve">ให้คำปรึกษาทุกครั้ง </w:t>
      </w:r>
      <w:r w:rsidRPr="00407981">
        <w:rPr>
          <w:rFonts w:asciiTheme="majorBidi" w:hAnsiTheme="majorBidi" w:cstheme="majorBidi"/>
          <w:sz w:val="32"/>
          <w:szCs w:val="32"/>
          <w:cs/>
        </w:rPr>
        <w:t>เพื่อให้ผู้ป่วยเอดส์ ตระหนักถึงความสำคัญของการรับประทานยาต้านไวรัส</w:t>
      </w:r>
    </w:p>
    <w:p w:rsidR="00BE2291" w:rsidRPr="00407981" w:rsidRDefault="00BE2291" w:rsidP="00407981">
      <w:pPr>
        <w:pStyle w:val="a3"/>
        <w:numPr>
          <w:ilvl w:val="0"/>
          <w:numId w:val="8"/>
        </w:numPr>
        <w:rPr>
          <w:rFonts w:asciiTheme="majorBidi" w:hAnsiTheme="majorBidi" w:cstheme="majorBidi"/>
          <w:sz w:val="32"/>
          <w:szCs w:val="32"/>
          <w:cs/>
        </w:rPr>
      </w:pPr>
      <w:r w:rsidRPr="00407981">
        <w:rPr>
          <w:rFonts w:asciiTheme="majorBidi" w:hAnsiTheme="majorBidi" w:cstheme="majorBidi"/>
          <w:sz w:val="32"/>
          <w:szCs w:val="32"/>
          <w:cs/>
        </w:rPr>
        <w:t xml:space="preserve">ผู้ป่วยและญาติหรือผู้ดูแลต้องผ่านการ </w:t>
      </w:r>
      <w:r w:rsidRPr="00407981">
        <w:rPr>
          <w:rFonts w:asciiTheme="majorBidi" w:hAnsiTheme="majorBidi" w:cstheme="majorBidi"/>
          <w:sz w:val="32"/>
          <w:szCs w:val="32"/>
        </w:rPr>
        <w:t xml:space="preserve">Counseling </w:t>
      </w:r>
      <w:r w:rsidRPr="00407981">
        <w:rPr>
          <w:rFonts w:asciiTheme="majorBidi" w:hAnsiTheme="majorBidi" w:cstheme="majorBidi"/>
          <w:sz w:val="32"/>
          <w:szCs w:val="32"/>
          <w:cs/>
        </w:rPr>
        <w:t xml:space="preserve">โดย พยาบาลให้คำปรึกษา เพื่อให้ ตระหนักถึงความสำคัญของการรับประทานยาต้านไวรัส ความถูกต้อง การมีวินัย การตรงต่อเวลาทุก </w:t>
      </w:r>
      <w:r w:rsidRPr="00407981">
        <w:rPr>
          <w:rFonts w:asciiTheme="majorBidi" w:hAnsiTheme="majorBidi" w:cstheme="majorBidi"/>
          <w:sz w:val="32"/>
          <w:szCs w:val="32"/>
        </w:rPr>
        <w:t xml:space="preserve">1 </w:t>
      </w:r>
      <w:r w:rsidRPr="00407981">
        <w:rPr>
          <w:rFonts w:asciiTheme="majorBidi" w:hAnsiTheme="majorBidi" w:cstheme="majorBidi"/>
          <w:sz w:val="32"/>
          <w:szCs w:val="32"/>
          <w:cs/>
        </w:rPr>
        <w:t>เดือน</w:t>
      </w:r>
      <w:r w:rsidRPr="00407981">
        <w:rPr>
          <w:rFonts w:asciiTheme="majorBidi" w:hAnsiTheme="majorBidi" w:cstheme="majorBidi"/>
          <w:sz w:val="32"/>
          <w:szCs w:val="32"/>
        </w:rPr>
        <w:t xml:space="preserve"> </w:t>
      </w:r>
    </w:p>
    <w:p w:rsidR="00BE2291" w:rsidRPr="00407981" w:rsidRDefault="00BE2291" w:rsidP="00407981">
      <w:pPr>
        <w:pStyle w:val="a3"/>
        <w:numPr>
          <w:ilvl w:val="0"/>
          <w:numId w:val="8"/>
        </w:numPr>
        <w:rPr>
          <w:rFonts w:asciiTheme="majorBidi" w:hAnsiTheme="majorBidi" w:cstheme="majorBidi"/>
          <w:sz w:val="32"/>
          <w:szCs w:val="32"/>
          <w:cs/>
        </w:rPr>
      </w:pPr>
      <w:r w:rsidRPr="00407981">
        <w:rPr>
          <w:rFonts w:asciiTheme="majorBidi" w:hAnsiTheme="majorBidi" w:cstheme="majorBidi"/>
          <w:sz w:val="32"/>
          <w:szCs w:val="32"/>
          <w:cs/>
        </w:rPr>
        <w:t xml:space="preserve">ให้มีเยี่ยมบ้านโดยเจ้าหน้าที่/อาสาสมัครแกนนำผู้ติดเชื้อทุก </w:t>
      </w:r>
      <w:r w:rsidRPr="00407981">
        <w:rPr>
          <w:rFonts w:asciiTheme="majorBidi" w:hAnsiTheme="majorBidi" w:cstheme="majorBidi"/>
          <w:sz w:val="32"/>
          <w:szCs w:val="32"/>
        </w:rPr>
        <w:t xml:space="preserve">1 </w:t>
      </w:r>
      <w:r w:rsidRPr="00407981">
        <w:rPr>
          <w:rFonts w:asciiTheme="majorBidi" w:hAnsiTheme="majorBidi" w:cstheme="majorBidi"/>
          <w:sz w:val="32"/>
          <w:szCs w:val="32"/>
          <w:cs/>
        </w:rPr>
        <w:t>เดือน</w:t>
      </w:r>
      <w:r w:rsidRPr="00407981">
        <w:rPr>
          <w:rFonts w:asciiTheme="majorBidi" w:hAnsiTheme="majorBidi" w:cstheme="majorBidi"/>
          <w:sz w:val="32"/>
          <w:szCs w:val="32"/>
        </w:rPr>
        <w:t xml:space="preserve"> </w:t>
      </w:r>
    </w:p>
    <w:p w:rsidR="00BE2291" w:rsidRPr="00407981" w:rsidRDefault="00BE2291" w:rsidP="00407981">
      <w:pPr>
        <w:pStyle w:val="a3"/>
        <w:numPr>
          <w:ilvl w:val="0"/>
          <w:numId w:val="8"/>
        </w:numPr>
        <w:rPr>
          <w:rFonts w:asciiTheme="majorBidi" w:hAnsiTheme="majorBidi" w:cstheme="majorBidi"/>
          <w:sz w:val="32"/>
          <w:szCs w:val="32"/>
          <w:cs/>
        </w:rPr>
      </w:pPr>
      <w:r w:rsidRPr="00407981">
        <w:rPr>
          <w:rFonts w:asciiTheme="majorBidi" w:hAnsiTheme="majorBidi" w:cstheme="majorBidi"/>
          <w:sz w:val="32"/>
          <w:szCs w:val="32"/>
          <w:cs/>
        </w:rPr>
        <w:t>จัดให้ผู้ป่วยได้เข้าร่วมกระบวนการกลุ่มในทุกรายที่สามารถเปิดตัวได้</w:t>
      </w:r>
      <w:r w:rsidRPr="00407981">
        <w:rPr>
          <w:rFonts w:asciiTheme="majorBidi" w:hAnsiTheme="majorBidi" w:cstheme="majorBidi"/>
          <w:sz w:val="32"/>
          <w:szCs w:val="32"/>
        </w:rPr>
        <w:t xml:space="preserve"> </w:t>
      </w:r>
    </w:p>
    <w:p w:rsidR="00BE2291" w:rsidRPr="00407981" w:rsidRDefault="00BE2291" w:rsidP="00407981">
      <w:pPr>
        <w:pStyle w:val="a3"/>
        <w:numPr>
          <w:ilvl w:val="0"/>
          <w:numId w:val="8"/>
        </w:numPr>
        <w:rPr>
          <w:rFonts w:asciiTheme="majorBidi" w:hAnsiTheme="majorBidi" w:cstheme="majorBidi"/>
          <w:sz w:val="32"/>
          <w:szCs w:val="32"/>
          <w:cs/>
        </w:rPr>
      </w:pPr>
      <w:r w:rsidRPr="00407981">
        <w:rPr>
          <w:rFonts w:asciiTheme="majorBidi" w:hAnsiTheme="majorBidi" w:cstheme="majorBidi"/>
          <w:sz w:val="32"/>
          <w:szCs w:val="32"/>
          <w:cs/>
        </w:rPr>
        <w:t>จัดระบบการส่งยาไปต่างจังหวัดในรายที่ไม่สามารถมารับที่โรงพยาบาลได้</w:t>
      </w:r>
      <w:r w:rsidRPr="00407981">
        <w:rPr>
          <w:rFonts w:asciiTheme="majorBidi" w:hAnsiTheme="majorBidi" w:cstheme="majorBidi"/>
          <w:sz w:val="32"/>
          <w:szCs w:val="32"/>
        </w:rPr>
        <w:t xml:space="preserve"> </w:t>
      </w:r>
    </w:p>
    <w:p w:rsidR="00E26597" w:rsidRDefault="00BE2291" w:rsidP="00E26597">
      <w:pPr>
        <w:pStyle w:val="a3"/>
        <w:numPr>
          <w:ilvl w:val="0"/>
          <w:numId w:val="8"/>
        </w:numPr>
        <w:rPr>
          <w:rFonts w:asciiTheme="majorBidi" w:hAnsiTheme="majorBidi" w:cstheme="majorBidi"/>
          <w:sz w:val="32"/>
          <w:szCs w:val="32"/>
        </w:rPr>
      </w:pPr>
      <w:r w:rsidRPr="00407981">
        <w:rPr>
          <w:rFonts w:asciiTheme="majorBidi" w:hAnsiTheme="majorBidi" w:cstheme="majorBidi"/>
          <w:sz w:val="32"/>
          <w:szCs w:val="32"/>
          <w:cs/>
        </w:rPr>
        <w:t>มีระบบแจ้งเตือนวันนัดล่วงหน้าผ่านโทรศัพท์</w:t>
      </w:r>
      <w:r w:rsidRPr="00407981">
        <w:rPr>
          <w:rFonts w:asciiTheme="majorBidi" w:hAnsiTheme="majorBidi" w:cstheme="majorBidi"/>
          <w:sz w:val="32"/>
          <w:szCs w:val="32"/>
        </w:rPr>
        <w:t xml:space="preserve"> </w:t>
      </w:r>
      <w:r w:rsidRPr="00407981">
        <w:rPr>
          <w:rFonts w:asciiTheme="majorBidi" w:hAnsiTheme="majorBidi" w:cstheme="majorBidi"/>
          <w:sz w:val="32"/>
          <w:szCs w:val="32"/>
          <w:cs/>
        </w:rPr>
        <w:t>และมีระบบติดตามเมื่อไม่มาตามนัด</w:t>
      </w:r>
      <w:r w:rsidRPr="00407981">
        <w:rPr>
          <w:rFonts w:asciiTheme="majorBidi" w:hAnsiTheme="majorBidi" w:cstheme="majorBidi"/>
          <w:sz w:val="32"/>
          <w:szCs w:val="32"/>
        </w:rPr>
        <w:t xml:space="preserve"> </w:t>
      </w:r>
    </w:p>
    <w:p w:rsidR="00E26597" w:rsidRPr="00E26597" w:rsidRDefault="00E26597" w:rsidP="00E26597">
      <w:pPr>
        <w:rPr>
          <w:rFonts w:asciiTheme="majorBidi" w:hAnsiTheme="majorBidi" w:cstheme="majorBidi"/>
          <w:sz w:val="32"/>
          <w:szCs w:val="32"/>
        </w:rPr>
      </w:pPr>
      <w:r w:rsidRPr="00E26597">
        <w:rPr>
          <w:rFonts w:asciiTheme="majorBidi" w:hAnsiTheme="majorBidi" w:cstheme="majorBidi"/>
          <w:sz w:val="32"/>
          <w:szCs w:val="32"/>
          <w:cs/>
        </w:rPr>
        <w:t xml:space="preserve">3. </w:t>
      </w:r>
      <w:r w:rsidRPr="00E26597">
        <w:rPr>
          <w:rFonts w:asciiTheme="majorBidi" w:hAnsiTheme="majorBidi" w:cstheme="majorBidi"/>
          <w:b/>
          <w:bCs/>
          <w:sz w:val="32"/>
          <w:szCs w:val="32"/>
          <w:cs/>
        </w:rPr>
        <w:t>การเตรียมความพร้อมก่อน เริ่มยาต้านไวรัส ให้ครอบคลุม</w:t>
      </w:r>
      <w:r w:rsidRPr="00E26597">
        <w:rPr>
          <w:rFonts w:asciiTheme="majorBidi" w:hAnsiTheme="majorBidi" w:cstheme="majorBidi"/>
          <w:sz w:val="32"/>
          <w:szCs w:val="32"/>
          <w:cs/>
        </w:rPr>
        <w:t>โดยผ่านกระบวนการเรียนรู้โรคโดยตรง  ประกอบด้วยเนื้อหาความรู้ที่ผู้ติดเชื้อเอชไอวี/ผู้ป่วยเอดส์และผู้ดูแลควรรู้ เข้าใจ เพื่อนำไปใช้ประโยชน์ในการปฏิบัติตนด้านการดูแลสุขภาพ และเกิดความร่วมมือร่วมใจในการรักษาอย่างเหมาะสมและต่อเนื่องประกอ</w:t>
      </w:r>
      <w:r>
        <w:rPr>
          <w:rFonts w:asciiTheme="majorBidi" w:hAnsiTheme="majorBidi" w:cstheme="majorBidi"/>
          <w:sz w:val="32"/>
          <w:szCs w:val="32"/>
          <w:cs/>
        </w:rPr>
        <w:t xml:space="preserve">บด้วยเนื้อหาสำคัญ </w:t>
      </w:r>
      <w:r>
        <w:rPr>
          <w:rFonts w:asciiTheme="majorBidi" w:hAnsiTheme="majorBidi" w:cstheme="majorBidi" w:hint="cs"/>
          <w:sz w:val="32"/>
          <w:szCs w:val="32"/>
          <w:cs/>
        </w:rPr>
        <w:t>7</w:t>
      </w:r>
      <w:r w:rsidRPr="00E26597">
        <w:rPr>
          <w:rFonts w:asciiTheme="majorBidi" w:hAnsiTheme="majorBidi" w:cstheme="majorBidi"/>
          <w:sz w:val="32"/>
          <w:szCs w:val="32"/>
          <w:cs/>
        </w:rPr>
        <w:t xml:space="preserve"> เรื่อง ได้แก่</w:t>
      </w:r>
    </w:p>
    <w:p w:rsidR="009C3288" w:rsidRPr="00797BFD" w:rsidRDefault="00E26597" w:rsidP="00E26597">
      <w:pPr>
        <w:rPr>
          <w:rFonts w:asciiTheme="majorBidi" w:hAnsiTheme="majorBidi" w:cstheme="majorBidi"/>
          <w:sz w:val="32"/>
          <w:szCs w:val="32"/>
        </w:rPr>
      </w:pPr>
      <w:r w:rsidRPr="00797BFD">
        <w:rPr>
          <w:rFonts w:asciiTheme="majorBidi" w:hAnsiTheme="majorBidi" w:cstheme="majorBidi"/>
          <w:sz w:val="32"/>
          <w:szCs w:val="32"/>
          <w:cs/>
        </w:rPr>
        <w:t xml:space="preserve">           1.</w:t>
      </w:r>
      <w:r w:rsidR="007824CE" w:rsidRPr="00797BFD">
        <w:rPr>
          <w:rFonts w:asciiTheme="majorBidi" w:hAnsiTheme="majorBidi" w:cstheme="majorBidi"/>
          <w:sz w:val="32"/>
          <w:szCs w:val="32"/>
          <w:cs/>
        </w:rPr>
        <w:t>ความรู้เรื่องเอดส์</w:t>
      </w:r>
    </w:p>
    <w:p w:rsidR="009C3288" w:rsidRPr="00797BFD" w:rsidRDefault="00E26597" w:rsidP="00E26597">
      <w:pPr>
        <w:rPr>
          <w:rFonts w:asciiTheme="majorBidi" w:hAnsiTheme="majorBidi" w:cstheme="majorBidi"/>
          <w:sz w:val="32"/>
          <w:szCs w:val="32"/>
          <w:cs/>
        </w:rPr>
      </w:pPr>
      <w:r w:rsidRPr="00797BFD">
        <w:rPr>
          <w:rFonts w:asciiTheme="majorBidi" w:hAnsiTheme="majorBidi" w:cstheme="majorBidi"/>
          <w:sz w:val="32"/>
          <w:szCs w:val="32"/>
          <w:cs/>
        </w:rPr>
        <w:t xml:space="preserve">            2.</w:t>
      </w:r>
      <w:r w:rsidR="007824CE" w:rsidRPr="00797BFD">
        <w:rPr>
          <w:rFonts w:asciiTheme="majorBidi" w:hAnsiTheme="majorBidi" w:cstheme="majorBidi"/>
          <w:sz w:val="32"/>
          <w:szCs w:val="32"/>
          <w:cs/>
        </w:rPr>
        <w:t>โรคติดเชื้อฉวยโอกาส</w:t>
      </w:r>
    </w:p>
    <w:p w:rsidR="009C3288" w:rsidRPr="00797BFD" w:rsidRDefault="00E26597" w:rsidP="00E26597">
      <w:pPr>
        <w:rPr>
          <w:rFonts w:asciiTheme="majorBidi" w:hAnsiTheme="majorBidi" w:cstheme="majorBidi"/>
          <w:sz w:val="32"/>
          <w:szCs w:val="32"/>
          <w:cs/>
        </w:rPr>
      </w:pPr>
      <w:r w:rsidRPr="00797BFD">
        <w:rPr>
          <w:rFonts w:asciiTheme="majorBidi" w:hAnsiTheme="majorBidi" w:cstheme="majorBidi"/>
          <w:sz w:val="32"/>
          <w:szCs w:val="32"/>
          <w:cs/>
        </w:rPr>
        <w:t xml:space="preserve">            3.</w:t>
      </w:r>
      <w:r w:rsidR="007824CE" w:rsidRPr="00797BFD">
        <w:rPr>
          <w:rFonts w:asciiTheme="majorBidi" w:hAnsiTheme="majorBidi" w:cstheme="majorBidi"/>
          <w:sz w:val="32"/>
          <w:szCs w:val="32"/>
          <w:cs/>
        </w:rPr>
        <w:t>การป้องกันการถ่ายทอดเชื้อและการรับเชื้อ เอชไอวีเพิ่ม</w:t>
      </w:r>
    </w:p>
    <w:p w:rsidR="009C3288" w:rsidRPr="00797BFD" w:rsidRDefault="00E26597" w:rsidP="00E26597">
      <w:pPr>
        <w:rPr>
          <w:rFonts w:asciiTheme="majorBidi" w:hAnsiTheme="majorBidi" w:cstheme="majorBidi"/>
          <w:sz w:val="32"/>
          <w:szCs w:val="32"/>
          <w:cs/>
        </w:rPr>
      </w:pPr>
      <w:r w:rsidRPr="00797BFD">
        <w:rPr>
          <w:rFonts w:asciiTheme="majorBidi" w:hAnsiTheme="majorBidi" w:cstheme="majorBidi"/>
          <w:sz w:val="32"/>
          <w:szCs w:val="32"/>
          <w:cs/>
        </w:rPr>
        <w:lastRenderedPageBreak/>
        <w:t xml:space="preserve">            4.</w:t>
      </w:r>
      <w:r w:rsidR="007824CE" w:rsidRPr="00797BFD">
        <w:rPr>
          <w:rFonts w:asciiTheme="majorBidi" w:hAnsiTheme="majorBidi" w:cstheme="majorBidi"/>
          <w:sz w:val="32"/>
          <w:szCs w:val="32"/>
          <w:cs/>
        </w:rPr>
        <w:t xml:space="preserve">การรักษาด้วยยาต้านไวรัส </w:t>
      </w:r>
    </w:p>
    <w:p w:rsidR="009C3288" w:rsidRPr="00797BFD" w:rsidRDefault="00E26597" w:rsidP="00E26597">
      <w:pPr>
        <w:ind w:left="720"/>
        <w:rPr>
          <w:rFonts w:asciiTheme="majorBidi" w:hAnsiTheme="majorBidi" w:cstheme="majorBidi" w:hint="cs"/>
          <w:sz w:val="32"/>
          <w:szCs w:val="32"/>
          <w:cs/>
        </w:rPr>
      </w:pPr>
      <w:r w:rsidRPr="00797BFD">
        <w:rPr>
          <w:rFonts w:asciiTheme="majorBidi" w:hAnsiTheme="majorBidi" w:cstheme="majorBidi"/>
          <w:sz w:val="32"/>
          <w:szCs w:val="32"/>
          <w:cs/>
        </w:rPr>
        <w:t>5.</w:t>
      </w:r>
      <w:r w:rsidR="007824CE" w:rsidRPr="00797BFD">
        <w:rPr>
          <w:rFonts w:asciiTheme="majorBidi" w:hAnsiTheme="majorBidi" w:cstheme="majorBidi"/>
          <w:sz w:val="32"/>
          <w:szCs w:val="32"/>
          <w:cs/>
        </w:rPr>
        <w:t>การสร้างพลังใจและการวางแผนชีวิต</w:t>
      </w:r>
    </w:p>
    <w:p w:rsidR="009C3288" w:rsidRPr="00797BFD" w:rsidRDefault="00E26597" w:rsidP="00E26597">
      <w:pPr>
        <w:ind w:left="720"/>
        <w:rPr>
          <w:rFonts w:asciiTheme="majorBidi" w:hAnsiTheme="majorBidi" w:cstheme="majorBidi"/>
          <w:sz w:val="32"/>
          <w:szCs w:val="32"/>
          <w:cs/>
        </w:rPr>
      </w:pPr>
      <w:r w:rsidRPr="00797BFD">
        <w:rPr>
          <w:rFonts w:asciiTheme="majorBidi" w:hAnsiTheme="majorBidi" w:cstheme="majorBidi"/>
          <w:sz w:val="32"/>
          <w:szCs w:val="32"/>
          <w:cs/>
        </w:rPr>
        <w:t>6.</w:t>
      </w:r>
      <w:r w:rsidR="007824CE" w:rsidRPr="00797BFD">
        <w:rPr>
          <w:rFonts w:asciiTheme="majorBidi" w:hAnsiTheme="majorBidi" w:cstheme="majorBidi"/>
          <w:sz w:val="32"/>
          <w:szCs w:val="32"/>
          <w:cs/>
        </w:rPr>
        <w:t xml:space="preserve">สิทธิและสิทธิประโยชน์ของผู้มีเชื้อเอชไอวี </w:t>
      </w:r>
    </w:p>
    <w:p w:rsidR="00E26597" w:rsidRPr="00797BFD" w:rsidRDefault="00E26597" w:rsidP="00E26597">
      <w:pPr>
        <w:ind w:left="720"/>
        <w:rPr>
          <w:rFonts w:asciiTheme="majorBidi" w:hAnsiTheme="majorBidi" w:cstheme="majorBidi"/>
          <w:sz w:val="32"/>
          <w:szCs w:val="32"/>
        </w:rPr>
      </w:pPr>
      <w:r w:rsidRPr="00797BFD">
        <w:rPr>
          <w:rFonts w:asciiTheme="majorBidi" w:hAnsiTheme="majorBidi" w:cstheme="majorBidi"/>
          <w:sz w:val="32"/>
          <w:szCs w:val="32"/>
          <w:cs/>
        </w:rPr>
        <w:t>7.</w:t>
      </w:r>
      <w:r w:rsidR="007824CE" w:rsidRPr="00797BFD">
        <w:rPr>
          <w:rFonts w:asciiTheme="majorBidi" w:hAnsiTheme="majorBidi" w:cstheme="majorBidi"/>
          <w:sz w:val="32"/>
          <w:szCs w:val="32"/>
          <w:cs/>
        </w:rPr>
        <w:t>การส่งเสริมสุขภาพ</w:t>
      </w:r>
      <w:r w:rsidRPr="00797BFD">
        <w:rPr>
          <w:rFonts w:asciiTheme="majorBidi" w:hAnsiTheme="majorBidi" w:cstheme="majorBidi"/>
          <w:sz w:val="32"/>
          <w:szCs w:val="32"/>
          <w:cs/>
        </w:rPr>
        <w:t>และป้องกันโรคแทรกซ้อนจากการรับประทานยาต้านไวรัส</w:t>
      </w:r>
    </w:p>
    <w:p w:rsidR="001A1E2A" w:rsidRDefault="00152E1E" w:rsidP="00407981">
      <w:pPr>
        <w:rPr>
          <w:rFonts w:asciiTheme="majorBidi" w:hAnsiTheme="majorBidi" w:cstheme="majorBidi"/>
          <w:sz w:val="32"/>
          <w:szCs w:val="32"/>
        </w:rPr>
      </w:pPr>
      <w:r w:rsidRPr="00407981">
        <w:rPr>
          <w:rFonts w:asciiTheme="majorBidi" w:hAnsiTheme="majorBidi" w:cstheme="majorBidi"/>
          <w:sz w:val="32"/>
          <w:szCs w:val="32"/>
          <w:cs/>
        </w:rPr>
        <w:t xml:space="preserve">ขั้นตอนที่  4  การกำหนดตัวชี้วัดคุณภาพการพยาบาล </w:t>
      </w:r>
      <w:r w:rsidR="00737EDA" w:rsidRPr="00407981">
        <w:rPr>
          <w:rFonts w:asciiTheme="majorBidi" w:hAnsiTheme="majorBidi" w:cstheme="majorBidi"/>
          <w:sz w:val="32"/>
          <w:szCs w:val="32"/>
          <w:cs/>
        </w:rPr>
        <w:t xml:space="preserve">  </w:t>
      </w:r>
    </w:p>
    <w:p w:rsidR="004474D3" w:rsidRPr="004474D3" w:rsidRDefault="004474D3" w:rsidP="004474D3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1</w:t>
      </w:r>
      <w:r w:rsidRPr="004474D3">
        <w:rPr>
          <w:rFonts w:asciiTheme="majorBidi" w:hAnsiTheme="majorBidi" w:cstheme="majorBidi"/>
          <w:b/>
          <w:bCs/>
          <w:sz w:val="32"/>
          <w:szCs w:val="32"/>
          <w:cs/>
        </w:rPr>
        <w:t>.เพื่อเฝ้าระวังและติดตามการเกิดเชื้อ</w:t>
      </w:r>
      <w:r w:rsidRPr="004474D3">
        <w:rPr>
          <w:rFonts w:asciiTheme="majorBidi" w:hAnsiTheme="majorBidi" w:cstheme="majorBidi"/>
          <w:b/>
          <w:bCs/>
          <w:sz w:val="32"/>
          <w:szCs w:val="32"/>
        </w:rPr>
        <w:t xml:space="preserve"> HIV </w:t>
      </w:r>
      <w:r w:rsidRPr="004474D3">
        <w:rPr>
          <w:rFonts w:asciiTheme="majorBidi" w:hAnsiTheme="majorBidi" w:cstheme="majorBidi"/>
          <w:b/>
          <w:bCs/>
          <w:sz w:val="32"/>
          <w:szCs w:val="32"/>
          <w:cs/>
        </w:rPr>
        <w:t>ดื้อยาต้านไวรัส</w:t>
      </w:r>
      <w:r w:rsidRPr="004474D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4474D3" w:rsidRDefault="004474D3" w:rsidP="004474D3">
      <w:pPr>
        <w:rPr>
          <w:rFonts w:asciiTheme="majorBidi" w:hAnsiTheme="majorBidi" w:cstheme="majorBidi"/>
          <w:sz w:val="32"/>
          <w:szCs w:val="32"/>
        </w:rPr>
      </w:pPr>
      <w:r w:rsidRPr="004474D3">
        <w:rPr>
          <w:rFonts w:asciiTheme="majorBidi" w:hAnsiTheme="majorBidi" w:cstheme="majorBidi"/>
          <w:b/>
          <w:bCs/>
          <w:sz w:val="32"/>
          <w:szCs w:val="32"/>
        </w:rPr>
        <w:t>KPI :</w:t>
      </w:r>
      <w:r w:rsidRPr="004474D3">
        <w:rPr>
          <w:rFonts w:asciiTheme="majorBidi" w:hAnsiTheme="majorBidi" w:cstheme="majorBidi"/>
          <w:sz w:val="32"/>
          <w:szCs w:val="32"/>
        </w:rPr>
        <w:t xml:space="preserve"> </w:t>
      </w:r>
      <w:r w:rsidR="00D617C3">
        <w:rPr>
          <w:rFonts w:asciiTheme="majorBidi" w:hAnsiTheme="majorBidi" w:cstheme="majorBidi"/>
          <w:sz w:val="32"/>
          <w:szCs w:val="32"/>
        </w:rPr>
        <w:t xml:space="preserve">1. </w:t>
      </w:r>
      <w:r w:rsidRPr="004474D3">
        <w:rPr>
          <w:rFonts w:asciiTheme="majorBidi" w:hAnsiTheme="majorBidi" w:cstheme="majorBidi"/>
          <w:sz w:val="32"/>
          <w:szCs w:val="32"/>
          <w:cs/>
        </w:rPr>
        <w:t xml:space="preserve">อัตราการเกิดเชื้อ </w:t>
      </w:r>
      <w:r w:rsidRPr="004474D3">
        <w:rPr>
          <w:rFonts w:asciiTheme="majorBidi" w:hAnsiTheme="majorBidi" w:cstheme="majorBidi"/>
          <w:sz w:val="32"/>
          <w:szCs w:val="32"/>
        </w:rPr>
        <w:t xml:space="preserve">HIV </w:t>
      </w:r>
      <w:r w:rsidRPr="004474D3">
        <w:rPr>
          <w:rFonts w:asciiTheme="majorBidi" w:hAnsiTheme="majorBidi" w:cstheme="majorBidi"/>
          <w:sz w:val="32"/>
          <w:szCs w:val="32"/>
          <w:cs/>
        </w:rPr>
        <w:t xml:space="preserve">ดื้อยาต้านไวรัส </w:t>
      </w:r>
      <w:r>
        <w:rPr>
          <w:rFonts w:asciiTheme="majorBidi" w:hAnsiTheme="majorBidi" w:cstheme="majorBidi" w:hint="cs"/>
          <w:sz w:val="32"/>
          <w:szCs w:val="32"/>
          <w:cs/>
        </w:rPr>
        <w:t>น้อยกว่าร้อยละ 20</w:t>
      </w:r>
    </w:p>
    <w:p w:rsidR="00D617C3" w:rsidRDefault="00D617C3" w:rsidP="004474D3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2.</w:t>
      </w:r>
      <w:r w:rsidR="007824CE" w:rsidRPr="00D617C3">
        <w:rPr>
          <w:rFonts w:asciiTheme="majorBidi" w:hAnsiTheme="majorBidi" w:cstheme="majorBidi"/>
          <w:sz w:val="32"/>
          <w:szCs w:val="32"/>
          <w:cs/>
        </w:rPr>
        <w:t>ผลการตรวจปริมาณเชื้อไวรัส (</w:t>
      </w:r>
      <w:r w:rsidR="007824CE" w:rsidRPr="00D617C3">
        <w:rPr>
          <w:rFonts w:asciiTheme="majorBidi" w:hAnsiTheme="majorBidi" w:cstheme="majorBidi"/>
          <w:sz w:val="32"/>
          <w:szCs w:val="32"/>
        </w:rPr>
        <w:t>Virus load: VL</w:t>
      </w:r>
      <w:r w:rsidR="007824CE" w:rsidRPr="00D617C3">
        <w:rPr>
          <w:rFonts w:asciiTheme="majorBidi" w:hAnsiTheme="majorBidi" w:cstheme="majorBidi"/>
          <w:sz w:val="32"/>
          <w:szCs w:val="32"/>
          <w:cs/>
        </w:rPr>
        <w:t>) ห</w:t>
      </w:r>
      <w:r>
        <w:rPr>
          <w:rFonts w:asciiTheme="majorBidi" w:hAnsiTheme="majorBidi" w:cstheme="majorBidi"/>
          <w:sz w:val="32"/>
          <w:szCs w:val="32"/>
          <w:cs/>
        </w:rPr>
        <w:t xml:space="preserve">ลังรับประทานยาต้านไวรัส ไปแล้ว </w:t>
      </w:r>
      <w:r>
        <w:rPr>
          <w:rFonts w:asciiTheme="majorBidi" w:hAnsiTheme="majorBidi" w:cstheme="majorBidi" w:hint="cs"/>
          <w:sz w:val="32"/>
          <w:szCs w:val="32"/>
          <w:cs/>
        </w:rPr>
        <w:t>6</w:t>
      </w:r>
      <w:r w:rsidR="00FE66DA">
        <w:rPr>
          <w:rFonts w:asciiTheme="majorBidi" w:hAnsiTheme="majorBidi" w:cstheme="majorBidi"/>
          <w:sz w:val="32"/>
          <w:szCs w:val="32"/>
          <w:cs/>
        </w:rPr>
        <w:t xml:space="preserve"> เดือน </w:t>
      </w:r>
      <w:r w:rsidR="00FA047F">
        <w:rPr>
          <w:rFonts w:asciiTheme="majorBidi" w:hAnsiTheme="majorBidi" w:cstheme="majorBidi" w:hint="cs"/>
          <w:sz w:val="32"/>
          <w:szCs w:val="32"/>
          <w:cs/>
        </w:rPr>
        <w:t>น้อยกว่า 50</w:t>
      </w:r>
      <w:r w:rsidR="007824CE" w:rsidRPr="00D617C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7824CE" w:rsidRPr="00D617C3">
        <w:rPr>
          <w:rFonts w:asciiTheme="majorBidi" w:hAnsiTheme="majorBidi" w:cstheme="majorBidi"/>
          <w:sz w:val="32"/>
          <w:szCs w:val="32"/>
        </w:rPr>
        <w:t>Copies/ml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FE66DA">
        <w:rPr>
          <w:rFonts w:asciiTheme="majorBidi" w:hAnsiTheme="majorBidi" w:cstheme="majorBidi" w:hint="cs"/>
          <w:sz w:val="32"/>
          <w:szCs w:val="32"/>
          <w:cs/>
        </w:rPr>
        <w:t>มากกว่าร้อยละ 85</w:t>
      </w:r>
    </w:p>
    <w:p w:rsidR="004474D3" w:rsidRPr="004474D3" w:rsidRDefault="004474D3" w:rsidP="004474D3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2</w:t>
      </w:r>
      <w:r w:rsidRPr="004474D3">
        <w:rPr>
          <w:rFonts w:asciiTheme="majorBidi" w:hAnsiTheme="majorBidi" w:cstheme="majorBidi"/>
          <w:b/>
          <w:bCs/>
          <w:sz w:val="32"/>
          <w:szCs w:val="32"/>
          <w:cs/>
        </w:rPr>
        <w:t xml:space="preserve">. เพื่อเป็นการส่งเสริมสุขภาพผู้ติดเชื้อ </w:t>
      </w:r>
      <w:r w:rsidRPr="004474D3">
        <w:rPr>
          <w:rFonts w:asciiTheme="majorBidi" w:hAnsiTheme="majorBidi" w:cstheme="majorBidi"/>
          <w:b/>
          <w:bCs/>
          <w:sz w:val="32"/>
          <w:szCs w:val="32"/>
        </w:rPr>
        <w:t xml:space="preserve">HIV/AIDS </w:t>
      </w:r>
      <w:r w:rsidRPr="004474D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(</w:t>
      </w:r>
      <w:r w:rsidRPr="004474D3">
        <w:rPr>
          <w:rFonts w:asciiTheme="majorBidi" w:hAnsiTheme="majorBidi" w:cstheme="majorBidi"/>
          <w:b/>
          <w:bCs/>
          <w:sz w:val="32"/>
          <w:szCs w:val="32"/>
        </w:rPr>
        <w:t>Prevention with Positive</w:t>
      </w:r>
      <w:r w:rsidRPr="004474D3">
        <w:rPr>
          <w:rFonts w:asciiTheme="majorBidi" w:hAnsiTheme="majorBidi" w:cstheme="majorBidi"/>
          <w:b/>
          <w:bCs/>
          <w:sz w:val="32"/>
          <w:szCs w:val="32"/>
          <w:cs/>
        </w:rPr>
        <w:t xml:space="preserve">) </w:t>
      </w:r>
    </w:p>
    <w:p w:rsidR="00EC78F8" w:rsidRPr="00407981" w:rsidRDefault="004474D3" w:rsidP="00407981">
      <w:pPr>
        <w:rPr>
          <w:rFonts w:asciiTheme="majorBidi" w:hAnsiTheme="majorBidi" w:cstheme="majorBidi"/>
          <w:sz w:val="32"/>
          <w:szCs w:val="32"/>
        </w:rPr>
      </w:pPr>
      <w:r w:rsidRPr="004474D3">
        <w:rPr>
          <w:rFonts w:asciiTheme="majorBidi" w:hAnsiTheme="majorBidi" w:cstheme="majorBidi"/>
          <w:b/>
          <w:bCs/>
          <w:sz w:val="32"/>
          <w:szCs w:val="32"/>
        </w:rPr>
        <w:t>KPI :</w:t>
      </w:r>
      <w:r>
        <w:rPr>
          <w:rFonts w:asciiTheme="majorBidi" w:hAnsiTheme="majorBidi" w:cstheme="majorBidi"/>
          <w:b/>
          <w:bCs/>
          <w:sz w:val="32"/>
          <w:szCs w:val="32"/>
        </w:rPr>
        <w:t>1.</w:t>
      </w:r>
      <w:r w:rsidRPr="004474D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4474D3">
        <w:rPr>
          <w:rFonts w:asciiTheme="majorBidi" w:hAnsiTheme="majorBidi" w:cstheme="majorBidi"/>
          <w:sz w:val="32"/>
          <w:szCs w:val="32"/>
          <w:cs/>
        </w:rPr>
        <w:t>ผู้ติดเชื้อ</w:t>
      </w:r>
      <w:r w:rsidRPr="004474D3">
        <w:rPr>
          <w:rFonts w:asciiTheme="majorBidi" w:hAnsiTheme="majorBidi" w:cstheme="majorBidi"/>
          <w:sz w:val="32"/>
          <w:szCs w:val="32"/>
        </w:rPr>
        <w:t>HIV/AIDS</w:t>
      </w:r>
      <w:r w:rsidR="00553E55">
        <w:rPr>
          <w:rFonts w:asciiTheme="majorBidi" w:hAnsiTheme="majorBidi" w:cstheme="majorBidi"/>
          <w:sz w:val="32"/>
          <w:szCs w:val="32"/>
          <w:cs/>
        </w:rPr>
        <w:t xml:space="preserve"> ได้รับ</w:t>
      </w:r>
      <w:r w:rsidR="00553E55">
        <w:rPr>
          <w:rFonts w:asciiTheme="majorBidi" w:hAnsiTheme="majorBidi" w:cstheme="majorBidi" w:hint="cs"/>
          <w:sz w:val="32"/>
          <w:szCs w:val="32"/>
          <w:cs/>
        </w:rPr>
        <w:t>คำปรึก</w:t>
      </w:r>
      <w:r w:rsidR="00D617C3">
        <w:rPr>
          <w:rFonts w:asciiTheme="majorBidi" w:hAnsiTheme="majorBidi" w:cstheme="majorBidi" w:hint="cs"/>
          <w:sz w:val="32"/>
          <w:szCs w:val="32"/>
          <w:cs/>
        </w:rPr>
        <w:t>ษ</w:t>
      </w:r>
      <w:r w:rsidR="00553E55">
        <w:rPr>
          <w:rFonts w:asciiTheme="majorBidi" w:hAnsiTheme="majorBidi" w:cstheme="majorBidi" w:hint="cs"/>
          <w:sz w:val="32"/>
          <w:szCs w:val="32"/>
          <w:cs/>
        </w:rPr>
        <w:t>า</w:t>
      </w:r>
      <w:r w:rsidRPr="004474D3">
        <w:rPr>
          <w:rFonts w:asciiTheme="majorBidi" w:hAnsiTheme="majorBidi" w:cstheme="majorBidi"/>
          <w:sz w:val="32"/>
          <w:szCs w:val="32"/>
          <w:cs/>
        </w:rPr>
        <w:t>แนะนำเรื่องการดูแลตนเอง</w:t>
      </w:r>
      <w:r>
        <w:rPr>
          <w:rFonts w:asciiTheme="majorBidi" w:hAnsiTheme="majorBidi" w:cstheme="majorBidi" w:hint="cs"/>
          <w:sz w:val="32"/>
          <w:szCs w:val="32"/>
          <w:cs/>
        </w:rPr>
        <w:t>ร้อยละ 100</w:t>
      </w:r>
    </w:p>
    <w:p w:rsidR="00152E1E" w:rsidRPr="00407981" w:rsidRDefault="004474D3" w:rsidP="00407981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2</w:t>
      </w:r>
      <w:r w:rsidR="0084476F" w:rsidRPr="00407981">
        <w:rPr>
          <w:rFonts w:asciiTheme="majorBidi" w:hAnsiTheme="majorBidi" w:cstheme="majorBidi"/>
          <w:sz w:val="32"/>
          <w:szCs w:val="32"/>
          <w:cs/>
        </w:rPr>
        <w:t>.</w:t>
      </w:r>
      <w:r w:rsidR="00121C2F" w:rsidRPr="00407981">
        <w:rPr>
          <w:rFonts w:asciiTheme="majorBidi" w:hAnsiTheme="majorBidi" w:cstheme="majorBidi"/>
          <w:sz w:val="32"/>
          <w:szCs w:val="32"/>
          <w:cs/>
        </w:rPr>
        <w:t>อัตราการรับประทานยาต้านไวรัสที่ดี (</w:t>
      </w:r>
      <w:r w:rsidR="00121C2F" w:rsidRPr="00407981">
        <w:rPr>
          <w:rFonts w:asciiTheme="majorBidi" w:hAnsiTheme="majorBidi" w:cstheme="majorBidi"/>
          <w:sz w:val="32"/>
          <w:szCs w:val="32"/>
        </w:rPr>
        <w:t xml:space="preserve">Good Adherence </w:t>
      </w:r>
      <w:r w:rsidR="00121C2F" w:rsidRPr="00407981">
        <w:rPr>
          <w:rFonts w:asciiTheme="majorBidi" w:hAnsiTheme="majorBidi" w:cstheme="majorBidi"/>
          <w:sz w:val="32"/>
          <w:szCs w:val="32"/>
          <w:cs/>
        </w:rPr>
        <w:t>)</w:t>
      </w:r>
      <w:r w:rsidR="00121C2F" w:rsidRPr="00407981">
        <w:rPr>
          <w:rFonts w:asciiTheme="majorBidi" w:hAnsiTheme="majorBidi" w:cstheme="majorBidi"/>
          <w:sz w:val="32"/>
          <w:szCs w:val="32"/>
        </w:rPr>
        <w:t xml:space="preserve">  </w:t>
      </w:r>
      <w:r w:rsidR="00121C2F" w:rsidRPr="00407981">
        <w:rPr>
          <w:rFonts w:asciiTheme="majorBidi" w:hAnsiTheme="majorBidi" w:cstheme="majorBidi"/>
          <w:sz w:val="32"/>
          <w:szCs w:val="32"/>
          <w:cs/>
        </w:rPr>
        <w:t xml:space="preserve">มากกว่าร้อยละ 95 </w:t>
      </w:r>
    </w:p>
    <w:p w:rsidR="00121C2F" w:rsidRPr="00407981" w:rsidRDefault="000C71DA" w:rsidP="00407981">
      <w:pPr>
        <w:rPr>
          <w:rFonts w:asciiTheme="majorBidi" w:hAnsiTheme="majorBidi" w:cstheme="majorBidi"/>
          <w:sz w:val="32"/>
          <w:szCs w:val="32"/>
        </w:rPr>
      </w:pPr>
      <w:r w:rsidRPr="00407981">
        <w:rPr>
          <w:rFonts w:asciiTheme="majorBidi" w:hAnsiTheme="majorBidi" w:cstheme="majorBidi"/>
          <w:sz w:val="32"/>
          <w:szCs w:val="32"/>
          <w:cs/>
        </w:rPr>
        <w:t>ขั้นตอนที่  5 การกำหนดเกณฑ์ระดับคุณภาพที่ยอมรับได้</w:t>
      </w:r>
      <w:r w:rsidR="00121C2F" w:rsidRPr="0040798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900C1" w:rsidRPr="00407981">
        <w:rPr>
          <w:rFonts w:asciiTheme="majorBidi" w:hAnsiTheme="majorBidi" w:cstheme="majorBidi"/>
          <w:sz w:val="32"/>
          <w:szCs w:val="32"/>
        </w:rPr>
        <w:t>:</w:t>
      </w:r>
      <w:r w:rsidR="00121C2F" w:rsidRPr="00407981">
        <w:rPr>
          <w:rFonts w:asciiTheme="majorBidi" w:hAnsiTheme="majorBidi" w:cstheme="majorBidi"/>
          <w:sz w:val="32"/>
          <w:szCs w:val="32"/>
          <w:cs/>
        </w:rPr>
        <w:t>อัตราการดื้อยาต้านไวรัสเอดส์ ในกลุ่มผู้ป่วยที่มารับบริการรักษาด้วยยาต้านไวรัส</w:t>
      </w:r>
      <w:r w:rsidR="00EC78F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C78F8">
        <w:rPr>
          <w:rFonts w:asciiTheme="majorBidi" w:hAnsiTheme="majorBidi" w:cstheme="majorBidi" w:hint="cs"/>
          <w:sz w:val="32"/>
          <w:szCs w:val="32"/>
          <w:cs/>
        </w:rPr>
        <w:t>น้อยกว่า</w:t>
      </w:r>
      <w:r w:rsidR="00121C2F" w:rsidRPr="00407981">
        <w:rPr>
          <w:rFonts w:asciiTheme="majorBidi" w:hAnsiTheme="majorBidi" w:cstheme="majorBidi"/>
          <w:sz w:val="32"/>
          <w:szCs w:val="32"/>
          <w:cs/>
        </w:rPr>
        <w:t xml:space="preserve"> ร้อยละ </w:t>
      </w:r>
      <w:r w:rsidR="00EC78F8">
        <w:rPr>
          <w:rFonts w:asciiTheme="majorBidi" w:hAnsiTheme="majorBidi" w:cstheme="majorBidi" w:hint="cs"/>
          <w:sz w:val="32"/>
          <w:szCs w:val="32"/>
          <w:cs/>
        </w:rPr>
        <w:t>20</w:t>
      </w:r>
    </w:p>
    <w:p w:rsidR="00544914" w:rsidRPr="00407981" w:rsidRDefault="00544914" w:rsidP="00407981">
      <w:pPr>
        <w:rPr>
          <w:rFonts w:asciiTheme="majorBidi" w:hAnsiTheme="majorBidi" w:cstheme="majorBidi"/>
          <w:sz w:val="32"/>
          <w:szCs w:val="32"/>
        </w:rPr>
      </w:pPr>
      <w:r w:rsidRPr="00407981">
        <w:rPr>
          <w:rFonts w:asciiTheme="majorBidi" w:hAnsiTheme="majorBidi" w:cstheme="majorBidi"/>
          <w:sz w:val="32"/>
          <w:szCs w:val="32"/>
          <w:cs/>
        </w:rPr>
        <w:t>ข. ระยะการวัดและประเมินคุณภาพการพยาบาล</w:t>
      </w:r>
    </w:p>
    <w:p w:rsidR="00544914" w:rsidRPr="00407981" w:rsidRDefault="00544914" w:rsidP="00407981">
      <w:pPr>
        <w:rPr>
          <w:rFonts w:asciiTheme="majorBidi" w:hAnsiTheme="majorBidi" w:cstheme="majorBidi"/>
          <w:sz w:val="32"/>
          <w:szCs w:val="32"/>
        </w:rPr>
      </w:pPr>
      <w:r w:rsidRPr="00407981">
        <w:rPr>
          <w:rFonts w:asciiTheme="majorBidi" w:hAnsiTheme="majorBidi" w:cstheme="majorBidi"/>
          <w:sz w:val="32"/>
          <w:szCs w:val="32"/>
          <w:cs/>
        </w:rPr>
        <w:t>ขั้นตอนที่ 6 การเก็บรวบรวมและการจัดเก็บข้อมูล</w:t>
      </w:r>
    </w:p>
    <w:p w:rsidR="008900C1" w:rsidRPr="00407981" w:rsidRDefault="00262EF8" w:rsidP="00407981">
      <w:pPr>
        <w:ind w:left="360"/>
        <w:rPr>
          <w:rFonts w:asciiTheme="majorBidi" w:hAnsiTheme="majorBidi" w:cstheme="majorBidi"/>
          <w:sz w:val="32"/>
          <w:szCs w:val="32"/>
        </w:rPr>
      </w:pPr>
      <w:r w:rsidRPr="00407981">
        <w:rPr>
          <w:rFonts w:asciiTheme="majorBidi" w:hAnsiTheme="majorBidi" w:cstheme="majorBidi"/>
          <w:sz w:val="32"/>
          <w:szCs w:val="32"/>
          <w:cs/>
        </w:rPr>
        <w:t>-เก็บข้อมูลจาก</w:t>
      </w:r>
      <w:r w:rsidR="008900C1" w:rsidRPr="00407981">
        <w:rPr>
          <w:rFonts w:asciiTheme="majorBidi" w:hAnsiTheme="majorBidi" w:cstheme="majorBidi"/>
          <w:sz w:val="32"/>
          <w:szCs w:val="32"/>
          <w:cs/>
        </w:rPr>
        <w:t>การบันทึก</w:t>
      </w:r>
      <w:r w:rsidRPr="00407981">
        <w:rPr>
          <w:rFonts w:asciiTheme="majorBidi" w:hAnsiTheme="majorBidi" w:cstheme="majorBidi"/>
          <w:sz w:val="32"/>
          <w:szCs w:val="32"/>
          <w:cs/>
        </w:rPr>
        <w:t>เวชระเบียน</w:t>
      </w:r>
      <w:r w:rsidR="008900C1" w:rsidRPr="00407981">
        <w:rPr>
          <w:rFonts w:asciiTheme="majorBidi" w:hAnsiTheme="majorBidi" w:cstheme="majorBidi"/>
          <w:sz w:val="32"/>
          <w:szCs w:val="32"/>
        </w:rPr>
        <w:t xml:space="preserve"> Online  : National AIDS CARE   PROGRAM</w:t>
      </w:r>
    </w:p>
    <w:p w:rsidR="00D33C06" w:rsidRPr="00407981" w:rsidRDefault="008900C1" w:rsidP="00407981">
      <w:pPr>
        <w:ind w:left="360"/>
        <w:rPr>
          <w:rFonts w:asciiTheme="majorBidi" w:hAnsiTheme="majorBidi" w:cstheme="majorBidi" w:hint="cs"/>
          <w:sz w:val="32"/>
          <w:szCs w:val="32"/>
          <w:cs/>
        </w:rPr>
      </w:pPr>
      <w:r w:rsidRPr="00407981">
        <w:rPr>
          <w:rFonts w:asciiTheme="majorBidi" w:hAnsiTheme="majorBidi" w:cstheme="majorBidi"/>
          <w:sz w:val="32"/>
          <w:szCs w:val="32"/>
          <w:cs/>
        </w:rPr>
        <w:t>-แบบบันทึกทางการพยาบาล และ ผลการประเมิน</w:t>
      </w:r>
      <w:r w:rsidR="00262EF8" w:rsidRPr="00407981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Pr="00407981">
        <w:rPr>
          <w:rFonts w:asciiTheme="majorBidi" w:hAnsiTheme="majorBidi" w:cstheme="majorBidi"/>
          <w:sz w:val="32"/>
          <w:szCs w:val="32"/>
        </w:rPr>
        <w:t xml:space="preserve">Adherence </w:t>
      </w:r>
      <w:r w:rsidRPr="00407981">
        <w:rPr>
          <w:rFonts w:asciiTheme="majorBidi" w:hAnsiTheme="majorBidi" w:cstheme="majorBidi"/>
          <w:sz w:val="32"/>
          <w:szCs w:val="32"/>
          <w:cs/>
        </w:rPr>
        <w:t>รายบุคคล รายเดือ</w:t>
      </w:r>
      <w:r w:rsidR="00FA047F">
        <w:rPr>
          <w:rFonts w:asciiTheme="majorBidi" w:hAnsiTheme="majorBidi" w:cstheme="majorBidi" w:hint="cs"/>
          <w:sz w:val="32"/>
          <w:szCs w:val="32"/>
          <w:cs/>
        </w:rPr>
        <w:t>น</w:t>
      </w:r>
    </w:p>
    <w:p w:rsidR="00D33C06" w:rsidRPr="00407981" w:rsidRDefault="008900C1" w:rsidP="00407981">
      <w:pPr>
        <w:ind w:left="360"/>
        <w:rPr>
          <w:rFonts w:asciiTheme="majorBidi" w:hAnsiTheme="majorBidi" w:cstheme="majorBidi"/>
          <w:sz w:val="32"/>
          <w:szCs w:val="32"/>
        </w:rPr>
      </w:pPr>
      <w:r w:rsidRPr="00407981">
        <w:rPr>
          <w:rFonts w:asciiTheme="majorBidi" w:hAnsiTheme="majorBidi" w:cstheme="majorBidi"/>
          <w:sz w:val="32"/>
          <w:szCs w:val="32"/>
          <w:cs/>
        </w:rPr>
        <w:t xml:space="preserve"> -แบบสัมภาษณ์การรับประทานยาต้านไวรัส กรมควบคุมโรค กระทรวงสาธารณสุข สำนักงานหลักประกันสุขภาพแห่งชาติ</w:t>
      </w:r>
      <w:r w:rsidRPr="00407981">
        <w:rPr>
          <w:rFonts w:asciiTheme="majorBidi" w:hAnsiTheme="majorBidi" w:cstheme="majorBidi"/>
          <w:sz w:val="32"/>
          <w:szCs w:val="32"/>
        </w:rPr>
        <w:t xml:space="preserve">  </w:t>
      </w:r>
    </w:p>
    <w:p w:rsidR="00262EF8" w:rsidRPr="00407981" w:rsidRDefault="004C16B2" w:rsidP="00407981">
      <w:pPr>
        <w:ind w:left="360"/>
        <w:rPr>
          <w:rFonts w:asciiTheme="majorBidi" w:hAnsiTheme="majorBidi" w:cstheme="majorBidi"/>
          <w:sz w:val="32"/>
          <w:szCs w:val="32"/>
          <w:cs/>
        </w:rPr>
      </w:pPr>
      <w:r w:rsidRPr="00407981">
        <w:rPr>
          <w:rFonts w:asciiTheme="majorBidi" w:hAnsiTheme="majorBidi" w:cstheme="majorBidi"/>
          <w:sz w:val="32"/>
          <w:szCs w:val="32"/>
          <w:cs/>
        </w:rPr>
        <w:t>-</w:t>
      </w:r>
      <w:r w:rsidR="008900C1" w:rsidRPr="00407981">
        <w:rPr>
          <w:rFonts w:asciiTheme="majorBidi" w:hAnsiTheme="majorBidi" w:cstheme="majorBidi"/>
          <w:sz w:val="32"/>
          <w:szCs w:val="32"/>
          <w:cs/>
        </w:rPr>
        <w:t>การ</w:t>
      </w:r>
      <w:r w:rsidRPr="00407981">
        <w:rPr>
          <w:rFonts w:asciiTheme="majorBidi" w:hAnsiTheme="majorBidi" w:cstheme="majorBidi"/>
          <w:sz w:val="32"/>
          <w:szCs w:val="32"/>
          <w:cs/>
        </w:rPr>
        <w:t>จัดประชุมกลุ่มฯ</w:t>
      </w:r>
      <w:r w:rsidR="008900C1" w:rsidRPr="00407981">
        <w:rPr>
          <w:rFonts w:asciiTheme="majorBidi" w:hAnsiTheme="majorBidi" w:cstheme="majorBidi"/>
          <w:sz w:val="32"/>
          <w:szCs w:val="32"/>
          <w:cs/>
        </w:rPr>
        <w:t>เพื่อค้นหาปัญหา</w:t>
      </w:r>
      <w:r w:rsidR="008900C1" w:rsidRPr="00407981">
        <w:rPr>
          <w:rFonts w:asciiTheme="majorBidi" w:hAnsiTheme="majorBidi" w:cstheme="majorBidi"/>
          <w:spacing w:val="10"/>
          <w:sz w:val="32"/>
          <w:szCs w:val="32"/>
          <w:cs/>
        </w:rPr>
        <w:t xml:space="preserve"> </w:t>
      </w:r>
      <w:r w:rsidRPr="00407981">
        <w:rPr>
          <w:rFonts w:asciiTheme="majorBidi" w:hAnsiTheme="majorBidi" w:cstheme="majorBidi"/>
          <w:spacing w:val="10"/>
          <w:sz w:val="32"/>
          <w:szCs w:val="32"/>
          <w:cs/>
        </w:rPr>
        <w:t>และแนวทางการแก้ไขปัญหาการดื้อยาต้านไวรัส</w:t>
      </w:r>
    </w:p>
    <w:p w:rsidR="00454338" w:rsidRPr="00407981" w:rsidRDefault="00262EF8" w:rsidP="00407981">
      <w:pPr>
        <w:rPr>
          <w:rFonts w:asciiTheme="majorBidi" w:hAnsiTheme="majorBidi" w:cstheme="majorBidi"/>
          <w:sz w:val="32"/>
          <w:szCs w:val="32"/>
        </w:rPr>
      </w:pPr>
      <w:r w:rsidRPr="00407981">
        <w:rPr>
          <w:rFonts w:asciiTheme="majorBidi" w:hAnsiTheme="majorBidi" w:cstheme="majorBidi"/>
          <w:sz w:val="32"/>
          <w:szCs w:val="32"/>
          <w:cs/>
        </w:rPr>
        <w:lastRenderedPageBreak/>
        <w:t>ขั้นตอนที่ 7 การวิเคราะห์และแปลผลข้อมูล</w:t>
      </w:r>
      <w:r w:rsidR="004C16B2" w:rsidRPr="00407981">
        <w:rPr>
          <w:rFonts w:asciiTheme="majorBidi" w:hAnsiTheme="majorBidi" w:cstheme="majorBidi"/>
          <w:sz w:val="32"/>
          <w:szCs w:val="32"/>
        </w:rPr>
        <w:t xml:space="preserve">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9"/>
        <w:gridCol w:w="2359"/>
        <w:gridCol w:w="824"/>
        <w:gridCol w:w="879"/>
        <w:gridCol w:w="762"/>
        <w:gridCol w:w="762"/>
        <w:gridCol w:w="732"/>
        <w:gridCol w:w="782"/>
        <w:gridCol w:w="853"/>
      </w:tblGrid>
      <w:tr w:rsidR="00F40792" w:rsidRPr="00073869" w:rsidTr="00D617C3">
        <w:tc>
          <w:tcPr>
            <w:tcW w:w="1289" w:type="dxa"/>
          </w:tcPr>
          <w:p w:rsidR="00D617C3" w:rsidRPr="00073869" w:rsidRDefault="00D617C3" w:rsidP="00797BFD">
            <w:pPr>
              <w:jc w:val="center"/>
              <w:rPr>
                <w:rFonts w:ascii="Angsana New" w:eastAsia="Calibri" w:hAnsi="Angsana New" w:cs="Angsana New"/>
                <w:b/>
                <w:bCs/>
                <w:cs/>
              </w:rPr>
            </w:pPr>
            <w:r w:rsidRPr="00073869">
              <w:rPr>
                <w:rFonts w:ascii="Angsana New" w:eastAsia="Calibri" w:hAnsi="Angsana New" w:cs="Angsana New"/>
                <w:b/>
                <w:bCs/>
                <w:cs/>
              </w:rPr>
              <w:t>ลำดับ</w:t>
            </w:r>
          </w:p>
        </w:tc>
        <w:tc>
          <w:tcPr>
            <w:tcW w:w="2359" w:type="dxa"/>
          </w:tcPr>
          <w:p w:rsidR="00D617C3" w:rsidRPr="00073869" w:rsidRDefault="00D617C3" w:rsidP="00797BFD">
            <w:pPr>
              <w:jc w:val="center"/>
              <w:rPr>
                <w:rFonts w:ascii="Angsana New" w:eastAsia="Calibri" w:hAnsi="Angsana New" w:cs="Angsana New"/>
                <w:b/>
                <w:bCs/>
                <w:cs/>
              </w:rPr>
            </w:pPr>
            <w:r w:rsidRPr="00073869">
              <w:rPr>
                <w:rFonts w:ascii="Angsana New" w:eastAsia="Calibri" w:hAnsi="Angsana New" w:cs="Angsana New"/>
                <w:b/>
                <w:bCs/>
                <w:cs/>
              </w:rPr>
              <w:t>ตัวชี้วัด</w:t>
            </w:r>
          </w:p>
        </w:tc>
        <w:tc>
          <w:tcPr>
            <w:tcW w:w="824" w:type="dxa"/>
          </w:tcPr>
          <w:p w:rsidR="00D617C3" w:rsidRPr="00073869" w:rsidRDefault="00D617C3" w:rsidP="00797BFD">
            <w:pPr>
              <w:rPr>
                <w:rFonts w:ascii="Angsana New" w:eastAsia="Calibri" w:hAnsi="Angsana New" w:cs="Angsana New"/>
                <w:b/>
                <w:bCs/>
              </w:rPr>
            </w:pPr>
            <w:r w:rsidRPr="00073869">
              <w:rPr>
                <w:rFonts w:ascii="Angsana New" w:eastAsia="Calibri" w:hAnsi="Angsana New" w:cs="Angsana New"/>
                <w:b/>
                <w:bCs/>
                <w:cs/>
              </w:rPr>
              <w:t>ร้อยละ</w:t>
            </w:r>
          </w:p>
        </w:tc>
        <w:tc>
          <w:tcPr>
            <w:tcW w:w="879" w:type="dxa"/>
          </w:tcPr>
          <w:p w:rsidR="00D617C3" w:rsidRPr="00073869" w:rsidRDefault="00D617C3" w:rsidP="00797BFD">
            <w:pPr>
              <w:rPr>
                <w:rFonts w:ascii="Angsana New" w:eastAsia="Calibri" w:hAnsi="Angsana New" w:cs="Angsana New"/>
                <w:b/>
                <w:bCs/>
              </w:rPr>
            </w:pPr>
            <w:r>
              <w:rPr>
                <w:rFonts w:ascii="Angsana New" w:hAnsi="Angsana New" w:cs="Angsana New"/>
                <w:b/>
                <w:bCs/>
                <w:cs/>
              </w:rPr>
              <w:t>255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>2</w:t>
            </w:r>
          </w:p>
        </w:tc>
        <w:tc>
          <w:tcPr>
            <w:tcW w:w="762" w:type="dxa"/>
          </w:tcPr>
          <w:p w:rsidR="00D617C3" w:rsidRPr="00073869" w:rsidRDefault="00D617C3" w:rsidP="00797BFD">
            <w:pPr>
              <w:rPr>
                <w:rFonts w:ascii="Angsana New" w:eastAsia="Calibri" w:hAnsi="Angsana New" w:cs="Angsana New"/>
                <w:b/>
                <w:bCs/>
              </w:rPr>
            </w:pPr>
            <w:r w:rsidRPr="00073869">
              <w:rPr>
                <w:rFonts w:ascii="Angsana New" w:eastAsia="Calibri" w:hAnsi="Angsana New" w:cs="Angsana New"/>
                <w:b/>
                <w:bCs/>
                <w:cs/>
              </w:rPr>
              <w:t>255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>3</w:t>
            </w:r>
          </w:p>
        </w:tc>
        <w:tc>
          <w:tcPr>
            <w:tcW w:w="762" w:type="dxa"/>
          </w:tcPr>
          <w:p w:rsidR="00D617C3" w:rsidRPr="00073869" w:rsidRDefault="00D617C3" w:rsidP="00797BFD">
            <w:pPr>
              <w:rPr>
                <w:rFonts w:ascii="Angsana New" w:eastAsia="Calibri" w:hAnsi="Angsana New" w:cs="Angsana New"/>
                <w:b/>
                <w:bCs/>
              </w:rPr>
            </w:pPr>
            <w:r>
              <w:rPr>
                <w:rFonts w:ascii="Angsana New" w:hAnsi="Angsana New" w:cs="Angsana New"/>
                <w:b/>
                <w:bCs/>
                <w:cs/>
              </w:rPr>
              <w:t>255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>4</w:t>
            </w:r>
          </w:p>
        </w:tc>
        <w:tc>
          <w:tcPr>
            <w:tcW w:w="732" w:type="dxa"/>
          </w:tcPr>
          <w:p w:rsidR="00D617C3" w:rsidRPr="00073869" w:rsidRDefault="00D617C3" w:rsidP="00797BFD">
            <w:pPr>
              <w:rPr>
                <w:rFonts w:ascii="Angsana New" w:eastAsia="Calibri" w:hAnsi="Angsana New" w:cs="Angsana New"/>
                <w:b/>
                <w:bCs/>
              </w:rPr>
            </w:pPr>
            <w:r w:rsidRPr="00073869">
              <w:rPr>
                <w:rFonts w:ascii="Angsana New" w:eastAsia="Calibri" w:hAnsi="Angsana New" w:cs="Angsana New"/>
                <w:b/>
                <w:bCs/>
                <w:cs/>
              </w:rPr>
              <w:t>255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>5</w:t>
            </w:r>
          </w:p>
        </w:tc>
        <w:tc>
          <w:tcPr>
            <w:tcW w:w="782" w:type="dxa"/>
          </w:tcPr>
          <w:p w:rsidR="00D617C3" w:rsidRPr="00073869" w:rsidRDefault="00D617C3" w:rsidP="00797BFD">
            <w:pPr>
              <w:rPr>
                <w:rFonts w:ascii="Angsana New" w:eastAsia="Calibri" w:hAnsi="Angsana New" w:cs="Angsana New"/>
                <w:b/>
                <w:bCs/>
              </w:rPr>
            </w:pPr>
            <w:r>
              <w:rPr>
                <w:rFonts w:ascii="Angsana New" w:hAnsi="Angsana New" w:cs="Angsana New"/>
                <w:b/>
                <w:bCs/>
                <w:cs/>
              </w:rPr>
              <w:t>255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>6</w:t>
            </w:r>
          </w:p>
        </w:tc>
        <w:tc>
          <w:tcPr>
            <w:tcW w:w="853" w:type="dxa"/>
          </w:tcPr>
          <w:p w:rsidR="00D617C3" w:rsidRPr="00073869" w:rsidRDefault="00D617C3" w:rsidP="00797BFD">
            <w:pPr>
              <w:rPr>
                <w:rFonts w:ascii="Angsana New" w:eastAsia="Calibri" w:hAnsi="Angsana New" w:cs="Angsana New"/>
                <w:b/>
                <w:bCs/>
              </w:rPr>
            </w:pPr>
            <w:r w:rsidRPr="00073869">
              <w:rPr>
                <w:rFonts w:ascii="Angsana New" w:eastAsia="Calibri" w:hAnsi="Angsana New" w:cs="Angsana New"/>
                <w:b/>
                <w:bCs/>
                <w:cs/>
              </w:rPr>
              <w:t>255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>7</w:t>
            </w:r>
          </w:p>
        </w:tc>
      </w:tr>
      <w:tr w:rsidR="00F602E5" w:rsidRPr="00073869" w:rsidTr="00D617C3">
        <w:tc>
          <w:tcPr>
            <w:tcW w:w="1289" w:type="dxa"/>
          </w:tcPr>
          <w:p w:rsidR="00F602E5" w:rsidRPr="00F40792" w:rsidRDefault="00F602E5" w:rsidP="00797BFD">
            <w:pPr>
              <w:rPr>
                <w:rFonts w:ascii="Angsana New" w:eastAsia="Calibri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 xml:space="preserve">1. LAB </w:t>
            </w:r>
            <w:r w:rsidRPr="00073869">
              <w:rPr>
                <w:rFonts w:ascii="Angsana New" w:eastAsia="Calibri" w:hAnsi="Angsana New" w:cs="Angsana New"/>
                <w:b/>
                <w:bCs/>
                <w:sz w:val="28"/>
              </w:rPr>
              <w:t>monitoring</w:t>
            </w:r>
          </w:p>
          <w:p w:rsidR="00F602E5" w:rsidRPr="00073869" w:rsidRDefault="00F602E5" w:rsidP="00797BFD">
            <w:pPr>
              <w:jc w:val="center"/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2359" w:type="dxa"/>
          </w:tcPr>
          <w:p w:rsidR="00F602E5" w:rsidRPr="00F40792" w:rsidRDefault="00F602E5" w:rsidP="00797BFD">
            <w:pPr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D617C3">
              <w:rPr>
                <w:rFonts w:asciiTheme="majorBidi" w:hAnsiTheme="majorBidi" w:cstheme="majorBidi"/>
                <w:sz w:val="32"/>
                <w:szCs w:val="32"/>
                <w:cs/>
              </w:rPr>
              <w:t>ผลการตรวจปริมาณเชื้อไวรัส (</w:t>
            </w:r>
            <w:r w:rsidRPr="00D617C3">
              <w:rPr>
                <w:rFonts w:asciiTheme="majorBidi" w:hAnsiTheme="majorBidi" w:cstheme="majorBidi"/>
                <w:sz w:val="32"/>
                <w:szCs w:val="32"/>
              </w:rPr>
              <w:t>Virus load: VL</w:t>
            </w:r>
            <w:r w:rsidRPr="00D617C3">
              <w:rPr>
                <w:rFonts w:asciiTheme="majorBidi" w:hAnsiTheme="majorBidi" w:cstheme="majorBidi"/>
                <w:sz w:val="32"/>
                <w:szCs w:val="32"/>
                <w:cs/>
              </w:rPr>
              <w:t>) ห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ลังรับประทานยาต้านไวรัส ไปแล้ว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</w:t>
            </w:r>
            <w:r w:rsidRPr="00D617C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เดือน  มีค่า</w:t>
            </w:r>
            <w:r w:rsidRPr="00D617C3">
              <w:rPr>
                <w:rFonts w:asciiTheme="majorBidi" w:hAnsiTheme="majorBidi" w:cstheme="majorBidi"/>
                <w:sz w:val="32"/>
                <w:szCs w:val="32"/>
              </w:rPr>
              <w:t>&gt;</w:t>
            </w:r>
            <w:r w:rsidR="00FA047F">
              <w:rPr>
                <w:rFonts w:asciiTheme="majorBidi" w:hAnsiTheme="majorBidi" w:cstheme="majorBidi" w:hint="cs"/>
                <w:sz w:val="32"/>
                <w:szCs w:val="32"/>
                <w:cs/>
              </w:rPr>
              <w:t>50</w:t>
            </w:r>
            <w:r w:rsidRPr="00D617C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D617C3">
              <w:rPr>
                <w:rFonts w:asciiTheme="majorBidi" w:hAnsiTheme="majorBidi" w:cstheme="majorBidi"/>
                <w:sz w:val="32"/>
                <w:szCs w:val="32"/>
              </w:rPr>
              <w:t>Copies/ml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824" w:type="dxa"/>
          </w:tcPr>
          <w:p w:rsidR="00F602E5" w:rsidRPr="00073869" w:rsidRDefault="00F602E5" w:rsidP="00797BFD">
            <w:pPr>
              <w:rPr>
                <w:rFonts w:ascii="Angsana New" w:eastAsia="Calibri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&lt;  8</w:t>
            </w:r>
            <w:r w:rsidR="00FA047F">
              <w:rPr>
                <w:rFonts w:ascii="Angsana New" w:hAnsi="Angsana New" w:cs="Angsana New"/>
                <w:sz w:val="28"/>
              </w:rPr>
              <w:t>5</w:t>
            </w:r>
          </w:p>
        </w:tc>
        <w:tc>
          <w:tcPr>
            <w:tcW w:w="879" w:type="dxa"/>
          </w:tcPr>
          <w:p w:rsidR="00F602E5" w:rsidRPr="00073869" w:rsidRDefault="00F602E5" w:rsidP="00797BFD">
            <w:pPr>
              <w:rPr>
                <w:rFonts w:ascii="Angsana New" w:eastAsia="Calibri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10.8</w:t>
            </w:r>
          </w:p>
        </w:tc>
        <w:tc>
          <w:tcPr>
            <w:tcW w:w="762" w:type="dxa"/>
          </w:tcPr>
          <w:p w:rsidR="00F602E5" w:rsidRPr="00073869" w:rsidRDefault="00F602E5" w:rsidP="00797BFD">
            <w:pPr>
              <w:rPr>
                <w:rFonts w:ascii="Angsana New" w:eastAsia="Calibri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14.6</w:t>
            </w:r>
          </w:p>
        </w:tc>
        <w:tc>
          <w:tcPr>
            <w:tcW w:w="762" w:type="dxa"/>
          </w:tcPr>
          <w:p w:rsidR="00F602E5" w:rsidRPr="00073869" w:rsidRDefault="00F602E5" w:rsidP="00797BFD">
            <w:pPr>
              <w:rPr>
                <w:rFonts w:ascii="Angsana New" w:eastAsia="Calibri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11.7</w:t>
            </w:r>
          </w:p>
        </w:tc>
        <w:tc>
          <w:tcPr>
            <w:tcW w:w="732" w:type="dxa"/>
          </w:tcPr>
          <w:p w:rsidR="00F602E5" w:rsidRPr="00073869" w:rsidRDefault="00F602E5" w:rsidP="00797BFD">
            <w:pPr>
              <w:rPr>
                <w:rFonts w:ascii="Angsana New" w:eastAsia="Calibri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9.6</w:t>
            </w:r>
          </w:p>
        </w:tc>
        <w:tc>
          <w:tcPr>
            <w:tcW w:w="782" w:type="dxa"/>
          </w:tcPr>
          <w:p w:rsidR="00F602E5" w:rsidRPr="00073869" w:rsidRDefault="00F602E5" w:rsidP="00797BFD">
            <w:pPr>
              <w:rPr>
                <w:rFonts w:ascii="Angsana New" w:eastAsia="Calibri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4.6</w:t>
            </w:r>
          </w:p>
        </w:tc>
        <w:tc>
          <w:tcPr>
            <w:tcW w:w="853" w:type="dxa"/>
          </w:tcPr>
          <w:p w:rsidR="00F602E5" w:rsidRPr="00073869" w:rsidRDefault="00F602E5" w:rsidP="00797BFD">
            <w:pPr>
              <w:rPr>
                <w:rFonts w:ascii="Angsana New" w:eastAsia="Calibri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13.1</w:t>
            </w:r>
          </w:p>
        </w:tc>
      </w:tr>
      <w:tr w:rsidR="00F602E5" w:rsidRPr="00073869" w:rsidTr="00D617C3">
        <w:tc>
          <w:tcPr>
            <w:tcW w:w="1289" w:type="dxa"/>
          </w:tcPr>
          <w:p w:rsidR="00F602E5" w:rsidRPr="00F40792" w:rsidRDefault="00F602E5" w:rsidP="00797BFD">
            <w:pPr>
              <w:rPr>
                <w:rFonts w:ascii="Angsana New" w:eastAsia="Calibri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2.</w:t>
            </w:r>
            <w:r>
              <w:rPr>
                <w:rFonts w:ascii="Angsana New" w:hAnsi="Angsana New" w:cs="Angsana New"/>
                <w:b/>
                <w:bCs/>
                <w:sz w:val="28"/>
              </w:rPr>
              <w:t xml:space="preserve">LAB </w:t>
            </w:r>
            <w:r w:rsidRPr="00073869">
              <w:rPr>
                <w:rFonts w:ascii="Angsana New" w:eastAsia="Calibri" w:hAnsi="Angsana New" w:cs="Angsana New"/>
                <w:b/>
                <w:bCs/>
                <w:sz w:val="28"/>
              </w:rPr>
              <w:t>monitoring</w:t>
            </w:r>
          </w:p>
          <w:p w:rsidR="00F602E5" w:rsidRPr="00073869" w:rsidRDefault="00F602E5" w:rsidP="00797BFD">
            <w:pPr>
              <w:jc w:val="center"/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2359" w:type="dxa"/>
          </w:tcPr>
          <w:p w:rsidR="00F602E5" w:rsidRPr="00F40792" w:rsidRDefault="00F602E5" w:rsidP="00797BFD">
            <w:pPr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4474D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อัตราการเกิดเชื้อ </w:t>
            </w:r>
            <w:r w:rsidRPr="004474D3">
              <w:rPr>
                <w:rFonts w:asciiTheme="majorBidi" w:hAnsiTheme="majorBidi" w:cstheme="majorBidi"/>
                <w:sz w:val="32"/>
                <w:szCs w:val="32"/>
              </w:rPr>
              <w:t xml:space="preserve">HIV </w:t>
            </w:r>
            <w:r w:rsidRPr="004474D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ดื้อยาต้านไวรัส </w:t>
            </w:r>
          </w:p>
        </w:tc>
        <w:tc>
          <w:tcPr>
            <w:tcW w:w="824" w:type="dxa"/>
          </w:tcPr>
          <w:p w:rsidR="00F602E5" w:rsidRPr="00073869" w:rsidRDefault="00F602E5" w:rsidP="00797BFD">
            <w:pPr>
              <w:rPr>
                <w:rFonts w:ascii="Angsana New" w:eastAsia="Calibri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&lt; 20</w:t>
            </w:r>
          </w:p>
        </w:tc>
        <w:tc>
          <w:tcPr>
            <w:tcW w:w="879" w:type="dxa"/>
          </w:tcPr>
          <w:p w:rsidR="00F602E5" w:rsidRPr="00073869" w:rsidRDefault="00F602E5" w:rsidP="00797BFD">
            <w:pPr>
              <w:rPr>
                <w:rFonts w:ascii="Angsana New" w:eastAsia="Calibri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1.1</w:t>
            </w:r>
          </w:p>
        </w:tc>
        <w:tc>
          <w:tcPr>
            <w:tcW w:w="762" w:type="dxa"/>
          </w:tcPr>
          <w:p w:rsidR="00F602E5" w:rsidRPr="00073869" w:rsidRDefault="00F602E5" w:rsidP="00797BFD">
            <w:pPr>
              <w:rPr>
                <w:rFonts w:ascii="Angsana New" w:eastAsia="Calibri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3.3</w:t>
            </w:r>
          </w:p>
        </w:tc>
        <w:tc>
          <w:tcPr>
            <w:tcW w:w="762" w:type="dxa"/>
          </w:tcPr>
          <w:p w:rsidR="00F602E5" w:rsidRPr="00073869" w:rsidRDefault="00F602E5" w:rsidP="00797BFD">
            <w:pPr>
              <w:rPr>
                <w:rFonts w:ascii="Angsana New" w:eastAsia="Calibri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4.7</w:t>
            </w:r>
          </w:p>
        </w:tc>
        <w:tc>
          <w:tcPr>
            <w:tcW w:w="732" w:type="dxa"/>
          </w:tcPr>
          <w:p w:rsidR="00F602E5" w:rsidRPr="00073869" w:rsidRDefault="00F602E5" w:rsidP="00797BFD">
            <w:pPr>
              <w:rPr>
                <w:rFonts w:ascii="Angsana New" w:eastAsia="Calibri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4.2</w:t>
            </w:r>
          </w:p>
        </w:tc>
        <w:tc>
          <w:tcPr>
            <w:tcW w:w="782" w:type="dxa"/>
          </w:tcPr>
          <w:p w:rsidR="00F602E5" w:rsidRPr="00073869" w:rsidRDefault="00F602E5" w:rsidP="00797BFD">
            <w:pPr>
              <w:rPr>
                <w:rFonts w:ascii="Angsana New" w:eastAsia="Calibri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0.8</w:t>
            </w:r>
          </w:p>
        </w:tc>
        <w:tc>
          <w:tcPr>
            <w:tcW w:w="853" w:type="dxa"/>
          </w:tcPr>
          <w:p w:rsidR="00F602E5" w:rsidRPr="00073869" w:rsidRDefault="00F602E5" w:rsidP="00797BFD">
            <w:pPr>
              <w:rPr>
                <w:rFonts w:ascii="Angsana New" w:eastAsia="Calibri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2.31</w:t>
            </w:r>
          </w:p>
        </w:tc>
      </w:tr>
      <w:tr w:rsidR="00F602E5" w:rsidRPr="00073869" w:rsidTr="00D617C3">
        <w:trPr>
          <w:trHeight w:val="742"/>
        </w:trPr>
        <w:tc>
          <w:tcPr>
            <w:tcW w:w="1289" w:type="dxa"/>
          </w:tcPr>
          <w:p w:rsidR="00F602E5" w:rsidRPr="00F40792" w:rsidRDefault="00F602E5" w:rsidP="00F40792">
            <w:pPr>
              <w:widowControl w:val="0"/>
              <w:rPr>
                <w:rFonts w:ascii="Angsana New" w:eastAsia="Calibri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3.</w:t>
            </w:r>
            <w:r w:rsidRPr="00073869">
              <w:rPr>
                <w:rFonts w:ascii="Angsana New" w:eastAsia="Calibri" w:hAnsi="Angsana New" w:cs="Angsana New"/>
                <w:b/>
                <w:bCs/>
                <w:sz w:val="28"/>
              </w:rPr>
              <w:t>ART monitoring</w:t>
            </w:r>
          </w:p>
          <w:p w:rsidR="00F602E5" w:rsidRPr="00073869" w:rsidRDefault="00F602E5" w:rsidP="00797BFD">
            <w:pPr>
              <w:widowControl w:val="0"/>
              <w:jc w:val="center"/>
              <w:rPr>
                <w:rFonts w:ascii="Angsana New" w:eastAsia="Calibri" w:hAnsi="Angsana New" w:cs="Angsana New"/>
                <w:sz w:val="28"/>
                <w:cs/>
              </w:rPr>
            </w:pPr>
          </w:p>
        </w:tc>
        <w:tc>
          <w:tcPr>
            <w:tcW w:w="2359" w:type="dxa"/>
          </w:tcPr>
          <w:p w:rsidR="00F602E5" w:rsidRPr="00073869" w:rsidRDefault="00F602E5" w:rsidP="00797BFD">
            <w:pPr>
              <w:spacing w:before="240" w:after="240"/>
              <w:rPr>
                <w:rFonts w:ascii="Angsana New" w:eastAsia="Calibri" w:hAnsi="Angsana New" w:cs="Angsana New"/>
                <w:sz w:val="28"/>
              </w:rPr>
            </w:pPr>
            <w:r w:rsidRPr="00073869">
              <w:rPr>
                <w:rFonts w:ascii="Angsana New" w:eastAsia="Calibri" w:hAnsi="Angsana New" w:cs="Angsana New"/>
                <w:sz w:val="28"/>
                <w:cs/>
              </w:rPr>
              <w:t xml:space="preserve">ร้อยละของผู้ป่วย/ผู้ติดเชื้อเอชไอวีที่มีผลการประเมิน </w:t>
            </w:r>
            <w:r w:rsidRPr="00073869">
              <w:rPr>
                <w:rFonts w:ascii="Angsana New" w:eastAsia="Calibri" w:hAnsi="Angsana New" w:cs="Angsana New"/>
                <w:sz w:val="28"/>
              </w:rPr>
              <w:t xml:space="preserve">Drug Adherence </w:t>
            </w:r>
          </w:p>
        </w:tc>
        <w:tc>
          <w:tcPr>
            <w:tcW w:w="824" w:type="dxa"/>
          </w:tcPr>
          <w:p w:rsidR="00F602E5" w:rsidRPr="00073869" w:rsidRDefault="00F602E5" w:rsidP="00797BFD">
            <w:pPr>
              <w:rPr>
                <w:rFonts w:ascii="Angsana New" w:eastAsia="Calibri" w:hAnsi="Angsana New" w:cs="Angsana New"/>
                <w:sz w:val="28"/>
              </w:rPr>
            </w:pPr>
            <w:r w:rsidRPr="00073869">
              <w:rPr>
                <w:rFonts w:ascii="Tahoma" w:eastAsia="Calibri" w:hAnsi="Tahoma" w:cs="Angsana New"/>
                <w:sz w:val="28"/>
              </w:rPr>
              <w:t>≥</w:t>
            </w:r>
            <w:r w:rsidRPr="00073869">
              <w:rPr>
                <w:rFonts w:ascii="Angsana New" w:eastAsia="Calibri" w:hAnsi="Angsana New" w:cs="Angsana New"/>
                <w:sz w:val="28"/>
              </w:rPr>
              <w:t xml:space="preserve"> 95%</w:t>
            </w:r>
          </w:p>
        </w:tc>
        <w:tc>
          <w:tcPr>
            <w:tcW w:w="879" w:type="dxa"/>
          </w:tcPr>
          <w:p w:rsidR="00F602E5" w:rsidRPr="00073869" w:rsidRDefault="00F602E5" w:rsidP="00797BFD">
            <w:pPr>
              <w:rPr>
                <w:rFonts w:ascii="Angsana New" w:eastAsia="Calibri" w:hAnsi="Angsana New" w:cs="Angsana New"/>
                <w:sz w:val="28"/>
              </w:rPr>
            </w:pPr>
            <w:r w:rsidRPr="00073869">
              <w:rPr>
                <w:rFonts w:ascii="Angsana New" w:eastAsia="Calibri" w:hAnsi="Angsana New" w:cs="Angsana New"/>
                <w:sz w:val="28"/>
              </w:rPr>
              <w:t>100</w:t>
            </w:r>
          </w:p>
        </w:tc>
        <w:tc>
          <w:tcPr>
            <w:tcW w:w="762" w:type="dxa"/>
          </w:tcPr>
          <w:p w:rsidR="00F602E5" w:rsidRPr="00073869" w:rsidRDefault="00F602E5" w:rsidP="00797BFD">
            <w:pPr>
              <w:rPr>
                <w:rFonts w:ascii="Angsana New" w:eastAsia="Calibri" w:hAnsi="Angsana New" w:cs="Angsana New"/>
                <w:sz w:val="28"/>
              </w:rPr>
            </w:pPr>
            <w:r w:rsidRPr="00073869">
              <w:rPr>
                <w:rFonts w:ascii="Angsana New" w:eastAsia="Calibri" w:hAnsi="Angsana New" w:cs="Angsana New"/>
                <w:sz w:val="28"/>
              </w:rPr>
              <w:t>100</w:t>
            </w:r>
          </w:p>
        </w:tc>
        <w:tc>
          <w:tcPr>
            <w:tcW w:w="762" w:type="dxa"/>
          </w:tcPr>
          <w:p w:rsidR="00F602E5" w:rsidRPr="00073869" w:rsidRDefault="00F602E5" w:rsidP="00797BFD">
            <w:pPr>
              <w:rPr>
                <w:rFonts w:ascii="Angsana New" w:eastAsia="Calibri" w:hAnsi="Angsana New" w:cs="Angsana New"/>
                <w:sz w:val="28"/>
              </w:rPr>
            </w:pPr>
            <w:r w:rsidRPr="00073869">
              <w:rPr>
                <w:rFonts w:ascii="Angsana New" w:eastAsia="Calibri" w:hAnsi="Angsana New" w:cs="Angsana New"/>
                <w:sz w:val="28"/>
              </w:rPr>
              <w:t>99.01</w:t>
            </w:r>
          </w:p>
        </w:tc>
        <w:tc>
          <w:tcPr>
            <w:tcW w:w="732" w:type="dxa"/>
          </w:tcPr>
          <w:p w:rsidR="00F602E5" w:rsidRPr="00073869" w:rsidRDefault="00F602E5" w:rsidP="00797BFD">
            <w:pPr>
              <w:rPr>
                <w:rFonts w:ascii="Angsana New" w:eastAsia="Calibri" w:hAnsi="Angsana New" w:cs="Angsana New"/>
                <w:sz w:val="28"/>
              </w:rPr>
            </w:pPr>
            <w:r w:rsidRPr="00073869">
              <w:rPr>
                <w:rFonts w:ascii="Angsana New" w:eastAsia="Calibri" w:hAnsi="Angsana New" w:cs="Angsana New"/>
                <w:sz w:val="28"/>
              </w:rPr>
              <w:t>99.04</w:t>
            </w:r>
          </w:p>
        </w:tc>
        <w:tc>
          <w:tcPr>
            <w:tcW w:w="782" w:type="dxa"/>
          </w:tcPr>
          <w:p w:rsidR="00F602E5" w:rsidRPr="00073869" w:rsidRDefault="00F602E5" w:rsidP="00797BFD">
            <w:pPr>
              <w:rPr>
                <w:rFonts w:ascii="Angsana New" w:eastAsia="Calibri" w:hAnsi="Angsana New" w:cs="Angsana New"/>
                <w:sz w:val="28"/>
              </w:rPr>
            </w:pPr>
            <w:r w:rsidRPr="00073869">
              <w:rPr>
                <w:rFonts w:ascii="Angsana New" w:eastAsia="Calibri" w:hAnsi="Angsana New" w:cs="Angsana New"/>
                <w:sz w:val="28"/>
              </w:rPr>
              <w:t>99.50</w:t>
            </w:r>
          </w:p>
        </w:tc>
        <w:tc>
          <w:tcPr>
            <w:tcW w:w="853" w:type="dxa"/>
          </w:tcPr>
          <w:p w:rsidR="00F602E5" w:rsidRPr="00073869" w:rsidRDefault="00F602E5" w:rsidP="00797BFD">
            <w:pPr>
              <w:rPr>
                <w:rFonts w:ascii="Angsana New" w:eastAsia="Calibri" w:hAnsi="Angsana New" w:cs="Angsana New"/>
                <w:sz w:val="28"/>
              </w:rPr>
            </w:pPr>
            <w:r>
              <w:rPr>
                <w:rFonts w:ascii="Angsana New" w:eastAsia="Calibri" w:hAnsi="Angsana New" w:cs="Angsana New"/>
                <w:sz w:val="28"/>
              </w:rPr>
              <w:t>97</w:t>
            </w:r>
            <w:r>
              <w:rPr>
                <w:rFonts w:ascii="Angsana New" w:eastAsia="Calibri" w:hAnsi="Angsana New" w:cs="Angsana New" w:hint="cs"/>
                <w:sz w:val="28"/>
                <w:cs/>
              </w:rPr>
              <w:t>.</w:t>
            </w:r>
            <w:r>
              <w:rPr>
                <w:rFonts w:ascii="Angsana New" w:eastAsia="Calibri" w:hAnsi="Angsana New" w:cs="Angsana New"/>
                <w:sz w:val="28"/>
              </w:rPr>
              <w:t>5</w:t>
            </w:r>
          </w:p>
        </w:tc>
      </w:tr>
      <w:tr w:rsidR="00F602E5" w:rsidRPr="00073869" w:rsidTr="00D617C3">
        <w:trPr>
          <w:trHeight w:val="742"/>
        </w:trPr>
        <w:tc>
          <w:tcPr>
            <w:tcW w:w="1289" w:type="dxa"/>
            <w:vMerge w:val="restart"/>
          </w:tcPr>
          <w:p w:rsidR="00F602E5" w:rsidRPr="00F40792" w:rsidRDefault="00F602E5" w:rsidP="00F40792">
            <w:pPr>
              <w:widowControl w:val="0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F40792">
              <w:rPr>
                <w:rFonts w:ascii="Angsana New" w:hAnsi="Angsana New" w:cs="Angsana New"/>
                <w:b/>
                <w:bCs/>
                <w:sz w:val="28"/>
              </w:rPr>
              <w:t xml:space="preserve">4.Counselor </w:t>
            </w:r>
            <w:r w:rsidRPr="00F40792">
              <w:rPr>
                <w:rFonts w:ascii="Angsana New" w:eastAsia="Calibri" w:hAnsi="Angsana New" w:cs="Angsana New"/>
                <w:b/>
                <w:bCs/>
                <w:sz w:val="28"/>
              </w:rPr>
              <w:t>monitoring</w:t>
            </w:r>
          </w:p>
          <w:p w:rsidR="00F602E5" w:rsidRPr="00F40792" w:rsidRDefault="00F602E5" w:rsidP="00797BFD">
            <w:pPr>
              <w:widowControl w:val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359" w:type="dxa"/>
          </w:tcPr>
          <w:p w:rsidR="00F602E5" w:rsidRPr="00F40792" w:rsidRDefault="00F602E5" w:rsidP="00F4079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474D3">
              <w:rPr>
                <w:rFonts w:asciiTheme="majorBidi" w:hAnsiTheme="majorBidi" w:cstheme="majorBidi"/>
                <w:sz w:val="32"/>
                <w:szCs w:val="32"/>
                <w:cs/>
              </w:rPr>
              <w:t>ผู้ติดเชื้อ</w:t>
            </w:r>
            <w:r w:rsidRPr="004474D3">
              <w:rPr>
                <w:rFonts w:asciiTheme="majorBidi" w:hAnsiTheme="majorBidi" w:cstheme="majorBidi"/>
                <w:sz w:val="32"/>
                <w:szCs w:val="32"/>
              </w:rPr>
              <w:t>HIV/AIDS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ได้รับ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คำปรึกษา</w:t>
            </w:r>
            <w:r w:rsidRPr="004474D3">
              <w:rPr>
                <w:rFonts w:asciiTheme="majorBidi" w:hAnsiTheme="majorBidi" w:cstheme="majorBidi"/>
                <w:sz w:val="32"/>
                <w:szCs w:val="32"/>
                <w:cs/>
              </w:rPr>
              <w:t>แนะนำเรื่องการดูแลตนเอง</w:t>
            </w:r>
          </w:p>
        </w:tc>
        <w:tc>
          <w:tcPr>
            <w:tcW w:w="824" w:type="dxa"/>
          </w:tcPr>
          <w:p w:rsidR="00F602E5" w:rsidRPr="00073869" w:rsidRDefault="00F602E5" w:rsidP="00797BFD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100</w:t>
            </w:r>
          </w:p>
        </w:tc>
        <w:tc>
          <w:tcPr>
            <w:tcW w:w="879" w:type="dxa"/>
          </w:tcPr>
          <w:p w:rsidR="00F602E5" w:rsidRPr="00073869" w:rsidRDefault="00F602E5" w:rsidP="00797BFD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100</w:t>
            </w:r>
          </w:p>
        </w:tc>
        <w:tc>
          <w:tcPr>
            <w:tcW w:w="762" w:type="dxa"/>
          </w:tcPr>
          <w:p w:rsidR="00F602E5" w:rsidRPr="00073869" w:rsidRDefault="00F602E5" w:rsidP="00797BFD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100</w:t>
            </w:r>
          </w:p>
        </w:tc>
        <w:tc>
          <w:tcPr>
            <w:tcW w:w="762" w:type="dxa"/>
          </w:tcPr>
          <w:p w:rsidR="00F602E5" w:rsidRPr="00073869" w:rsidRDefault="00F602E5" w:rsidP="00797BFD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100</w:t>
            </w:r>
          </w:p>
        </w:tc>
        <w:tc>
          <w:tcPr>
            <w:tcW w:w="732" w:type="dxa"/>
          </w:tcPr>
          <w:p w:rsidR="00F602E5" w:rsidRPr="00073869" w:rsidRDefault="00F602E5" w:rsidP="00797BFD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100</w:t>
            </w:r>
          </w:p>
        </w:tc>
        <w:tc>
          <w:tcPr>
            <w:tcW w:w="782" w:type="dxa"/>
          </w:tcPr>
          <w:p w:rsidR="00F602E5" w:rsidRPr="00073869" w:rsidRDefault="00F602E5" w:rsidP="00797BFD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100</w:t>
            </w:r>
          </w:p>
        </w:tc>
        <w:tc>
          <w:tcPr>
            <w:tcW w:w="853" w:type="dxa"/>
          </w:tcPr>
          <w:p w:rsidR="00F602E5" w:rsidRDefault="00F602E5" w:rsidP="00797BFD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100</w:t>
            </w:r>
          </w:p>
        </w:tc>
      </w:tr>
      <w:tr w:rsidR="00F602E5" w:rsidRPr="00073869" w:rsidTr="00D617C3">
        <w:trPr>
          <w:trHeight w:val="742"/>
        </w:trPr>
        <w:tc>
          <w:tcPr>
            <w:tcW w:w="1289" w:type="dxa"/>
            <w:vMerge/>
          </w:tcPr>
          <w:p w:rsidR="00F602E5" w:rsidRPr="00073869" w:rsidRDefault="00F602E5" w:rsidP="00797BFD">
            <w:pPr>
              <w:widowControl w:val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359" w:type="dxa"/>
          </w:tcPr>
          <w:p w:rsidR="00F602E5" w:rsidRPr="00F40792" w:rsidRDefault="00F602E5" w:rsidP="00F4079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07981">
              <w:rPr>
                <w:rFonts w:asciiTheme="majorBidi" w:hAnsiTheme="majorBidi" w:cstheme="majorBidi"/>
                <w:sz w:val="32"/>
                <w:szCs w:val="32"/>
                <w:cs/>
              </w:rPr>
              <w:t>อัตราการรับประทานยาต้านไวรัสที่ดี (</w:t>
            </w:r>
            <w:r w:rsidRPr="00407981">
              <w:rPr>
                <w:rFonts w:asciiTheme="majorBidi" w:hAnsiTheme="majorBidi" w:cstheme="majorBidi"/>
                <w:sz w:val="32"/>
                <w:szCs w:val="32"/>
              </w:rPr>
              <w:t xml:space="preserve">Good Adherence </w:t>
            </w:r>
            <w:r w:rsidRPr="00407981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  <w:r w:rsidRPr="00407981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</w:p>
        </w:tc>
        <w:tc>
          <w:tcPr>
            <w:tcW w:w="824" w:type="dxa"/>
          </w:tcPr>
          <w:p w:rsidR="00F602E5" w:rsidRPr="00073869" w:rsidRDefault="00F602E5" w:rsidP="00797BFD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&gt; 95</w:t>
            </w:r>
          </w:p>
        </w:tc>
        <w:tc>
          <w:tcPr>
            <w:tcW w:w="879" w:type="dxa"/>
          </w:tcPr>
          <w:p w:rsidR="00F602E5" w:rsidRPr="00073869" w:rsidRDefault="00F602E5" w:rsidP="00797BFD">
            <w:pPr>
              <w:rPr>
                <w:rFonts w:ascii="Angsana New" w:eastAsia="Calibri" w:hAnsi="Angsana New" w:cs="Angsana New"/>
                <w:sz w:val="28"/>
              </w:rPr>
            </w:pPr>
            <w:r w:rsidRPr="00073869">
              <w:rPr>
                <w:rFonts w:ascii="Angsana New" w:eastAsia="Calibri" w:hAnsi="Angsana New" w:cs="Angsana New"/>
                <w:sz w:val="28"/>
              </w:rPr>
              <w:t>99.01</w:t>
            </w:r>
          </w:p>
        </w:tc>
        <w:tc>
          <w:tcPr>
            <w:tcW w:w="762" w:type="dxa"/>
          </w:tcPr>
          <w:p w:rsidR="00F602E5" w:rsidRPr="00073869" w:rsidRDefault="00F602E5" w:rsidP="00797BFD">
            <w:pPr>
              <w:rPr>
                <w:rFonts w:ascii="Angsana New" w:eastAsia="Calibri" w:hAnsi="Angsana New" w:cs="Angsana New"/>
                <w:sz w:val="28"/>
              </w:rPr>
            </w:pPr>
            <w:r w:rsidRPr="00073869">
              <w:rPr>
                <w:rFonts w:ascii="Angsana New" w:eastAsia="Calibri" w:hAnsi="Angsana New" w:cs="Angsana New"/>
                <w:sz w:val="28"/>
              </w:rPr>
              <w:t>9</w:t>
            </w:r>
            <w:r>
              <w:rPr>
                <w:rFonts w:ascii="Angsana New" w:hAnsi="Angsana New" w:cs="Angsana New"/>
                <w:sz w:val="28"/>
              </w:rPr>
              <w:t>6</w:t>
            </w:r>
            <w:r w:rsidRPr="00073869">
              <w:rPr>
                <w:rFonts w:ascii="Angsana New" w:eastAsia="Calibri" w:hAnsi="Angsana New" w:cs="Angsana New"/>
                <w:sz w:val="28"/>
              </w:rPr>
              <w:t>.04</w:t>
            </w:r>
          </w:p>
        </w:tc>
        <w:tc>
          <w:tcPr>
            <w:tcW w:w="762" w:type="dxa"/>
          </w:tcPr>
          <w:p w:rsidR="00F602E5" w:rsidRPr="00073869" w:rsidRDefault="00F602E5" w:rsidP="00797BFD">
            <w:pPr>
              <w:rPr>
                <w:rFonts w:ascii="Angsana New" w:eastAsia="Calibri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98</w:t>
            </w:r>
            <w:r w:rsidRPr="00073869">
              <w:rPr>
                <w:rFonts w:ascii="Angsana New" w:eastAsia="Calibri" w:hAnsi="Angsana New" w:cs="Angsana New"/>
                <w:sz w:val="28"/>
              </w:rPr>
              <w:t>.50</w:t>
            </w:r>
          </w:p>
        </w:tc>
        <w:tc>
          <w:tcPr>
            <w:tcW w:w="732" w:type="dxa"/>
          </w:tcPr>
          <w:p w:rsidR="00F602E5" w:rsidRPr="00073869" w:rsidRDefault="00F602E5" w:rsidP="00797BFD">
            <w:pPr>
              <w:rPr>
                <w:rFonts w:ascii="Angsana New" w:eastAsia="Calibri" w:hAnsi="Angsana New" w:cs="Angsana New"/>
                <w:sz w:val="28"/>
              </w:rPr>
            </w:pPr>
            <w:r>
              <w:rPr>
                <w:rFonts w:ascii="Angsana New" w:eastAsia="Calibri" w:hAnsi="Angsana New" w:cs="Angsana New"/>
                <w:sz w:val="28"/>
              </w:rPr>
              <w:t>97</w:t>
            </w:r>
            <w:r>
              <w:rPr>
                <w:rFonts w:ascii="Angsana New" w:eastAsia="Calibri" w:hAnsi="Angsana New" w:cs="Angsana New" w:hint="cs"/>
                <w:sz w:val="28"/>
                <w:cs/>
              </w:rPr>
              <w:t>.</w:t>
            </w:r>
            <w:r>
              <w:rPr>
                <w:rFonts w:ascii="Angsana New" w:eastAsia="Calibri" w:hAnsi="Angsana New" w:cs="Angsana New"/>
                <w:sz w:val="28"/>
              </w:rPr>
              <w:t>5</w:t>
            </w:r>
          </w:p>
        </w:tc>
        <w:tc>
          <w:tcPr>
            <w:tcW w:w="782" w:type="dxa"/>
          </w:tcPr>
          <w:p w:rsidR="00F602E5" w:rsidRPr="00073869" w:rsidRDefault="00F602E5" w:rsidP="00797BFD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99.5</w:t>
            </w:r>
          </w:p>
        </w:tc>
        <w:tc>
          <w:tcPr>
            <w:tcW w:w="853" w:type="dxa"/>
          </w:tcPr>
          <w:p w:rsidR="00F602E5" w:rsidRDefault="00F602E5" w:rsidP="00797BFD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98.0</w:t>
            </w:r>
          </w:p>
        </w:tc>
      </w:tr>
    </w:tbl>
    <w:p w:rsidR="00D617C3" w:rsidRDefault="00D617C3" w:rsidP="00D617C3">
      <w:pPr>
        <w:rPr>
          <w:rFonts w:ascii="Angsana New" w:eastAsia="Calibri" w:hAnsi="Angsana New" w:cs="Angsana New"/>
          <w:b/>
          <w:bCs/>
        </w:rPr>
      </w:pPr>
    </w:p>
    <w:p w:rsidR="007F163F" w:rsidRPr="00407981" w:rsidRDefault="007F163F" w:rsidP="00407981">
      <w:pPr>
        <w:rPr>
          <w:rFonts w:asciiTheme="majorBidi" w:hAnsiTheme="majorBidi" w:cstheme="majorBidi"/>
          <w:sz w:val="32"/>
          <w:szCs w:val="32"/>
        </w:rPr>
      </w:pPr>
    </w:p>
    <w:p w:rsidR="007F163F" w:rsidRPr="00407981" w:rsidRDefault="007F163F" w:rsidP="00407981">
      <w:pPr>
        <w:rPr>
          <w:rFonts w:asciiTheme="majorBidi" w:hAnsiTheme="majorBidi" w:cstheme="majorBidi"/>
          <w:sz w:val="32"/>
          <w:szCs w:val="32"/>
        </w:rPr>
      </w:pPr>
    </w:p>
    <w:p w:rsidR="007F163F" w:rsidRDefault="007F163F" w:rsidP="00407981">
      <w:pPr>
        <w:rPr>
          <w:rFonts w:asciiTheme="majorBidi" w:hAnsiTheme="majorBidi" w:cstheme="majorBidi"/>
          <w:sz w:val="32"/>
          <w:szCs w:val="32"/>
        </w:rPr>
      </w:pPr>
    </w:p>
    <w:p w:rsidR="0011501C" w:rsidRPr="00407981" w:rsidRDefault="0011501C" w:rsidP="00407981">
      <w:pPr>
        <w:rPr>
          <w:rFonts w:asciiTheme="majorBidi" w:hAnsiTheme="majorBidi" w:cstheme="majorBidi"/>
          <w:sz w:val="32"/>
          <w:szCs w:val="32"/>
          <w:cs/>
        </w:rPr>
      </w:pPr>
      <w:r w:rsidRPr="00407981">
        <w:rPr>
          <w:rFonts w:asciiTheme="majorBidi" w:hAnsiTheme="majorBidi" w:cstheme="majorBidi"/>
          <w:sz w:val="32"/>
          <w:szCs w:val="32"/>
          <w:cs/>
        </w:rPr>
        <w:lastRenderedPageBreak/>
        <w:t>ค.ระยะการปรับปรุงคุณภาพต่อเนื่อง</w:t>
      </w:r>
    </w:p>
    <w:p w:rsidR="00A314DC" w:rsidRPr="00407981" w:rsidRDefault="006866CF" w:rsidP="00407981">
      <w:pPr>
        <w:rPr>
          <w:rFonts w:asciiTheme="majorBidi" w:hAnsiTheme="majorBidi" w:cstheme="majorBidi"/>
          <w:sz w:val="32"/>
          <w:szCs w:val="32"/>
        </w:rPr>
      </w:pPr>
      <w:r w:rsidRPr="00407981">
        <w:rPr>
          <w:rFonts w:asciiTheme="majorBidi" w:hAnsiTheme="majorBidi" w:cstheme="majorBidi"/>
          <w:sz w:val="32"/>
          <w:szCs w:val="32"/>
          <w:cs/>
        </w:rPr>
        <w:t>ขั้นตอนที่ 8 การวางแผนแก้ไข  ปรับปรุงต่อเนื่อง</w:t>
      </w:r>
      <w:r w:rsidR="00A314DC" w:rsidRPr="00407981">
        <w:rPr>
          <w:rFonts w:asciiTheme="majorBidi" w:hAnsiTheme="majorBidi" w:cstheme="majorBidi"/>
          <w:sz w:val="32"/>
          <w:szCs w:val="32"/>
        </w:rPr>
        <w:t xml:space="preserve"> </w:t>
      </w:r>
    </w:p>
    <w:p w:rsidR="009C3288" w:rsidRPr="00407981" w:rsidRDefault="007824CE" w:rsidP="00407981">
      <w:pPr>
        <w:numPr>
          <w:ilvl w:val="0"/>
          <w:numId w:val="11"/>
        </w:numPr>
        <w:rPr>
          <w:rFonts w:asciiTheme="majorBidi" w:hAnsiTheme="majorBidi" w:cstheme="majorBidi"/>
          <w:sz w:val="32"/>
          <w:szCs w:val="32"/>
        </w:rPr>
      </w:pPr>
      <w:r w:rsidRPr="00407981">
        <w:rPr>
          <w:rFonts w:asciiTheme="majorBidi" w:hAnsiTheme="majorBidi" w:cstheme="majorBidi"/>
          <w:sz w:val="32"/>
          <w:szCs w:val="32"/>
          <w:cs/>
        </w:rPr>
        <w:t>มีการตามรอย(</w:t>
      </w:r>
      <w:r w:rsidRPr="00407981">
        <w:rPr>
          <w:rFonts w:asciiTheme="majorBidi" w:hAnsiTheme="majorBidi" w:cstheme="majorBidi"/>
          <w:sz w:val="32"/>
          <w:szCs w:val="32"/>
        </w:rPr>
        <w:t>Clinical Tracer</w:t>
      </w:r>
      <w:r w:rsidRPr="00407981">
        <w:rPr>
          <w:rFonts w:asciiTheme="majorBidi" w:hAnsiTheme="majorBidi" w:cstheme="majorBidi"/>
          <w:sz w:val="32"/>
          <w:szCs w:val="32"/>
          <w:cs/>
        </w:rPr>
        <w:t>)คุณภาพการดูแลผู้ติดเชื้อ</w:t>
      </w:r>
      <w:r w:rsidRPr="00407981">
        <w:rPr>
          <w:rFonts w:asciiTheme="majorBidi" w:hAnsiTheme="majorBidi" w:cstheme="majorBidi"/>
          <w:sz w:val="32"/>
          <w:szCs w:val="32"/>
        </w:rPr>
        <w:t>HIV/AIDS</w:t>
      </w:r>
      <w:r w:rsidR="00FA047F">
        <w:rPr>
          <w:rFonts w:asciiTheme="majorBidi" w:hAnsiTheme="majorBidi" w:cstheme="majorBidi"/>
          <w:sz w:val="32"/>
          <w:szCs w:val="32"/>
          <w:cs/>
        </w:rPr>
        <w:t>ทั้งระบบ ตั้งแต่ 25</w:t>
      </w:r>
      <w:r w:rsidR="00FA047F">
        <w:rPr>
          <w:rFonts w:asciiTheme="majorBidi" w:hAnsiTheme="majorBidi" w:cstheme="majorBidi" w:hint="cs"/>
          <w:sz w:val="32"/>
          <w:szCs w:val="32"/>
          <w:cs/>
        </w:rPr>
        <w:t>52</w:t>
      </w:r>
      <w:r w:rsidRPr="0040798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07981">
        <w:rPr>
          <w:rFonts w:asciiTheme="majorBidi" w:hAnsiTheme="majorBidi" w:cstheme="majorBidi"/>
          <w:sz w:val="32"/>
          <w:szCs w:val="32"/>
        </w:rPr>
        <w:t xml:space="preserve">– </w:t>
      </w:r>
      <w:r w:rsidRPr="00407981">
        <w:rPr>
          <w:rFonts w:asciiTheme="majorBidi" w:hAnsiTheme="majorBidi" w:cstheme="majorBidi"/>
          <w:sz w:val="32"/>
          <w:szCs w:val="32"/>
          <w:cs/>
        </w:rPr>
        <w:t>ปัจจุบัน ทำให้ผู้ป่วยได้รับการดูแลรักษาตามมาตรฐานเฉพาะโรค/มาตรฐานวิชาชีพ</w:t>
      </w:r>
    </w:p>
    <w:p w:rsidR="009C3288" w:rsidRPr="00407981" w:rsidRDefault="007824CE" w:rsidP="00407981">
      <w:pPr>
        <w:numPr>
          <w:ilvl w:val="0"/>
          <w:numId w:val="11"/>
        </w:numPr>
        <w:rPr>
          <w:rFonts w:asciiTheme="majorBidi" w:hAnsiTheme="majorBidi" w:cstheme="majorBidi"/>
          <w:sz w:val="32"/>
          <w:szCs w:val="32"/>
          <w:cs/>
        </w:rPr>
      </w:pPr>
      <w:r w:rsidRPr="00407981">
        <w:rPr>
          <w:rFonts w:asciiTheme="majorBidi" w:hAnsiTheme="majorBidi" w:cstheme="majorBidi"/>
          <w:sz w:val="32"/>
          <w:szCs w:val="32"/>
          <w:cs/>
        </w:rPr>
        <w:t xml:space="preserve">มี </w:t>
      </w:r>
      <w:r w:rsidRPr="00407981">
        <w:rPr>
          <w:rFonts w:asciiTheme="majorBidi" w:hAnsiTheme="majorBidi" w:cstheme="majorBidi"/>
          <w:sz w:val="32"/>
          <w:szCs w:val="32"/>
        </w:rPr>
        <w:t xml:space="preserve">Warning Sign </w:t>
      </w:r>
      <w:r w:rsidRPr="00407981">
        <w:rPr>
          <w:rFonts w:asciiTheme="majorBidi" w:hAnsiTheme="majorBidi" w:cstheme="majorBidi"/>
          <w:sz w:val="32"/>
          <w:szCs w:val="32"/>
          <w:cs/>
        </w:rPr>
        <w:t>ในการเฝ้าระวังเชื้อดื้อยาต้านไวรัสในผู้ติดเชื้อ</w:t>
      </w:r>
      <w:r w:rsidRPr="00407981">
        <w:rPr>
          <w:rFonts w:asciiTheme="majorBidi" w:hAnsiTheme="majorBidi" w:cstheme="majorBidi"/>
          <w:sz w:val="32"/>
          <w:szCs w:val="32"/>
        </w:rPr>
        <w:t>HIV/AIDS</w:t>
      </w:r>
      <w:r w:rsidRPr="00407981">
        <w:rPr>
          <w:rFonts w:asciiTheme="majorBidi" w:hAnsiTheme="majorBidi" w:cstheme="majorBidi"/>
          <w:sz w:val="32"/>
          <w:szCs w:val="32"/>
          <w:cs/>
        </w:rPr>
        <w:t xml:space="preserve">ที่รักษาด้วยยาต้านไวรัส </w:t>
      </w:r>
    </w:p>
    <w:p w:rsidR="009C3288" w:rsidRPr="00407981" w:rsidRDefault="007824CE" w:rsidP="00407981">
      <w:pPr>
        <w:numPr>
          <w:ilvl w:val="0"/>
          <w:numId w:val="11"/>
        </w:numPr>
        <w:rPr>
          <w:rFonts w:asciiTheme="majorBidi" w:hAnsiTheme="majorBidi" w:cstheme="majorBidi"/>
          <w:sz w:val="32"/>
          <w:szCs w:val="32"/>
          <w:cs/>
        </w:rPr>
      </w:pPr>
      <w:r w:rsidRPr="00407981">
        <w:rPr>
          <w:rFonts w:asciiTheme="majorBidi" w:hAnsiTheme="majorBidi" w:cstheme="majorBidi"/>
          <w:sz w:val="32"/>
          <w:szCs w:val="32"/>
          <w:cs/>
        </w:rPr>
        <w:t>มี</w:t>
      </w:r>
      <w:r w:rsidRPr="00407981">
        <w:rPr>
          <w:rFonts w:asciiTheme="majorBidi" w:hAnsiTheme="majorBidi" w:cstheme="majorBidi"/>
          <w:sz w:val="32"/>
          <w:szCs w:val="32"/>
        </w:rPr>
        <w:t xml:space="preserve">Program Intervention </w:t>
      </w:r>
      <w:r w:rsidRPr="00407981">
        <w:rPr>
          <w:rFonts w:asciiTheme="majorBidi" w:hAnsiTheme="majorBidi" w:cstheme="majorBidi"/>
          <w:sz w:val="32"/>
          <w:szCs w:val="32"/>
          <w:cs/>
        </w:rPr>
        <w:t>ในการป้องกันการเกิดเชื้อดื้อยาต้านไวรัสเอดส์</w:t>
      </w:r>
    </w:p>
    <w:p w:rsidR="007F163F" w:rsidRPr="00407981" w:rsidRDefault="007F163F" w:rsidP="00407981">
      <w:pPr>
        <w:pStyle w:val="a3"/>
        <w:numPr>
          <w:ilvl w:val="0"/>
          <w:numId w:val="11"/>
        </w:numPr>
        <w:rPr>
          <w:rFonts w:asciiTheme="majorBidi" w:hAnsiTheme="majorBidi" w:cstheme="majorBidi"/>
          <w:sz w:val="32"/>
          <w:szCs w:val="32"/>
          <w:cs/>
        </w:rPr>
      </w:pPr>
      <w:r w:rsidRPr="00407981">
        <w:rPr>
          <w:rFonts w:asciiTheme="majorBidi" w:hAnsiTheme="majorBidi" w:cstheme="majorBidi"/>
          <w:sz w:val="32"/>
          <w:szCs w:val="32"/>
          <w:cs/>
        </w:rPr>
        <w:t>มีการนำรูปแบบ</w:t>
      </w:r>
      <w:r w:rsidRPr="00407981">
        <w:rPr>
          <w:rFonts w:asciiTheme="majorBidi" w:hAnsiTheme="majorBidi" w:cstheme="majorBidi"/>
          <w:sz w:val="32"/>
          <w:szCs w:val="32"/>
        </w:rPr>
        <w:t xml:space="preserve">Chronic care model </w:t>
      </w:r>
      <w:r w:rsidRPr="00407981">
        <w:rPr>
          <w:rFonts w:asciiTheme="majorBidi" w:hAnsiTheme="majorBidi" w:cstheme="majorBidi"/>
          <w:sz w:val="32"/>
          <w:szCs w:val="32"/>
          <w:cs/>
        </w:rPr>
        <w:t>มาใช้ในการดูแลผู้ติดเชื้อ</w:t>
      </w:r>
      <w:r w:rsidRPr="00407981">
        <w:rPr>
          <w:rFonts w:asciiTheme="majorBidi" w:hAnsiTheme="majorBidi" w:cstheme="majorBidi"/>
          <w:sz w:val="32"/>
          <w:szCs w:val="32"/>
        </w:rPr>
        <w:t>HIV/AIDS</w:t>
      </w:r>
      <w:r w:rsidRPr="00407981">
        <w:rPr>
          <w:rFonts w:asciiTheme="majorBidi" w:hAnsiTheme="majorBidi" w:cstheme="majorBidi"/>
          <w:sz w:val="32"/>
          <w:szCs w:val="32"/>
          <w:cs/>
        </w:rPr>
        <w:t>ควรให้ยาต้านไวรัสเอดส์ในผู้ติดเชื้อ</w:t>
      </w:r>
      <w:r w:rsidRPr="00407981">
        <w:rPr>
          <w:rFonts w:asciiTheme="majorBidi" w:hAnsiTheme="majorBidi" w:cstheme="majorBidi"/>
          <w:sz w:val="32"/>
          <w:szCs w:val="32"/>
        </w:rPr>
        <w:t>HIV/AIDS</w:t>
      </w:r>
      <w:r w:rsidRPr="00407981">
        <w:rPr>
          <w:rFonts w:asciiTheme="majorBidi" w:hAnsiTheme="majorBidi" w:cstheme="majorBidi"/>
          <w:sz w:val="32"/>
          <w:szCs w:val="32"/>
          <w:cs/>
        </w:rPr>
        <w:t>ที่</w:t>
      </w:r>
      <w:r w:rsidRPr="00407981">
        <w:rPr>
          <w:rFonts w:asciiTheme="majorBidi" w:hAnsiTheme="majorBidi" w:cstheme="majorBidi"/>
          <w:sz w:val="32"/>
          <w:szCs w:val="32"/>
        </w:rPr>
        <w:t xml:space="preserve">CD4 </w:t>
      </w:r>
      <w:r w:rsidRPr="00407981">
        <w:rPr>
          <w:rFonts w:asciiTheme="majorBidi" w:hAnsiTheme="majorBidi" w:cstheme="majorBidi"/>
          <w:sz w:val="32"/>
          <w:szCs w:val="32"/>
          <w:cs/>
        </w:rPr>
        <w:t>ไม่ต่ำมากและไม่ควร</w:t>
      </w:r>
      <w:r w:rsidRPr="00407981">
        <w:rPr>
          <w:rFonts w:asciiTheme="majorBidi" w:hAnsiTheme="majorBidi" w:cstheme="majorBidi"/>
          <w:sz w:val="32"/>
          <w:szCs w:val="32"/>
        </w:rPr>
        <w:t xml:space="preserve">&lt;100 cell/ul  </w:t>
      </w:r>
      <w:r w:rsidRPr="00407981">
        <w:rPr>
          <w:rFonts w:asciiTheme="majorBidi" w:hAnsiTheme="majorBidi" w:cstheme="majorBidi"/>
          <w:sz w:val="32"/>
          <w:szCs w:val="32"/>
          <w:cs/>
        </w:rPr>
        <w:t>เพื่อให้ผู้ป่วยฟื้นตัวเร็วและไม่มี</w:t>
      </w:r>
      <w:r w:rsidRPr="00407981">
        <w:rPr>
          <w:rFonts w:asciiTheme="majorBidi" w:hAnsiTheme="majorBidi" w:cstheme="majorBidi"/>
          <w:sz w:val="32"/>
          <w:szCs w:val="32"/>
        </w:rPr>
        <w:t>OI</w:t>
      </w:r>
    </w:p>
    <w:p w:rsidR="007F163F" w:rsidRPr="00407981" w:rsidRDefault="007F163F" w:rsidP="00407981">
      <w:pPr>
        <w:rPr>
          <w:rFonts w:asciiTheme="majorBidi" w:hAnsiTheme="majorBidi" w:cstheme="majorBidi"/>
          <w:sz w:val="32"/>
          <w:szCs w:val="32"/>
          <w:cs/>
        </w:rPr>
      </w:pPr>
      <w:r w:rsidRPr="00407981">
        <w:rPr>
          <w:rFonts w:asciiTheme="majorBidi" w:hAnsiTheme="majorBidi" w:cstheme="majorBidi"/>
          <w:sz w:val="32"/>
          <w:szCs w:val="32"/>
          <w:cs/>
        </w:rPr>
        <w:t xml:space="preserve">        5. การตรวจ </w:t>
      </w:r>
      <w:r w:rsidRPr="00407981">
        <w:rPr>
          <w:rFonts w:asciiTheme="majorBidi" w:hAnsiTheme="majorBidi" w:cstheme="majorBidi"/>
          <w:sz w:val="32"/>
          <w:szCs w:val="32"/>
        </w:rPr>
        <w:t xml:space="preserve">Virus load </w:t>
      </w:r>
      <w:r w:rsidRPr="00407981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Pr="00407981">
        <w:rPr>
          <w:rFonts w:asciiTheme="majorBidi" w:hAnsiTheme="majorBidi" w:cstheme="majorBidi"/>
          <w:sz w:val="32"/>
          <w:szCs w:val="32"/>
        </w:rPr>
        <w:t xml:space="preserve">Resistance </w:t>
      </w:r>
      <w:r w:rsidRPr="00407981">
        <w:rPr>
          <w:rFonts w:asciiTheme="majorBidi" w:hAnsiTheme="majorBidi" w:cstheme="majorBidi"/>
          <w:sz w:val="32"/>
          <w:szCs w:val="32"/>
          <w:cs/>
        </w:rPr>
        <w:t>ก่อนเริ่มรับยาต้านไวรัส ทำให้ผู้ป่วยได้รับสูตรยาที่เหมาะสม สามารถกดเชื้อไวรัสได้</w:t>
      </w:r>
    </w:p>
    <w:p w:rsidR="007F163F" w:rsidRPr="00407981" w:rsidRDefault="007F163F" w:rsidP="00407981">
      <w:pPr>
        <w:rPr>
          <w:rFonts w:asciiTheme="majorBidi" w:hAnsiTheme="majorBidi" w:cstheme="majorBidi"/>
          <w:sz w:val="32"/>
          <w:szCs w:val="32"/>
          <w:cs/>
        </w:rPr>
      </w:pPr>
      <w:r w:rsidRPr="00407981">
        <w:rPr>
          <w:rFonts w:asciiTheme="majorBidi" w:hAnsiTheme="majorBidi" w:cstheme="majorBidi"/>
          <w:sz w:val="32"/>
          <w:szCs w:val="32"/>
        </w:rPr>
        <w:t xml:space="preserve">         </w:t>
      </w:r>
      <w:r w:rsidRPr="00407981">
        <w:rPr>
          <w:rFonts w:asciiTheme="majorBidi" w:hAnsiTheme="majorBidi" w:cstheme="majorBidi"/>
          <w:sz w:val="32"/>
          <w:szCs w:val="32"/>
          <w:cs/>
        </w:rPr>
        <w:t xml:space="preserve">6. การมีแนวทางปฏิบัติที่ชัดเจนเพื่อให้ผู้ติดเชื้อ/ผู้ป่วยเอดส์และผู้ดูแลได้รับข้อมูลในการดูแลที่ถูกต้อง </w:t>
      </w:r>
    </w:p>
    <w:p w:rsidR="007F163F" w:rsidRPr="00407981" w:rsidRDefault="007F163F" w:rsidP="00407981">
      <w:pPr>
        <w:pStyle w:val="a3"/>
        <w:rPr>
          <w:rFonts w:asciiTheme="majorBidi" w:hAnsiTheme="majorBidi" w:cstheme="majorBidi"/>
          <w:sz w:val="32"/>
          <w:szCs w:val="32"/>
        </w:rPr>
      </w:pPr>
      <w:r w:rsidRPr="00407981">
        <w:rPr>
          <w:rFonts w:asciiTheme="majorBidi" w:hAnsiTheme="majorBidi" w:cstheme="majorBidi"/>
          <w:sz w:val="32"/>
          <w:szCs w:val="32"/>
          <w:cs/>
        </w:rPr>
        <w:t>และมีส่วนร่วมในการดูแตนเอง</w:t>
      </w:r>
    </w:p>
    <w:p w:rsidR="007F163F" w:rsidRPr="009D17A8" w:rsidRDefault="007F163F" w:rsidP="009D17A8">
      <w:pPr>
        <w:rPr>
          <w:rFonts w:asciiTheme="majorBidi" w:hAnsiTheme="majorBidi" w:cstheme="majorBidi"/>
          <w:sz w:val="32"/>
          <w:szCs w:val="32"/>
        </w:rPr>
      </w:pPr>
      <w:r w:rsidRPr="00407981">
        <w:rPr>
          <w:rFonts w:asciiTheme="majorBidi" w:hAnsiTheme="majorBidi" w:cstheme="majorBidi"/>
          <w:sz w:val="32"/>
          <w:szCs w:val="32"/>
          <w:cs/>
        </w:rPr>
        <w:t>ขั้นตอนที่ 9 การเฝ้าระวัง/วัดและประเมินคุณภาพการพยาบาลต่อเนื่อง</w:t>
      </w:r>
      <w:r w:rsidR="009D17A8">
        <w:rPr>
          <w:rFonts w:asciiTheme="majorBidi" w:hAnsiTheme="majorBidi" w:cstheme="majorBidi" w:hint="cs"/>
          <w:sz w:val="32"/>
          <w:szCs w:val="32"/>
          <w:cs/>
        </w:rPr>
        <w:t>ด้วยกระบวนการ</w:t>
      </w:r>
      <w:r w:rsidRPr="009D17A8">
        <w:rPr>
          <w:rFonts w:asciiTheme="majorBidi" w:hAnsiTheme="majorBidi" w:cstheme="majorBidi"/>
          <w:sz w:val="32"/>
          <w:szCs w:val="32"/>
          <w:cs/>
        </w:rPr>
        <w:t xml:space="preserve">พัฒนาคุณภาพ </w:t>
      </w:r>
      <w:r w:rsidR="009D17A8">
        <w:rPr>
          <w:rFonts w:asciiTheme="majorBidi" w:hAnsiTheme="majorBidi" w:cstheme="majorBidi" w:hint="cs"/>
          <w:sz w:val="32"/>
          <w:szCs w:val="32"/>
          <w:cs/>
        </w:rPr>
        <w:t>แบบ</w:t>
      </w:r>
      <w:r w:rsidRPr="009D17A8">
        <w:rPr>
          <w:rFonts w:asciiTheme="majorBidi" w:hAnsiTheme="majorBidi" w:cstheme="majorBidi"/>
          <w:sz w:val="32"/>
          <w:szCs w:val="32"/>
        </w:rPr>
        <w:t xml:space="preserve">P-D-C-A </w:t>
      </w:r>
      <w:r w:rsidRPr="009D17A8">
        <w:rPr>
          <w:rFonts w:asciiTheme="majorBidi" w:hAnsiTheme="majorBidi" w:cstheme="majorBidi"/>
          <w:sz w:val="32"/>
          <w:szCs w:val="32"/>
          <w:cs/>
        </w:rPr>
        <w:t>อย่างต่อเนื่อง</w:t>
      </w:r>
      <w:r w:rsidR="00C0039D" w:rsidRPr="009D17A8">
        <w:rPr>
          <w:rFonts w:asciiTheme="majorBidi" w:hAnsiTheme="majorBidi" w:cstheme="majorBidi"/>
          <w:sz w:val="32"/>
          <w:szCs w:val="32"/>
        </w:rPr>
        <w:t xml:space="preserve">  </w:t>
      </w:r>
      <w:r w:rsidR="00C0039D" w:rsidRPr="009D17A8">
        <w:rPr>
          <w:rFonts w:asciiTheme="majorBidi" w:hAnsiTheme="majorBidi" w:cstheme="majorBidi" w:hint="cs"/>
          <w:sz w:val="32"/>
          <w:szCs w:val="32"/>
          <w:cs/>
        </w:rPr>
        <w:t>โดย</w:t>
      </w:r>
    </w:p>
    <w:p w:rsidR="00C0039D" w:rsidRPr="009D17A8" w:rsidRDefault="009D17A8" w:rsidP="009D17A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1.</w:t>
      </w:r>
      <w:r w:rsidR="00C0039D" w:rsidRPr="009D17A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0039D" w:rsidRPr="009D17A8">
        <w:rPr>
          <w:rFonts w:asciiTheme="majorBidi" w:hAnsiTheme="majorBidi" w:cstheme="majorBidi"/>
          <w:b/>
          <w:bCs/>
          <w:sz w:val="32"/>
          <w:szCs w:val="32"/>
          <w:cs/>
        </w:rPr>
        <w:t>พัฒนารูปแบบการเตรียมความพร้อมก่อน เริ่มยาต้านไวรัส ให้ครอบคลุม</w:t>
      </w:r>
      <w:r w:rsidR="00C0039D" w:rsidRPr="009D17A8">
        <w:rPr>
          <w:rFonts w:asciiTheme="majorBidi" w:hAnsiTheme="majorBidi" w:cstheme="majorBidi"/>
          <w:sz w:val="32"/>
          <w:szCs w:val="32"/>
          <w:cs/>
        </w:rPr>
        <w:t>โดยผ่านกระบวนการเรียนรู้โรคโดยตรง  ประกอบด้วยเนื้อหาความรู้ที่ผู้ติดเชื้อเอชไอวี/ผู้ป่วยเอดส์และผู้ดูแลควรรู้ เข้าใจ เพื่อนำไปใช้ประโยชน์ในการปฏิบัติตนด้านการดูแลสุขภาพ และเกิดความร่วมมือร่วมใจในการรักษาอย่างเหมาะสมและต่อเนื่อง</w:t>
      </w:r>
    </w:p>
    <w:p w:rsidR="00C0039D" w:rsidRPr="009D17A8" w:rsidRDefault="009D17A8" w:rsidP="009D17A8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2.</w:t>
      </w:r>
      <w:r w:rsidR="00C0039D" w:rsidRPr="009D17A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มีระบบการพัฒนาเพื่อติดตามและเฝ้าระวังการเกิดเชื้อดื้อยาต้านไวรัส ในผู้ติดเชื้อ </w:t>
      </w:r>
      <w:r w:rsidR="00C0039D" w:rsidRPr="009D17A8">
        <w:rPr>
          <w:rFonts w:asciiTheme="majorBidi" w:hAnsiTheme="majorBidi" w:cstheme="majorBidi"/>
          <w:b/>
          <w:bCs/>
          <w:sz w:val="32"/>
          <w:szCs w:val="32"/>
        </w:rPr>
        <w:t>HIV/AIDS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</w:p>
    <w:p w:rsidR="00C0039D" w:rsidRPr="009D17A8" w:rsidRDefault="009D17A8" w:rsidP="009D17A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2.1 </w:t>
      </w:r>
      <w:r w:rsidR="00C0039D" w:rsidRPr="009D17A8">
        <w:rPr>
          <w:rFonts w:asciiTheme="majorBidi" w:hAnsiTheme="majorBidi" w:cstheme="majorBidi"/>
          <w:sz w:val="32"/>
          <w:szCs w:val="32"/>
          <w:cs/>
        </w:rPr>
        <w:t xml:space="preserve">จัดกิจกรรมในโครงการ </w:t>
      </w:r>
      <w:r w:rsidR="00C0039D" w:rsidRPr="009D17A8">
        <w:rPr>
          <w:rFonts w:asciiTheme="majorBidi" w:hAnsiTheme="majorBidi" w:cstheme="majorBidi"/>
          <w:sz w:val="32"/>
          <w:szCs w:val="32"/>
        </w:rPr>
        <w:t>“</w:t>
      </w:r>
      <w:r w:rsidR="00C0039D" w:rsidRPr="009D17A8">
        <w:rPr>
          <w:rFonts w:asciiTheme="majorBidi" w:hAnsiTheme="majorBidi" w:cstheme="majorBidi"/>
          <w:sz w:val="32"/>
          <w:szCs w:val="32"/>
          <w:cs/>
        </w:rPr>
        <w:t>เข้าใจ มีวินัย ไม่ดื้อยา</w:t>
      </w:r>
      <w:r w:rsidR="00C0039D" w:rsidRPr="009D17A8">
        <w:rPr>
          <w:rFonts w:asciiTheme="majorBidi" w:hAnsiTheme="majorBidi" w:cstheme="majorBidi"/>
          <w:sz w:val="32"/>
          <w:szCs w:val="32"/>
        </w:rPr>
        <w:t>”</w:t>
      </w:r>
      <w:r w:rsidR="00C0039D" w:rsidRPr="009D17A8">
        <w:rPr>
          <w:rFonts w:asciiTheme="majorBidi" w:hAnsiTheme="majorBidi" w:cstheme="majorBidi"/>
          <w:sz w:val="32"/>
          <w:szCs w:val="32"/>
          <w:cs/>
        </w:rPr>
        <w:t xml:space="preserve"> แลกเปลี่ยนเรียนรู้ในกลุ่ม</w:t>
      </w:r>
      <w:r w:rsidR="00C0039D" w:rsidRPr="009D17A8">
        <w:rPr>
          <w:rFonts w:asciiTheme="majorBidi" w:hAnsiTheme="majorBidi" w:cstheme="majorBidi"/>
          <w:sz w:val="32"/>
          <w:szCs w:val="32"/>
        </w:rPr>
        <w:t xml:space="preserve"> VL not suppress</w:t>
      </w:r>
      <w:r w:rsidR="00FA047F">
        <w:rPr>
          <w:rFonts w:asciiTheme="majorBidi" w:hAnsiTheme="majorBidi" w:cstheme="majorBidi"/>
          <w:sz w:val="32"/>
          <w:szCs w:val="32"/>
          <w:cs/>
        </w:rPr>
        <w:t xml:space="preserve"> โดยจัดทุก </w:t>
      </w:r>
      <w:r w:rsidR="00FA047F">
        <w:rPr>
          <w:rFonts w:asciiTheme="majorBidi" w:hAnsiTheme="majorBidi" w:cstheme="majorBidi" w:hint="cs"/>
          <w:sz w:val="32"/>
          <w:szCs w:val="32"/>
          <w:cs/>
        </w:rPr>
        <w:t>1-2</w:t>
      </w:r>
      <w:r w:rsidR="00C0039D" w:rsidRPr="009D17A8">
        <w:rPr>
          <w:rFonts w:asciiTheme="majorBidi" w:hAnsiTheme="majorBidi" w:cstheme="majorBidi"/>
          <w:sz w:val="32"/>
          <w:szCs w:val="32"/>
          <w:cs/>
        </w:rPr>
        <w:t xml:space="preserve"> เดือน</w:t>
      </w:r>
      <w:r w:rsidR="00C0039D" w:rsidRPr="009D17A8">
        <w:rPr>
          <w:rFonts w:asciiTheme="majorBidi" w:hAnsiTheme="majorBidi" w:cstheme="majorBidi"/>
          <w:sz w:val="32"/>
          <w:szCs w:val="32"/>
        </w:rPr>
        <w:t xml:space="preserve"> </w:t>
      </w:r>
    </w:p>
    <w:p w:rsidR="00C0039D" w:rsidRPr="009D17A8" w:rsidRDefault="009D17A8" w:rsidP="009D17A8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2.2 </w:t>
      </w:r>
      <w:r w:rsidR="00C0039D" w:rsidRPr="009D17A8">
        <w:rPr>
          <w:rFonts w:asciiTheme="majorBidi" w:hAnsiTheme="majorBidi" w:cstheme="majorBidi"/>
          <w:sz w:val="32"/>
          <w:szCs w:val="32"/>
          <w:cs/>
        </w:rPr>
        <w:t>กิจกรรมกลุ่มแลกเปลี่ยนเรียนรู้ของวัยรุ่นติดเชื้อ</w:t>
      </w:r>
      <w:r w:rsidR="00C0039D" w:rsidRPr="009D17A8">
        <w:rPr>
          <w:rFonts w:asciiTheme="majorBidi" w:hAnsiTheme="majorBidi" w:cstheme="majorBidi"/>
          <w:sz w:val="32"/>
          <w:szCs w:val="32"/>
        </w:rPr>
        <w:t xml:space="preserve"> HIV </w:t>
      </w:r>
      <w:r w:rsidR="00C0039D" w:rsidRPr="009D17A8">
        <w:rPr>
          <w:rFonts w:asciiTheme="majorBidi" w:hAnsiTheme="majorBidi" w:cstheme="majorBidi"/>
          <w:sz w:val="32"/>
          <w:szCs w:val="32"/>
          <w:cs/>
        </w:rPr>
        <w:t xml:space="preserve">ที่ได้รับยาต้านไวรัส </w:t>
      </w:r>
    </w:p>
    <w:p w:rsidR="00C0039D" w:rsidRPr="009D17A8" w:rsidRDefault="009D17A8" w:rsidP="009D17A8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       2.3 </w:t>
      </w:r>
      <w:r w:rsidR="00C0039D" w:rsidRPr="009D17A8">
        <w:rPr>
          <w:rFonts w:asciiTheme="majorBidi" w:hAnsiTheme="majorBidi" w:cstheme="majorBidi"/>
          <w:sz w:val="32"/>
          <w:szCs w:val="32"/>
          <w:cs/>
        </w:rPr>
        <w:t>สร้างความรู้ความเข้าใจในการดูแลตนเองในเรื่องโรคเอดส์และการกินยาต้านไวรัส ในกลุ่มผู้ติดเชื้อ</w:t>
      </w:r>
      <w:r w:rsidR="00C0039D" w:rsidRPr="009D17A8">
        <w:rPr>
          <w:rFonts w:asciiTheme="majorBidi" w:hAnsiTheme="majorBidi" w:cstheme="majorBidi"/>
          <w:sz w:val="32"/>
          <w:szCs w:val="32"/>
        </w:rPr>
        <w:t xml:space="preserve">HIV/AIDS </w:t>
      </w:r>
      <w:r w:rsidR="00C0039D" w:rsidRPr="009D17A8">
        <w:rPr>
          <w:rFonts w:asciiTheme="majorBidi" w:hAnsiTheme="majorBidi" w:cstheme="majorBidi"/>
          <w:sz w:val="32"/>
          <w:szCs w:val="32"/>
          <w:cs/>
        </w:rPr>
        <w:t>ในเรือนเรือนจำ</w:t>
      </w:r>
      <w:r w:rsidR="00C0039D" w:rsidRPr="009D17A8">
        <w:rPr>
          <w:rFonts w:asciiTheme="majorBidi" w:hAnsiTheme="majorBidi" w:cstheme="majorBidi"/>
          <w:sz w:val="32"/>
          <w:szCs w:val="32"/>
        </w:rPr>
        <w:t xml:space="preserve"> </w:t>
      </w:r>
    </w:p>
    <w:p w:rsidR="00C0039D" w:rsidRPr="009D17A8" w:rsidRDefault="009D17A8" w:rsidP="009D17A8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2.4 </w:t>
      </w:r>
      <w:r w:rsidR="00C0039D" w:rsidRPr="009D17A8">
        <w:rPr>
          <w:rFonts w:asciiTheme="majorBidi" w:hAnsiTheme="majorBidi" w:cstheme="majorBidi"/>
          <w:sz w:val="32"/>
          <w:szCs w:val="32"/>
        </w:rPr>
        <w:t xml:space="preserve">Lean HIV DR  service  </w:t>
      </w:r>
      <w:r w:rsidR="00C0039D" w:rsidRPr="009D17A8">
        <w:rPr>
          <w:rFonts w:asciiTheme="majorBidi" w:hAnsiTheme="majorBidi" w:cstheme="majorBidi"/>
          <w:sz w:val="32"/>
          <w:szCs w:val="32"/>
          <w:cs/>
        </w:rPr>
        <w:t>พัฒนาระบบการส่งตรวจ</w:t>
      </w:r>
      <w:r w:rsidR="00C0039D" w:rsidRPr="009D17A8">
        <w:rPr>
          <w:rFonts w:asciiTheme="majorBidi" w:hAnsiTheme="majorBidi" w:cstheme="majorBidi"/>
          <w:sz w:val="32"/>
          <w:szCs w:val="32"/>
        </w:rPr>
        <w:t xml:space="preserve"> VL</w:t>
      </w:r>
      <w:r w:rsidR="00C0039D" w:rsidRPr="009D17A8">
        <w:rPr>
          <w:rFonts w:asciiTheme="majorBidi" w:hAnsiTheme="majorBidi" w:cstheme="majorBidi"/>
          <w:sz w:val="32"/>
          <w:szCs w:val="32"/>
          <w:cs/>
        </w:rPr>
        <w:t xml:space="preserve"> โดยการนำแนวคิดเรื่อง </w:t>
      </w:r>
      <w:r w:rsidR="00C0039D" w:rsidRPr="009D17A8">
        <w:rPr>
          <w:rFonts w:asciiTheme="majorBidi" w:hAnsiTheme="majorBidi" w:cstheme="majorBidi"/>
          <w:sz w:val="32"/>
          <w:szCs w:val="32"/>
        </w:rPr>
        <w:t xml:space="preserve"> Lean</w:t>
      </w:r>
      <w:r w:rsidR="00C0039D" w:rsidRPr="009D17A8">
        <w:rPr>
          <w:rFonts w:asciiTheme="majorBidi" w:hAnsiTheme="majorBidi" w:cstheme="majorBidi"/>
          <w:sz w:val="32"/>
          <w:szCs w:val="32"/>
          <w:cs/>
        </w:rPr>
        <w:t xml:space="preserve"> มาพัฒนาระบบบริการในคลินิก เพื่อลดความสูญเปล่า (</w:t>
      </w:r>
      <w:r w:rsidR="00C0039D" w:rsidRPr="009D17A8">
        <w:rPr>
          <w:rFonts w:asciiTheme="majorBidi" w:hAnsiTheme="majorBidi" w:cstheme="majorBidi"/>
          <w:sz w:val="32"/>
          <w:szCs w:val="32"/>
        </w:rPr>
        <w:t>waste</w:t>
      </w:r>
      <w:r w:rsidR="00C0039D" w:rsidRPr="009D17A8">
        <w:rPr>
          <w:rFonts w:asciiTheme="majorBidi" w:hAnsiTheme="majorBidi" w:cstheme="majorBidi"/>
          <w:sz w:val="32"/>
          <w:szCs w:val="32"/>
          <w:cs/>
        </w:rPr>
        <w:t>) ของเวลารอคอย และขั้นตอนการทำงานที่ไม่ก่อให้เกิดคุณค่า (</w:t>
      </w:r>
      <w:r w:rsidR="00C0039D" w:rsidRPr="009D17A8">
        <w:rPr>
          <w:rFonts w:asciiTheme="majorBidi" w:hAnsiTheme="majorBidi" w:cstheme="majorBidi"/>
          <w:sz w:val="32"/>
          <w:szCs w:val="32"/>
        </w:rPr>
        <w:t>non value added activity</w:t>
      </w:r>
      <w:r w:rsidR="00C0039D" w:rsidRPr="009D17A8">
        <w:rPr>
          <w:rFonts w:asciiTheme="majorBidi" w:hAnsiTheme="majorBidi" w:cstheme="majorBidi"/>
          <w:sz w:val="32"/>
          <w:szCs w:val="32"/>
          <w:cs/>
        </w:rPr>
        <w:t xml:space="preserve">)   โดยยึดประเด็นการพัฒนาคุณภาพที่สำคัญ </w:t>
      </w:r>
    </w:p>
    <w:p w:rsidR="00C0039D" w:rsidRPr="009D17A8" w:rsidRDefault="009D17A8" w:rsidP="009D17A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2.5 </w:t>
      </w:r>
      <w:r w:rsidR="00C0039D" w:rsidRPr="009D17A8">
        <w:rPr>
          <w:rFonts w:asciiTheme="majorBidi" w:hAnsiTheme="majorBidi" w:cstheme="majorBidi"/>
          <w:sz w:val="32"/>
          <w:szCs w:val="32"/>
          <w:cs/>
        </w:rPr>
        <w:t>กำหนดเป็น</w:t>
      </w:r>
      <w:r w:rsidR="00C0039D" w:rsidRPr="009D17A8">
        <w:rPr>
          <w:rFonts w:asciiTheme="majorBidi" w:hAnsiTheme="majorBidi" w:cstheme="majorBidi"/>
          <w:sz w:val="32"/>
          <w:szCs w:val="32"/>
        </w:rPr>
        <w:t xml:space="preserve"> Early</w:t>
      </w:r>
      <w:r w:rsidR="00C0039D" w:rsidRPr="009D17A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0039D" w:rsidRPr="009D17A8">
        <w:rPr>
          <w:rFonts w:asciiTheme="majorBidi" w:hAnsiTheme="majorBidi" w:cstheme="majorBidi"/>
          <w:sz w:val="32"/>
          <w:szCs w:val="32"/>
        </w:rPr>
        <w:t xml:space="preserve">Warning Sign HIV DR </w:t>
      </w:r>
      <w:r w:rsidR="00C0039D" w:rsidRPr="009D17A8">
        <w:rPr>
          <w:rFonts w:asciiTheme="majorBidi" w:hAnsiTheme="majorBidi" w:cstheme="majorBidi"/>
          <w:sz w:val="32"/>
          <w:szCs w:val="32"/>
          <w:cs/>
        </w:rPr>
        <w:t xml:space="preserve">ในการเฝ้าระวังเชื้อ </w:t>
      </w:r>
      <w:r w:rsidR="00C0039D" w:rsidRPr="009D17A8">
        <w:rPr>
          <w:rFonts w:asciiTheme="majorBidi" w:hAnsiTheme="majorBidi" w:cstheme="majorBidi"/>
          <w:sz w:val="32"/>
          <w:szCs w:val="32"/>
        </w:rPr>
        <w:t>HIV</w:t>
      </w:r>
      <w:r w:rsidR="00C0039D" w:rsidRPr="009D17A8">
        <w:rPr>
          <w:rFonts w:asciiTheme="majorBidi" w:hAnsiTheme="majorBidi" w:cstheme="majorBidi"/>
          <w:sz w:val="32"/>
          <w:szCs w:val="32"/>
          <w:cs/>
        </w:rPr>
        <w:t xml:space="preserve"> ดื้อยาต้านไวรัสอย่างใกล้ชิด ในผู้ป่วย</w:t>
      </w:r>
      <w:r w:rsidR="00C0039D" w:rsidRPr="009D17A8">
        <w:rPr>
          <w:rFonts w:asciiTheme="majorBidi" w:hAnsiTheme="majorBidi" w:cstheme="majorBidi"/>
          <w:sz w:val="32"/>
          <w:szCs w:val="32"/>
        </w:rPr>
        <w:t xml:space="preserve">HIV/AIDS </w:t>
      </w:r>
      <w:r w:rsidR="00C0039D" w:rsidRPr="009D17A8">
        <w:rPr>
          <w:rFonts w:asciiTheme="majorBidi" w:hAnsiTheme="majorBidi" w:cstheme="majorBidi"/>
          <w:sz w:val="32"/>
          <w:szCs w:val="32"/>
          <w:cs/>
        </w:rPr>
        <w:t>ที่กินยาต้านไวรัส ดังนี้</w:t>
      </w:r>
      <w:r w:rsidR="00C0039D" w:rsidRPr="009D17A8">
        <w:rPr>
          <w:rFonts w:asciiTheme="majorBidi" w:hAnsiTheme="majorBidi" w:cstheme="majorBidi"/>
          <w:sz w:val="32"/>
          <w:szCs w:val="32"/>
        </w:rPr>
        <w:t xml:space="preserve"> </w:t>
      </w:r>
    </w:p>
    <w:p w:rsidR="009C3288" w:rsidRPr="00C0039D" w:rsidRDefault="007824CE" w:rsidP="00C0039D">
      <w:pPr>
        <w:pStyle w:val="a3"/>
        <w:numPr>
          <w:ilvl w:val="0"/>
          <w:numId w:val="14"/>
        </w:numPr>
        <w:rPr>
          <w:rFonts w:asciiTheme="majorBidi" w:hAnsiTheme="majorBidi" w:cstheme="majorBidi"/>
          <w:sz w:val="32"/>
          <w:szCs w:val="32"/>
          <w:cs/>
        </w:rPr>
      </w:pPr>
      <w:r w:rsidRPr="00C0039D">
        <w:rPr>
          <w:rFonts w:asciiTheme="majorBidi" w:hAnsiTheme="majorBidi" w:cstheme="majorBidi"/>
          <w:sz w:val="32"/>
          <w:szCs w:val="32"/>
          <w:cs/>
        </w:rPr>
        <w:t xml:space="preserve">ผู้ป่วยที่ได้รับการประเมิน </w:t>
      </w:r>
      <w:r w:rsidRPr="00C0039D">
        <w:rPr>
          <w:rFonts w:asciiTheme="majorBidi" w:hAnsiTheme="majorBidi" w:cstheme="majorBidi"/>
          <w:sz w:val="32"/>
          <w:szCs w:val="32"/>
        </w:rPr>
        <w:t xml:space="preserve">drug adherence </w:t>
      </w:r>
      <w:r w:rsidRPr="00C0039D">
        <w:rPr>
          <w:rFonts w:asciiTheme="majorBidi" w:hAnsiTheme="majorBidi" w:cstheme="majorBidi"/>
          <w:sz w:val="32"/>
          <w:szCs w:val="32"/>
          <w:cs/>
        </w:rPr>
        <w:t>ได้น้อยก</w:t>
      </w:r>
      <w:r w:rsidR="00FA047F">
        <w:rPr>
          <w:rFonts w:asciiTheme="majorBidi" w:hAnsiTheme="majorBidi" w:cstheme="majorBidi"/>
          <w:sz w:val="32"/>
          <w:szCs w:val="32"/>
          <w:cs/>
        </w:rPr>
        <w:t xml:space="preserve">ว่า </w:t>
      </w:r>
      <w:r w:rsidR="00FA047F">
        <w:rPr>
          <w:rFonts w:asciiTheme="majorBidi" w:hAnsiTheme="majorBidi" w:cstheme="majorBidi" w:hint="cs"/>
          <w:sz w:val="32"/>
          <w:szCs w:val="32"/>
          <w:cs/>
        </w:rPr>
        <w:t>95</w:t>
      </w:r>
      <w:r w:rsidRPr="00C0039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0039D">
        <w:rPr>
          <w:rFonts w:asciiTheme="majorBidi" w:hAnsiTheme="majorBidi" w:cstheme="majorBidi"/>
          <w:sz w:val="32"/>
          <w:szCs w:val="32"/>
        </w:rPr>
        <w:t>%</w:t>
      </w:r>
    </w:p>
    <w:p w:rsidR="009C3288" w:rsidRPr="00C0039D" w:rsidRDefault="007824CE" w:rsidP="00C0039D">
      <w:pPr>
        <w:pStyle w:val="a3"/>
        <w:numPr>
          <w:ilvl w:val="0"/>
          <w:numId w:val="14"/>
        </w:numPr>
        <w:rPr>
          <w:rFonts w:asciiTheme="majorBidi" w:hAnsiTheme="majorBidi" w:cstheme="majorBidi"/>
          <w:sz w:val="32"/>
          <w:szCs w:val="32"/>
          <w:cs/>
        </w:rPr>
      </w:pPr>
      <w:r w:rsidRPr="00C0039D">
        <w:rPr>
          <w:rFonts w:asciiTheme="majorBidi" w:hAnsiTheme="majorBidi" w:cstheme="majorBidi"/>
          <w:sz w:val="32"/>
          <w:szCs w:val="32"/>
          <w:cs/>
        </w:rPr>
        <w:t>ผลการตรวจปริมาณเชื้อไวรัส (</w:t>
      </w:r>
      <w:r w:rsidRPr="00C0039D">
        <w:rPr>
          <w:rFonts w:asciiTheme="majorBidi" w:hAnsiTheme="majorBidi" w:cstheme="majorBidi"/>
          <w:sz w:val="32"/>
          <w:szCs w:val="32"/>
        </w:rPr>
        <w:t>Virus load: VL</w:t>
      </w:r>
      <w:r w:rsidRPr="00C0039D">
        <w:rPr>
          <w:rFonts w:asciiTheme="majorBidi" w:hAnsiTheme="majorBidi" w:cstheme="majorBidi"/>
          <w:sz w:val="32"/>
          <w:szCs w:val="32"/>
          <w:cs/>
        </w:rPr>
        <w:t>) ห</w:t>
      </w:r>
      <w:r w:rsidR="00FA047F">
        <w:rPr>
          <w:rFonts w:asciiTheme="majorBidi" w:hAnsiTheme="majorBidi" w:cstheme="majorBidi"/>
          <w:sz w:val="32"/>
          <w:szCs w:val="32"/>
          <w:cs/>
        </w:rPr>
        <w:t xml:space="preserve">ลังรับประทานยาต้านไวรัส ไปแล้ว </w:t>
      </w:r>
      <w:r w:rsidR="00FA047F">
        <w:rPr>
          <w:rFonts w:asciiTheme="majorBidi" w:hAnsiTheme="majorBidi" w:cstheme="majorBidi" w:hint="cs"/>
          <w:sz w:val="32"/>
          <w:szCs w:val="32"/>
          <w:cs/>
        </w:rPr>
        <w:t>6</w:t>
      </w:r>
      <w:r w:rsidRPr="00C0039D">
        <w:rPr>
          <w:rFonts w:asciiTheme="majorBidi" w:hAnsiTheme="majorBidi" w:cstheme="majorBidi"/>
          <w:sz w:val="32"/>
          <w:szCs w:val="32"/>
          <w:cs/>
        </w:rPr>
        <w:t xml:space="preserve"> เดือน  มีค่า</w:t>
      </w:r>
      <w:r w:rsidRPr="00C0039D">
        <w:rPr>
          <w:rFonts w:asciiTheme="majorBidi" w:hAnsiTheme="majorBidi" w:cstheme="majorBidi"/>
          <w:sz w:val="32"/>
          <w:szCs w:val="32"/>
        </w:rPr>
        <w:t>&gt;</w:t>
      </w:r>
      <w:r w:rsidR="00FA047F">
        <w:rPr>
          <w:rFonts w:asciiTheme="majorBidi" w:hAnsiTheme="majorBidi" w:cstheme="majorBidi" w:hint="cs"/>
          <w:sz w:val="32"/>
          <w:szCs w:val="32"/>
          <w:cs/>
        </w:rPr>
        <w:t>50</w:t>
      </w:r>
      <w:r w:rsidRPr="00C0039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0039D">
        <w:rPr>
          <w:rFonts w:asciiTheme="majorBidi" w:hAnsiTheme="majorBidi" w:cstheme="majorBidi"/>
          <w:sz w:val="32"/>
          <w:szCs w:val="32"/>
        </w:rPr>
        <w:t>Copies/ml</w:t>
      </w:r>
    </w:p>
    <w:p w:rsidR="009C3288" w:rsidRPr="00C0039D" w:rsidRDefault="007824CE" w:rsidP="00C0039D">
      <w:pPr>
        <w:pStyle w:val="a3"/>
        <w:numPr>
          <w:ilvl w:val="0"/>
          <w:numId w:val="14"/>
        </w:numPr>
        <w:rPr>
          <w:rFonts w:asciiTheme="majorBidi" w:hAnsiTheme="majorBidi" w:cstheme="majorBidi"/>
          <w:sz w:val="32"/>
          <w:szCs w:val="32"/>
          <w:cs/>
        </w:rPr>
      </w:pPr>
      <w:r w:rsidRPr="00C0039D">
        <w:rPr>
          <w:rFonts w:asciiTheme="majorBidi" w:hAnsiTheme="majorBidi" w:cstheme="majorBidi"/>
          <w:sz w:val="32"/>
          <w:szCs w:val="32"/>
          <w:cs/>
        </w:rPr>
        <w:t>ผู้ป่วยที่ไม่มารับการรักษาตามนัด</w:t>
      </w:r>
      <w:r w:rsidRPr="00C0039D">
        <w:rPr>
          <w:rFonts w:asciiTheme="majorBidi" w:hAnsiTheme="majorBidi" w:cstheme="majorBidi"/>
          <w:sz w:val="32"/>
          <w:szCs w:val="32"/>
        </w:rPr>
        <w:t xml:space="preserve"> </w:t>
      </w:r>
    </w:p>
    <w:p w:rsidR="00C0039D" w:rsidRPr="009D17A8" w:rsidRDefault="009D17A8" w:rsidP="009D17A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3. </w:t>
      </w:r>
      <w:r w:rsidR="00C0039D" w:rsidRPr="009D17A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การพัฒนาระบบบริการเพื่อส่งเสริมสุขภาพผู้ติดเชื้อ </w:t>
      </w:r>
      <w:r w:rsidR="00C0039D" w:rsidRPr="009D17A8">
        <w:rPr>
          <w:rFonts w:asciiTheme="majorBidi" w:hAnsiTheme="majorBidi" w:cstheme="majorBidi"/>
          <w:b/>
          <w:bCs/>
          <w:sz w:val="32"/>
          <w:szCs w:val="32"/>
        </w:rPr>
        <w:t xml:space="preserve">HIV/AIDS </w:t>
      </w:r>
      <w:r w:rsidR="00C0039D" w:rsidRPr="009D17A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</w:p>
    <w:p w:rsidR="00C0039D" w:rsidRPr="00C0039D" w:rsidRDefault="009D17A8" w:rsidP="00C0039D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3.1</w:t>
      </w:r>
      <w:r w:rsidR="00C0039D" w:rsidRPr="00C0039D">
        <w:rPr>
          <w:rFonts w:asciiTheme="majorBidi" w:hAnsiTheme="majorBidi" w:cstheme="majorBidi"/>
          <w:sz w:val="32"/>
          <w:szCs w:val="32"/>
          <w:cs/>
        </w:rPr>
        <w:t>สร้างความรู้ความเข้าใจในการดูแลตนเองในเรื่องโรคเอดส์และการกินยาต้านไวรัส ในกลุ่มผู้ติดเชื้อ</w:t>
      </w:r>
      <w:r w:rsidR="00C0039D" w:rsidRPr="00C0039D">
        <w:rPr>
          <w:rFonts w:asciiTheme="majorBidi" w:hAnsiTheme="majorBidi" w:cstheme="majorBidi"/>
          <w:sz w:val="32"/>
          <w:szCs w:val="32"/>
        </w:rPr>
        <w:t xml:space="preserve"> HIV/AIDS </w:t>
      </w:r>
      <w:r w:rsidR="00C0039D" w:rsidRPr="00C0039D">
        <w:rPr>
          <w:rFonts w:asciiTheme="majorBidi" w:hAnsiTheme="majorBidi" w:cstheme="majorBidi"/>
          <w:sz w:val="32"/>
          <w:szCs w:val="32"/>
          <w:cs/>
        </w:rPr>
        <w:t>เปลี่ยนบทบาทจากผู้รับบริการมาเป็นผู้มีส่วนร่วมในการดูแลตนเอง</w:t>
      </w:r>
    </w:p>
    <w:p w:rsidR="00C0039D" w:rsidRPr="00C0039D" w:rsidRDefault="009D17A8" w:rsidP="00C0039D">
      <w:pPr>
        <w:pStyle w:val="a3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3.2</w:t>
      </w:r>
      <w:r w:rsidR="00C0039D" w:rsidRPr="00C0039D">
        <w:rPr>
          <w:rFonts w:asciiTheme="majorBidi" w:hAnsiTheme="majorBidi" w:cstheme="majorBidi"/>
          <w:sz w:val="32"/>
          <w:szCs w:val="32"/>
          <w:cs/>
        </w:rPr>
        <w:t xml:space="preserve">กิจกรรมแลกเปลี่ยนเรียนรู้ </w:t>
      </w:r>
      <w:r w:rsidR="00C0039D" w:rsidRPr="00C0039D">
        <w:rPr>
          <w:rFonts w:asciiTheme="majorBidi" w:hAnsiTheme="majorBidi" w:cstheme="majorBidi"/>
          <w:sz w:val="32"/>
          <w:szCs w:val="32"/>
        </w:rPr>
        <w:t>“</w:t>
      </w:r>
      <w:r w:rsidR="00C0039D" w:rsidRPr="00C0039D">
        <w:rPr>
          <w:rFonts w:asciiTheme="majorBidi" w:hAnsiTheme="majorBidi" w:cstheme="majorBidi"/>
          <w:sz w:val="32"/>
          <w:szCs w:val="32"/>
          <w:cs/>
        </w:rPr>
        <w:t>ชีวิติหลังยาต้านไวรัส</w:t>
      </w:r>
      <w:r w:rsidR="00C0039D" w:rsidRPr="00C0039D">
        <w:rPr>
          <w:rFonts w:asciiTheme="majorBidi" w:hAnsiTheme="majorBidi" w:cstheme="majorBidi"/>
          <w:sz w:val="32"/>
          <w:szCs w:val="32"/>
        </w:rPr>
        <w:t>”</w:t>
      </w:r>
      <w:r w:rsidR="00C0039D" w:rsidRPr="00C0039D">
        <w:rPr>
          <w:rFonts w:asciiTheme="majorBidi" w:hAnsiTheme="majorBidi" w:cstheme="majorBidi"/>
          <w:sz w:val="32"/>
          <w:szCs w:val="32"/>
          <w:cs/>
        </w:rPr>
        <w:t xml:space="preserve"> ในกลุ่มผู้ติดเชื้อ</w:t>
      </w:r>
      <w:r w:rsidR="00C0039D" w:rsidRPr="00C0039D">
        <w:rPr>
          <w:rFonts w:asciiTheme="majorBidi" w:hAnsiTheme="majorBidi" w:cstheme="majorBidi"/>
          <w:sz w:val="32"/>
          <w:szCs w:val="32"/>
        </w:rPr>
        <w:t xml:space="preserve"> HIV/AIDS </w:t>
      </w:r>
      <w:r w:rsidR="00C0039D" w:rsidRPr="00C0039D">
        <w:rPr>
          <w:rFonts w:asciiTheme="majorBidi" w:hAnsiTheme="majorBidi" w:cstheme="majorBidi"/>
          <w:sz w:val="32"/>
          <w:szCs w:val="32"/>
          <w:cs/>
        </w:rPr>
        <w:t xml:space="preserve"> ที่มารับยาที่</w:t>
      </w:r>
      <w:r w:rsidR="009F35AD">
        <w:rPr>
          <w:rFonts w:asciiTheme="majorBidi" w:hAnsiTheme="majorBidi" w:cstheme="majorBidi"/>
          <w:sz w:val="32"/>
          <w:szCs w:val="32"/>
          <w:cs/>
        </w:rPr>
        <w:t>โรงพยาบาล</w:t>
      </w:r>
      <w:r w:rsidR="00C0039D" w:rsidRPr="00C0039D">
        <w:rPr>
          <w:rFonts w:asciiTheme="majorBidi" w:hAnsiTheme="majorBidi" w:cstheme="majorBidi"/>
          <w:sz w:val="32"/>
          <w:szCs w:val="32"/>
          <w:cs/>
        </w:rPr>
        <w:t>โดยทำกิจกรรมกลุ่มในวันที่มารับยา ก</w:t>
      </w:r>
      <w:r w:rsidR="00FA047F">
        <w:rPr>
          <w:rFonts w:asciiTheme="majorBidi" w:hAnsiTheme="majorBidi" w:cstheme="majorBidi"/>
          <w:sz w:val="32"/>
          <w:szCs w:val="32"/>
          <w:cs/>
        </w:rPr>
        <w:t xml:space="preserve">ลุ่มละ </w:t>
      </w:r>
      <w:r w:rsidR="00FA047F">
        <w:rPr>
          <w:rFonts w:asciiTheme="majorBidi" w:hAnsiTheme="majorBidi" w:cstheme="majorBidi" w:hint="cs"/>
          <w:sz w:val="32"/>
          <w:szCs w:val="32"/>
          <w:cs/>
        </w:rPr>
        <w:t>10-20</w:t>
      </w:r>
      <w:r w:rsidR="00C0039D" w:rsidRPr="00C0039D">
        <w:rPr>
          <w:rFonts w:asciiTheme="majorBidi" w:hAnsiTheme="majorBidi" w:cstheme="majorBidi"/>
          <w:sz w:val="32"/>
          <w:szCs w:val="32"/>
          <w:cs/>
        </w:rPr>
        <w:t xml:space="preserve"> คน ทุกเดือน</w:t>
      </w:r>
    </w:p>
    <w:p w:rsidR="00C0039D" w:rsidRPr="00C0039D" w:rsidRDefault="009D17A8" w:rsidP="00C0039D">
      <w:pPr>
        <w:pStyle w:val="a3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3.3</w:t>
      </w:r>
      <w:r w:rsidR="00C0039D" w:rsidRPr="00C0039D">
        <w:rPr>
          <w:rFonts w:asciiTheme="majorBidi" w:hAnsiTheme="majorBidi" w:cstheme="majorBidi"/>
          <w:sz w:val="32"/>
          <w:szCs w:val="32"/>
          <w:cs/>
        </w:rPr>
        <w:t>ให้การปรึกษาและให้ความรู้เรื่องการลดพฤติกรรมเสี่ยง (</w:t>
      </w:r>
      <w:r w:rsidR="00C0039D" w:rsidRPr="00C0039D">
        <w:rPr>
          <w:rFonts w:asciiTheme="majorBidi" w:hAnsiTheme="majorBidi" w:cstheme="majorBidi"/>
          <w:b/>
          <w:bCs/>
          <w:sz w:val="32"/>
          <w:szCs w:val="32"/>
        </w:rPr>
        <w:t>Prevention with Positive</w:t>
      </w:r>
      <w:r w:rsidR="00C0039D" w:rsidRPr="00C0039D">
        <w:rPr>
          <w:rFonts w:asciiTheme="majorBidi" w:hAnsiTheme="majorBidi" w:cstheme="majorBidi"/>
          <w:b/>
          <w:bCs/>
          <w:sz w:val="32"/>
          <w:szCs w:val="32"/>
          <w:cs/>
        </w:rPr>
        <w:t xml:space="preserve">) </w:t>
      </w:r>
      <w:r w:rsidR="00C0039D" w:rsidRPr="00C0039D">
        <w:rPr>
          <w:rFonts w:asciiTheme="majorBidi" w:hAnsiTheme="majorBidi" w:cstheme="majorBidi"/>
          <w:sz w:val="32"/>
          <w:szCs w:val="32"/>
          <w:cs/>
        </w:rPr>
        <w:t>รวมทั้งการให้การปรึกษาในการเปิดเผยผลเลือดกับคู่นอน(</w:t>
      </w:r>
      <w:r w:rsidR="00C0039D" w:rsidRPr="00C0039D">
        <w:rPr>
          <w:rFonts w:asciiTheme="majorBidi" w:hAnsiTheme="majorBidi" w:cstheme="majorBidi"/>
          <w:sz w:val="32"/>
          <w:szCs w:val="32"/>
        </w:rPr>
        <w:t>Disclosure</w:t>
      </w:r>
      <w:r w:rsidR="00C0039D" w:rsidRPr="00C0039D">
        <w:rPr>
          <w:rFonts w:asciiTheme="majorBidi" w:hAnsiTheme="majorBidi" w:cstheme="majorBidi"/>
          <w:sz w:val="32"/>
          <w:szCs w:val="32"/>
          <w:cs/>
        </w:rPr>
        <w:t xml:space="preserve">)เพื่อป้องกัน </w:t>
      </w:r>
      <w:r w:rsidR="00C0039D" w:rsidRPr="00C0039D">
        <w:rPr>
          <w:rFonts w:asciiTheme="majorBidi" w:hAnsiTheme="majorBidi" w:cstheme="majorBidi"/>
          <w:sz w:val="32"/>
          <w:szCs w:val="32"/>
        </w:rPr>
        <w:t>“Super infection”</w:t>
      </w:r>
      <w:r w:rsidR="00C0039D" w:rsidRPr="00C0039D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C0039D" w:rsidRPr="009D17A8" w:rsidRDefault="009D17A8" w:rsidP="009D17A8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3.4</w:t>
      </w:r>
      <w:r w:rsidR="00C0039D" w:rsidRPr="00C0039D">
        <w:rPr>
          <w:rFonts w:asciiTheme="majorBidi" w:hAnsiTheme="majorBidi" w:cstheme="majorBidi"/>
          <w:sz w:val="32"/>
          <w:szCs w:val="32"/>
          <w:cs/>
        </w:rPr>
        <w:t>มีการดูแลผู้ป่วยแบบ</w:t>
      </w:r>
      <w:r w:rsidR="00C0039D" w:rsidRPr="00C0039D">
        <w:rPr>
          <w:rFonts w:asciiTheme="majorBidi" w:hAnsiTheme="majorBidi" w:cstheme="majorBidi"/>
          <w:sz w:val="32"/>
          <w:szCs w:val="32"/>
        </w:rPr>
        <w:t xml:space="preserve"> Humanized Health care</w:t>
      </w:r>
      <w:r w:rsidR="00C0039D" w:rsidRPr="00C0039D">
        <w:rPr>
          <w:rFonts w:asciiTheme="majorBidi" w:hAnsiTheme="majorBidi" w:cstheme="majorBidi"/>
          <w:sz w:val="32"/>
          <w:szCs w:val="32"/>
          <w:cs/>
        </w:rPr>
        <w:t xml:space="preserve"> ทำให้สัมพันธ์ภาพระหว่างผู้ให้และผู้รับบริการที่ดีขึ้น</w:t>
      </w:r>
      <w:r w:rsidR="00C0039D" w:rsidRPr="00C0039D">
        <w:rPr>
          <w:rFonts w:asciiTheme="majorBidi" w:hAnsiTheme="majorBidi" w:cstheme="majorBidi"/>
          <w:sz w:val="32"/>
          <w:szCs w:val="32"/>
        </w:rPr>
        <w:t xml:space="preserve"> </w:t>
      </w:r>
    </w:p>
    <w:p w:rsidR="006774EA" w:rsidRPr="00407981" w:rsidRDefault="006774EA" w:rsidP="00407981">
      <w:pPr>
        <w:rPr>
          <w:rFonts w:asciiTheme="majorBidi" w:hAnsiTheme="majorBidi" w:cstheme="majorBidi"/>
          <w:sz w:val="32"/>
          <w:szCs w:val="32"/>
        </w:rPr>
      </w:pPr>
      <w:r w:rsidRPr="00407981">
        <w:rPr>
          <w:rFonts w:asciiTheme="majorBidi" w:hAnsiTheme="majorBidi" w:cstheme="majorBidi"/>
          <w:sz w:val="32"/>
          <w:szCs w:val="32"/>
          <w:cs/>
        </w:rPr>
        <w:t>ขั้นตอนที่ 10  การรายงานผลและการประกันคุณภาพ</w:t>
      </w:r>
    </w:p>
    <w:p w:rsidR="006774EA" w:rsidRDefault="006774EA" w:rsidP="00407981">
      <w:pPr>
        <w:pStyle w:val="a3"/>
        <w:rPr>
          <w:rFonts w:asciiTheme="majorBidi" w:hAnsiTheme="majorBidi" w:cstheme="majorBidi"/>
          <w:sz w:val="32"/>
          <w:szCs w:val="32"/>
        </w:rPr>
      </w:pPr>
      <w:r w:rsidRPr="00407981">
        <w:rPr>
          <w:rFonts w:asciiTheme="majorBidi" w:hAnsiTheme="majorBidi" w:cstheme="majorBidi"/>
          <w:sz w:val="32"/>
          <w:szCs w:val="32"/>
          <w:cs/>
        </w:rPr>
        <w:t>-รายงานผลต่อคณะกรรมการบริหารกลุ่มการพยาบาลในวันประชุมประจำเดือน</w:t>
      </w:r>
    </w:p>
    <w:p w:rsidR="005F407B" w:rsidRDefault="005F407B" w:rsidP="00407981">
      <w:pPr>
        <w:pStyle w:val="a3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ผู้ส่งผลงาน นางวิมาลัย  ทินนะภา  ตำแหน่ง พยาบาลวิชาชีพชำนาญการ</w:t>
      </w:r>
    </w:p>
    <w:p w:rsidR="005F407B" w:rsidRDefault="005F407B" w:rsidP="00407981">
      <w:pPr>
        <w:pStyle w:val="a3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ที่อยู่  โรงพยาบาลอุทุมพรพิสัย ต.กำแพง อ.อุทุมพรพิสัย จ.ศรีสะเกษ 33120</w:t>
      </w:r>
    </w:p>
    <w:p w:rsidR="005F407B" w:rsidRPr="00407981" w:rsidRDefault="005F407B" w:rsidP="00407981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โทรศัพท์  045-691-516 ต่อ159 , 089-716-0981 </w:t>
      </w:r>
      <w:r>
        <w:rPr>
          <w:rFonts w:asciiTheme="majorBidi" w:hAnsiTheme="majorBidi" w:cstheme="majorBidi"/>
          <w:sz w:val="32"/>
          <w:szCs w:val="32"/>
        </w:rPr>
        <w:t xml:space="preserve">Email : </w:t>
      </w:r>
      <w:hyperlink r:id="rId5" w:history="1">
        <w:r w:rsidRPr="003C6D34">
          <w:rPr>
            <w:rStyle w:val="a6"/>
            <w:rFonts w:asciiTheme="majorBidi" w:hAnsiTheme="majorBidi" w:cstheme="majorBidi"/>
            <w:sz w:val="32"/>
            <w:szCs w:val="32"/>
          </w:rPr>
          <w:t>wimalai1@hotmail.com</w:t>
        </w:r>
      </w:hyperlink>
      <w:r>
        <w:rPr>
          <w:rFonts w:asciiTheme="majorBidi" w:hAnsiTheme="majorBidi" w:cstheme="majorBidi"/>
          <w:sz w:val="32"/>
          <w:szCs w:val="32"/>
        </w:rPr>
        <w:t xml:space="preserve"> </w:t>
      </w:r>
    </w:p>
    <w:sectPr w:rsidR="005F407B" w:rsidRPr="00407981" w:rsidSect="003E77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B770D"/>
    <w:multiLevelType w:val="hybridMultilevel"/>
    <w:tmpl w:val="DF08B8F2"/>
    <w:lvl w:ilvl="0" w:tplc="AEE63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552BC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634E60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0F8DB6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07E18C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87671F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40CCFF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798A45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A1A80C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1C3913"/>
    <w:multiLevelType w:val="hybridMultilevel"/>
    <w:tmpl w:val="BE009170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233417C"/>
    <w:multiLevelType w:val="hybridMultilevel"/>
    <w:tmpl w:val="CDDA9840"/>
    <w:lvl w:ilvl="0" w:tplc="607E5B3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A2C7D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C0BE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AF8C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3251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C25A5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2AEBA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28C4A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2CA5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6A5B06"/>
    <w:multiLevelType w:val="hybridMultilevel"/>
    <w:tmpl w:val="8DCAF242"/>
    <w:lvl w:ilvl="0" w:tplc="956E0E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6856F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2EFBE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40B74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D2FDD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88466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16B3D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3EB08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28E6B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330384"/>
    <w:multiLevelType w:val="hybridMultilevel"/>
    <w:tmpl w:val="C388F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C1AA8"/>
    <w:multiLevelType w:val="hybridMultilevel"/>
    <w:tmpl w:val="B3DC8A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8FA0D98"/>
    <w:multiLevelType w:val="hybridMultilevel"/>
    <w:tmpl w:val="3FD89846"/>
    <w:lvl w:ilvl="0" w:tplc="3F4819E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6144A4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924C12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9DC906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90C566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850873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12CC588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D122DA8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EE2337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>
    <w:nsid w:val="3EE17B32"/>
    <w:multiLevelType w:val="hybridMultilevel"/>
    <w:tmpl w:val="772C7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00873"/>
    <w:multiLevelType w:val="hybridMultilevel"/>
    <w:tmpl w:val="0DD27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A13B9"/>
    <w:multiLevelType w:val="hybridMultilevel"/>
    <w:tmpl w:val="A604747E"/>
    <w:lvl w:ilvl="0" w:tplc="73EC9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AE18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BAD7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EE1D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760A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303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3C75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46A4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04CA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5A172E"/>
    <w:multiLevelType w:val="hybridMultilevel"/>
    <w:tmpl w:val="E9AE665A"/>
    <w:lvl w:ilvl="0" w:tplc="23F84D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2CD2B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14B3C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B6A0C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3E45A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489BA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C0D66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A0A72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BE64C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FA729B"/>
    <w:multiLevelType w:val="hybridMultilevel"/>
    <w:tmpl w:val="F1A006AC"/>
    <w:lvl w:ilvl="0" w:tplc="65CC9BAA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03A20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EECE17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4563F6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D1C2D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7F8B7A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FDEA94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876A7E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7328F4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683B7C"/>
    <w:multiLevelType w:val="hybridMultilevel"/>
    <w:tmpl w:val="07686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E81FAA"/>
    <w:multiLevelType w:val="hybridMultilevel"/>
    <w:tmpl w:val="DA907E0A"/>
    <w:lvl w:ilvl="0" w:tplc="D3FE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74BB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670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DCE0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843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5259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0AE9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4667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FE31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0"/>
  </w:num>
  <w:num w:numId="10">
    <w:abstractNumId w:val="11"/>
  </w:num>
  <w:num w:numId="11">
    <w:abstractNumId w:val="13"/>
  </w:num>
  <w:num w:numId="12">
    <w:abstractNumId w:val="10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>
    <w:applyBreakingRules/>
  </w:compat>
  <w:rsids>
    <w:rsidRoot w:val="00402CC6"/>
    <w:rsid w:val="00015155"/>
    <w:rsid w:val="00025E8B"/>
    <w:rsid w:val="0004620F"/>
    <w:rsid w:val="0009682F"/>
    <w:rsid w:val="000C5C72"/>
    <w:rsid w:val="000C71DA"/>
    <w:rsid w:val="000D2713"/>
    <w:rsid w:val="000E6457"/>
    <w:rsid w:val="000F1758"/>
    <w:rsid w:val="0011501C"/>
    <w:rsid w:val="001174A7"/>
    <w:rsid w:val="00121C2F"/>
    <w:rsid w:val="00130B22"/>
    <w:rsid w:val="00152E1E"/>
    <w:rsid w:val="00174B7D"/>
    <w:rsid w:val="001A1E2A"/>
    <w:rsid w:val="002161F2"/>
    <w:rsid w:val="00262EF8"/>
    <w:rsid w:val="002A3E02"/>
    <w:rsid w:val="002F1C47"/>
    <w:rsid w:val="0032142E"/>
    <w:rsid w:val="00333DAC"/>
    <w:rsid w:val="00357B58"/>
    <w:rsid w:val="0038012C"/>
    <w:rsid w:val="003A0A0A"/>
    <w:rsid w:val="003E77C4"/>
    <w:rsid w:val="003F207F"/>
    <w:rsid w:val="004000C3"/>
    <w:rsid w:val="00400506"/>
    <w:rsid w:val="00402CC6"/>
    <w:rsid w:val="00407981"/>
    <w:rsid w:val="00417FF9"/>
    <w:rsid w:val="00421D28"/>
    <w:rsid w:val="004474D3"/>
    <w:rsid w:val="00454338"/>
    <w:rsid w:val="00470E50"/>
    <w:rsid w:val="004771AA"/>
    <w:rsid w:val="00497E9C"/>
    <w:rsid w:val="004C16B2"/>
    <w:rsid w:val="004C748C"/>
    <w:rsid w:val="004D18EB"/>
    <w:rsid w:val="00517F0B"/>
    <w:rsid w:val="00526F5A"/>
    <w:rsid w:val="00544914"/>
    <w:rsid w:val="00547B74"/>
    <w:rsid w:val="00553056"/>
    <w:rsid w:val="00553E55"/>
    <w:rsid w:val="00576370"/>
    <w:rsid w:val="005C4C3D"/>
    <w:rsid w:val="005D5E22"/>
    <w:rsid w:val="005F407B"/>
    <w:rsid w:val="00631CAA"/>
    <w:rsid w:val="00674128"/>
    <w:rsid w:val="006774EA"/>
    <w:rsid w:val="00684CB2"/>
    <w:rsid w:val="006866CF"/>
    <w:rsid w:val="006A2E35"/>
    <w:rsid w:val="006D46C7"/>
    <w:rsid w:val="006E1AD0"/>
    <w:rsid w:val="006F33D9"/>
    <w:rsid w:val="00713720"/>
    <w:rsid w:val="00720DA6"/>
    <w:rsid w:val="007229EF"/>
    <w:rsid w:val="00737EDA"/>
    <w:rsid w:val="00745434"/>
    <w:rsid w:val="007824CE"/>
    <w:rsid w:val="00797BFD"/>
    <w:rsid w:val="007D566F"/>
    <w:rsid w:val="007D567A"/>
    <w:rsid w:val="007F163F"/>
    <w:rsid w:val="00802086"/>
    <w:rsid w:val="00815A3A"/>
    <w:rsid w:val="008345BD"/>
    <w:rsid w:val="00842590"/>
    <w:rsid w:val="0084476F"/>
    <w:rsid w:val="008900C1"/>
    <w:rsid w:val="008C5DA2"/>
    <w:rsid w:val="008D11C3"/>
    <w:rsid w:val="008D51C5"/>
    <w:rsid w:val="008F5289"/>
    <w:rsid w:val="0090232D"/>
    <w:rsid w:val="00911785"/>
    <w:rsid w:val="00934BCD"/>
    <w:rsid w:val="00955BAB"/>
    <w:rsid w:val="00960C8A"/>
    <w:rsid w:val="009A1195"/>
    <w:rsid w:val="009B200D"/>
    <w:rsid w:val="009C3288"/>
    <w:rsid w:val="009D17A8"/>
    <w:rsid w:val="009E5318"/>
    <w:rsid w:val="009F35AD"/>
    <w:rsid w:val="00A05522"/>
    <w:rsid w:val="00A314DC"/>
    <w:rsid w:val="00A637D8"/>
    <w:rsid w:val="00B7026A"/>
    <w:rsid w:val="00B90159"/>
    <w:rsid w:val="00BE2291"/>
    <w:rsid w:val="00C0025B"/>
    <w:rsid w:val="00C0039D"/>
    <w:rsid w:val="00C209AE"/>
    <w:rsid w:val="00C22051"/>
    <w:rsid w:val="00C4031E"/>
    <w:rsid w:val="00C91DC5"/>
    <w:rsid w:val="00C941DB"/>
    <w:rsid w:val="00CA11D4"/>
    <w:rsid w:val="00CD6371"/>
    <w:rsid w:val="00D16780"/>
    <w:rsid w:val="00D33C06"/>
    <w:rsid w:val="00D617C3"/>
    <w:rsid w:val="00D756B4"/>
    <w:rsid w:val="00DF116A"/>
    <w:rsid w:val="00DF4F12"/>
    <w:rsid w:val="00E038F9"/>
    <w:rsid w:val="00E1114F"/>
    <w:rsid w:val="00E26597"/>
    <w:rsid w:val="00E9639E"/>
    <w:rsid w:val="00EA06E8"/>
    <w:rsid w:val="00EC78F8"/>
    <w:rsid w:val="00ED62DB"/>
    <w:rsid w:val="00EE651D"/>
    <w:rsid w:val="00F10F78"/>
    <w:rsid w:val="00F40792"/>
    <w:rsid w:val="00F423FB"/>
    <w:rsid w:val="00F602E5"/>
    <w:rsid w:val="00F74A23"/>
    <w:rsid w:val="00F847E5"/>
    <w:rsid w:val="00FA047F"/>
    <w:rsid w:val="00FC3783"/>
    <w:rsid w:val="00FD42AC"/>
    <w:rsid w:val="00FE5D99"/>
    <w:rsid w:val="00FE5F7D"/>
    <w:rsid w:val="00FE5FAA"/>
    <w:rsid w:val="00FE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A3A"/>
    <w:pPr>
      <w:ind w:left="720"/>
      <w:contextualSpacing/>
    </w:pPr>
  </w:style>
  <w:style w:type="table" w:styleId="a4">
    <w:name w:val="Table Grid"/>
    <w:basedOn w:val="a1"/>
    <w:uiPriority w:val="59"/>
    <w:rsid w:val="005C4C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314D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Hyperlink"/>
    <w:basedOn w:val="a0"/>
    <w:uiPriority w:val="99"/>
    <w:unhideWhenUsed/>
    <w:rsid w:val="005F40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17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133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92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0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3148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72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88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2587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71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471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4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08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64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40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7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09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320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355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490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0791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0639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94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8564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6074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962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831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413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1969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303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60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74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0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8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1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1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1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malai1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6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UTP</Company>
  <LinksUpToDate>false</LinksUpToDate>
  <CharactersWithSpaces>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Vimalai</cp:lastModifiedBy>
  <cp:revision>91</cp:revision>
  <dcterms:created xsi:type="dcterms:W3CDTF">2014-03-06T01:37:00Z</dcterms:created>
  <dcterms:modified xsi:type="dcterms:W3CDTF">2014-10-24T06:36:00Z</dcterms:modified>
</cp:coreProperties>
</file>