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186" w:rsidRPr="00D32186" w:rsidRDefault="000845D9" w:rsidP="00D3218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32186">
        <w:rPr>
          <w:rFonts w:ascii="TH SarabunPSK" w:hAnsi="TH SarabunPSK" w:cs="TH SarabunPSK"/>
          <w:b/>
          <w:bCs/>
          <w:sz w:val="36"/>
          <w:szCs w:val="36"/>
        </w:rPr>
        <w:t xml:space="preserve">CQI </w:t>
      </w:r>
      <w:r w:rsidRPr="00D32186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 w:rsidR="009607B0" w:rsidRPr="00D32186">
        <w:rPr>
          <w:rFonts w:ascii="TH SarabunPSK" w:hAnsi="TH SarabunPSK" w:cs="TH SarabunPSK"/>
          <w:b/>
          <w:bCs/>
          <w:sz w:val="36"/>
          <w:szCs w:val="36"/>
          <w:cs/>
        </w:rPr>
        <w:t>บริการ</w:t>
      </w:r>
      <w:r w:rsidRPr="00D32186">
        <w:rPr>
          <w:rFonts w:ascii="TH SarabunPSK" w:hAnsi="TH SarabunPSK" w:cs="TH SarabunPSK"/>
          <w:b/>
          <w:bCs/>
          <w:sz w:val="36"/>
          <w:szCs w:val="36"/>
          <w:cs/>
        </w:rPr>
        <w:t>ดูแลรักษาผู้ติดเชื้อเอชไอวี/ผู้ป่วยเอดส์</w:t>
      </w:r>
    </w:p>
    <w:p w:rsidR="00325220" w:rsidRPr="00D32186" w:rsidRDefault="000845D9" w:rsidP="00D3218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32186">
        <w:rPr>
          <w:rFonts w:ascii="TH SarabunPSK" w:hAnsi="TH SarabunPSK" w:cs="TH SarabunPSK"/>
          <w:b/>
          <w:bCs/>
          <w:sz w:val="36"/>
          <w:szCs w:val="36"/>
          <w:cs/>
        </w:rPr>
        <w:t xml:space="preserve"> โรงพยาบาลลำดวน อ. ลำดวน จ. สุรินทร์</w:t>
      </w:r>
    </w:p>
    <w:p w:rsidR="000845D9" w:rsidRDefault="000845D9" w:rsidP="000845D9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94325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ชื่อผลงาน</w:t>
      </w:r>
      <w:r w:rsidRPr="000845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845D9">
        <w:rPr>
          <w:rFonts w:ascii="TH SarabunPSK" w:hAnsi="TH SarabunPSK" w:cs="TH SarabunPSK"/>
          <w:sz w:val="32"/>
          <w:szCs w:val="32"/>
        </w:rPr>
        <w:t xml:space="preserve">: </w:t>
      </w:r>
      <w:r w:rsidR="00D32186">
        <w:rPr>
          <w:rFonts w:ascii="TH SarabunPSK" w:hAnsi="TH SarabunPSK" w:cs="TH SarabunPSK" w:hint="cs"/>
          <w:sz w:val="32"/>
          <w:szCs w:val="32"/>
          <w:cs/>
        </w:rPr>
        <w:t>การส่งเสริมการ</w:t>
      </w:r>
      <w:r w:rsidR="00094325">
        <w:rPr>
          <w:rFonts w:ascii="TH SarabunPSK" w:hAnsi="TH SarabunPSK" w:cs="TH SarabunPSK" w:hint="cs"/>
          <w:sz w:val="32"/>
          <w:szCs w:val="32"/>
          <w:cs/>
        </w:rPr>
        <w:t>รับประทานยาต้านฯ</w:t>
      </w:r>
      <w:r w:rsidRPr="000845D9">
        <w:rPr>
          <w:rFonts w:ascii="TH SarabunPSK" w:hAnsi="TH SarabunPSK" w:cs="TH SarabunPSK" w:hint="cs"/>
          <w:sz w:val="32"/>
          <w:szCs w:val="32"/>
          <w:cs/>
        </w:rPr>
        <w:t xml:space="preserve">ตรงเวลา สม่ำเสมอ ไวรัสในตัวเธอจะลดลง </w:t>
      </w:r>
    </w:p>
    <w:p w:rsidR="000845D9" w:rsidRDefault="000845D9" w:rsidP="000845D9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94325">
        <w:rPr>
          <w:rFonts w:ascii="TH SarabunPSK" w:hAnsi="TH SarabunPSK" w:cs="TH SarabunPSK" w:hint="cs"/>
          <w:b/>
          <w:bCs/>
          <w:sz w:val="32"/>
          <w:szCs w:val="32"/>
          <w:cs/>
        </w:rPr>
        <w:t>คำสำคัญ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Drug  adherence,  Viral load suppression , Drug allergy, CD</w:t>
      </w:r>
      <w:r w:rsidRPr="000845D9">
        <w:rPr>
          <w:rFonts w:ascii="TH SarabunPSK" w:hAnsi="TH SarabunPSK" w:cs="TH SarabunPSK"/>
          <w:sz w:val="32"/>
          <w:szCs w:val="32"/>
          <w:vertAlign w:val="subscript"/>
        </w:rPr>
        <w:t>4</w:t>
      </w:r>
    </w:p>
    <w:p w:rsidR="000845D9" w:rsidRDefault="000845D9" w:rsidP="000845D9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943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สรุปผลงานโดยย่อ </w:t>
      </w:r>
    </w:p>
    <w:p w:rsidR="00092489" w:rsidRPr="00092489" w:rsidRDefault="000845D9" w:rsidP="00092489">
      <w:pPr>
        <w:pStyle w:val="a3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เป้าหมายในการรักษาด้วยยาต้านไวรัสคือ ควบคุมจำนว</w:t>
      </w:r>
      <w:r w:rsidR="00092489">
        <w:rPr>
          <w:rFonts w:ascii="TH SarabunPSK" w:hAnsi="TH SarabunPSK" w:cs="TH SarabunPSK" w:hint="cs"/>
          <w:sz w:val="32"/>
          <w:szCs w:val="32"/>
          <w:cs/>
        </w:rPr>
        <w:t>นเชื้อไวรัสเอชไอวีในร่างกายให้</w:t>
      </w:r>
      <w:r w:rsidR="00EC20A3">
        <w:rPr>
          <w:rFonts w:ascii="TH SarabunPSK" w:hAnsi="TH SarabunPSK" w:cs="TH SarabunPSK" w:hint="cs"/>
          <w:sz w:val="32"/>
          <w:szCs w:val="32"/>
          <w:cs/>
        </w:rPr>
        <w:t>มี</w:t>
      </w:r>
    </w:p>
    <w:p w:rsidR="000845D9" w:rsidRPr="00355D3F" w:rsidRDefault="000845D9" w:rsidP="00092489">
      <w:pPr>
        <w:rPr>
          <w:rFonts w:ascii="TH SarabunPSK" w:hAnsi="TH SarabunPSK" w:cs="TH SarabunPSK" w:hint="cs"/>
          <w:sz w:val="32"/>
          <w:szCs w:val="32"/>
          <w:cs/>
        </w:rPr>
      </w:pPr>
      <w:r w:rsidRPr="00092489">
        <w:rPr>
          <w:rFonts w:ascii="TH SarabunPSK" w:hAnsi="TH SarabunPSK" w:cs="TH SarabunPSK" w:hint="cs"/>
          <w:sz w:val="32"/>
          <w:szCs w:val="32"/>
          <w:cs/>
        </w:rPr>
        <w:t>จำนวนน้อยที่สุดและนานที่สุด (</w:t>
      </w:r>
      <w:r w:rsidRPr="00092489">
        <w:rPr>
          <w:rFonts w:ascii="TH SarabunPSK" w:hAnsi="TH SarabunPSK" w:cs="TH SarabunPSK"/>
          <w:sz w:val="32"/>
          <w:szCs w:val="32"/>
        </w:rPr>
        <w:t>Viral load suppression</w:t>
      </w:r>
      <w:r w:rsidRPr="00092489">
        <w:rPr>
          <w:rFonts w:ascii="TH SarabunPSK" w:hAnsi="TH SarabunPSK" w:cs="TH SarabunPSK" w:hint="cs"/>
          <w:sz w:val="32"/>
          <w:szCs w:val="32"/>
          <w:cs/>
        </w:rPr>
        <w:t xml:space="preserve">) เป็นการเปิดโอกาสให้ร่างกายสร้างภูมิคุ้มกันหรือ </w:t>
      </w:r>
      <w:r w:rsidRPr="00092489">
        <w:rPr>
          <w:rFonts w:ascii="TH SarabunPSK" w:hAnsi="TH SarabunPSK" w:cs="TH SarabunPSK"/>
          <w:sz w:val="32"/>
          <w:szCs w:val="32"/>
        </w:rPr>
        <w:t>CD</w:t>
      </w:r>
      <w:r w:rsidRPr="00092489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092489">
        <w:rPr>
          <w:rFonts w:ascii="TH SarabunPSK" w:hAnsi="TH SarabunPSK" w:cs="TH SarabunPSK"/>
          <w:sz w:val="32"/>
          <w:szCs w:val="32"/>
        </w:rPr>
        <w:t xml:space="preserve"> </w:t>
      </w:r>
      <w:r w:rsidRPr="00092489">
        <w:rPr>
          <w:rFonts w:ascii="TH SarabunPSK" w:hAnsi="TH SarabunPSK" w:cs="TH SarabunPSK" w:hint="cs"/>
          <w:sz w:val="32"/>
          <w:szCs w:val="32"/>
          <w:cs/>
        </w:rPr>
        <w:t xml:space="preserve">ขึ้นมาใหม่  จนอยู่ในระดับปกติ เพื่อให้ </w:t>
      </w:r>
      <w:r w:rsidRPr="00092489">
        <w:rPr>
          <w:rFonts w:ascii="TH SarabunPSK" w:hAnsi="TH SarabunPSK" w:cs="TH SarabunPSK"/>
          <w:sz w:val="32"/>
          <w:szCs w:val="32"/>
        </w:rPr>
        <w:t>CD</w:t>
      </w:r>
      <w:r w:rsidRPr="00092489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092489">
        <w:rPr>
          <w:rFonts w:ascii="TH SarabunPSK" w:hAnsi="TH SarabunPSK" w:cs="TH SarabunPSK" w:hint="cs"/>
          <w:sz w:val="32"/>
          <w:szCs w:val="32"/>
          <w:cs/>
        </w:rPr>
        <w:t xml:space="preserve"> ได้ทำหน้าที่ในการกำจัดและควบคุมเชื้อโรคต่าง ๆ เหมือนปกติ ซึ่งเป็นการป้องกันการป่วยด้วยโรคติดเชื้อฉวยโอกาส หรือไม่ทำให้ป่วยเอดส์</w:t>
      </w:r>
      <w:r w:rsidR="009607B0" w:rsidRPr="00092489">
        <w:rPr>
          <w:rFonts w:ascii="TH SarabunPSK" w:hAnsi="TH SarabunPSK" w:cs="TH SarabunPSK" w:hint="cs"/>
          <w:sz w:val="32"/>
          <w:szCs w:val="32"/>
          <w:cs/>
        </w:rPr>
        <w:t xml:space="preserve"> ซึ่งปัจจัยที่จะทำให้สำเร็จนั้นผู้ป่วยต้องมีวินัยและเห็นความสำคัญของการรับประทานยาต้านไวรัสให้ตรงเวลาและต่อเนื่อง (</w:t>
      </w:r>
      <w:r w:rsidR="009607B0" w:rsidRPr="00092489">
        <w:rPr>
          <w:rFonts w:ascii="TH SarabunPSK" w:hAnsi="TH SarabunPSK" w:cs="TH SarabunPSK"/>
          <w:sz w:val="32"/>
          <w:szCs w:val="32"/>
        </w:rPr>
        <w:t xml:space="preserve">Drug adherence </w:t>
      </w:r>
      <w:r w:rsidR="009607B0" w:rsidRPr="00092489">
        <w:rPr>
          <w:rFonts w:ascii="TH SarabunPSK" w:hAnsi="TH SarabunPSK" w:cs="TH SarabunPSK" w:hint="cs"/>
          <w:sz w:val="32"/>
          <w:szCs w:val="32"/>
          <w:cs/>
        </w:rPr>
        <w:t xml:space="preserve">)จึงจะสามารถควบคุมเชื้อเอชไอวีไว้ได้ตลอดเวลา </w:t>
      </w:r>
      <w:r w:rsidR="00EC20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07B0" w:rsidRPr="00092489">
        <w:rPr>
          <w:rFonts w:ascii="TH SarabunPSK" w:hAnsi="TH SarabunPSK" w:cs="TH SarabunPSK" w:hint="cs"/>
          <w:sz w:val="32"/>
          <w:szCs w:val="32"/>
          <w:cs/>
        </w:rPr>
        <w:t xml:space="preserve"> หลังจากการดำเนินงานอย่างต่อเนื่องพบว่า ร้อยละผู้ได้รับยาต้านไวรัสมีผล </w:t>
      </w:r>
      <w:r w:rsidR="009607B0" w:rsidRPr="00092489">
        <w:rPr>
          <w:rFonts w:ascii="TH SarabunPSK" w:hAnsi="TH SarabunPSK" w:cs="TH SarabunPSK"/>
          <w:sz w:val="32"/>
          <w:szCs w:val="32"/>
        </w:rPr>
        <w:t xml:space="preserve">viral load &lt; 50 copies/ml </w:t>
      </w:r>
      <w:r w:rsidR="000F4A77">
        <w:rPr>
          <w:rFonts w:ascii="TH SarabunPSK" w:hAnsi="TH SarabunPSK" w:cs="TH SarabunPSK" w:hint="cs"/>
          <w:sz w:val="32"/>
          <w:szCs w:val="32"/>
          <w:cs/>
        </w:rPr>
        <w:t xml:space="preserve">ที่ 12 </w:t>
      </w:r>
      <w:r w:rsidR="00EC20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4A77">
        <w:rPr>
          <w:rFonts w:ascii="TH SarabunPSK" w:hAnsi="TH SarabunPSK" w:cs="TH SarabunPSK" w:hint="cs"/>
          <w:sz w:val="32"/>
          <w:szCs w:val="32"/>
          <w:cs/>
        </w:rPr>
        <w:t>เดือนหลังเริ่มยาต้านไวรัส</w:t>
      </w:r>
      <w:r w:rsidR="00EC20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C20A3">
        <w:rPr>
          <w:rFonts w:ascii="TH SarabunPSK" w:hAnsi="TH SarabunPSK" w:cs="TH SarabunPSK" w:hint="cs"/>
          <w:sz w:val="32"/>
          <w:szCs w:val="32"/>
          <w:cs/>
        </w:rPr>
        <w:t>(</w:t>
      </w:r>
      <w:r w:rsidR="00EC20A3">
        <w:rPr>
          <w:rFonts w:ascii="TH SarabunPSK" w:hAnsi="TH SarabunPSK" w:cs="TH SarabunPSK"/>
          <w:sz w:val="32"/>
          <w:szCs w:val="32"/>
        </w:rPr>
        <w:t>T-EWI</w:t>
      </w:r>
      <w:r w:rsidR="00EC20A3">
        <w:rPr>
          <w:rFonts w:ascii="TH SarabunPSK" w:hAnsi="TH SarabunPSK" w:cs="TH SarabunPSK"/>
          <w:sz w:val="32"/>
          <w:szCs w:val="32"/>
        </w:rPr>
        <w:t>1b</w:t>
      </w:r>
      <w:r w:rsidR="00EC20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355D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07B0" w:rsidRPr="00092489">
        <w:rPr>
          <w:rFonts w:ascii="TH SarabunPSK" w:hAnsi="TH SarabunPSK" w:cs="TH SarabunPSK" w:hint="cs"/>
          <w:sz w:val="32"/>
          <w:szCs w:val="32"/>
          <w:cs/>
        </w:rPr>
        <w:t>เพิ่ม</w:t>
      </w:r>
      <w:r w:rsidR="00355D3F">
        <w:rPr>
          <w:rFonts w:ascii="TH SarabunPSK" w:hAnsi="TH SarabunPSK" w:cs="TH SarabunPSK" w:hint="cs"/>
          <w:sz w:val="32"/>
          <w:szCs w:val="32"/>
          <w:cs/>
        </w:rPr>
        <w:t>ขึ้นจาก 71.4 ในปี 2556 เป็น 100</w:t>
      </w:r>
      <w:r w:rsidR="00355D3F">
        <w:rPr>
          <w:rFonts w:ascii="TH SarabunPSK" w:hAnsi="TH SarabunPSK" w:cs="TH SarabunPSK"/>
          <w:sz w:val="32"/>
          <w:szCs w:val="32"/>
        </w:rPr>
        <w:t xml:space="preserve"> </w:t>
      </w:r>
      <w:r w:rsidR="00355D3F">
        <w:rPr>
          <w:rFonts w:ascii="TH SarabunPSK" w:hAnsi="TH SarabunPSK" w:cs="TH SarabunPSK" w:hint="cs"/>
          <w:sz w:val="32"/>
          <w:szCs w:val="32"/>
          <w:cs/>
        </w:rPr>
        <w:t>และร้อยละ</w:t>
      </w:r>
      <w:r w:rsidR="00355D3F" w:rsidRPr="00092489">
        <w:rPr>
          <w:rFonts w:ascii="TH SarabunPSK" w:hAnsi="TH SarabunPSK" w:cs="TH SarabunPSK" w:hint="cs"/>
          <w:sz w:val="32"/>
          <w:szCs w:val="32"/>
          <w:cs/>
        </w:rPr>
        <w:t xml:space="preserve">ผู้ได้รับยาต้านไวรัสมีผล </w:t>
      </w:r>
      <w:r w:rsidR="00355D3F" w:rsidRPr="00092489">
        <w:rPr>
          <w:rFonts w:ascii="TH SarabunPSK" w:hAnsi="TH SarabunPSK" w:cs="TH SarabunPSK"/>
          <w:sz w:val="32"/>
          <w:szCs w:val="32"/>
        </w:rPr>
        <w:t>viral load &lt; 50 copies/ml</w:t>
      </w:r>
      <w:r w:rsidR="00355D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20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55D3F">
        <w:rPr>
          <w:rFonts w:ascii="TH SarabunPSK" w:hAnsi="TH SarabunPSK" w:cs="TH SarabunPSK" w:hint="cs"/>
          <w:sz w:val="32"/>
          <w:szCs w:val="32"/>
          <w:cs/>
        </w:rPr>
        <w:t>ในรอบ 12</w:t>
      </w:r>
      <w:r w:rsidR="00EC20A3">
        <w:rPr>
          <w:rFonts w:ascii="TH SarabunPSK" w:hAnsi="TH SarabunPSK" w:cs="TH SarabunPSK" w:hint="cs"/>
          <w:sz w:val="32"/>
          <w:szCs w:val="32"/>
          <w:cs/>
        </w:rPr>
        <w:t xml:space="preserve"> เดือน  (</w:t>
      </w:r>
      <w:r w:rsidR="00EC20A3">
        <w:rPr>
          <w:rFonts w:ascii="TH SarabunPSK" w:hAnsi="TH SarabunPSK" w:cs="TH SarabunPSK"/>
          <w:sz w:val="32"/>
          <w:szCs w:val="32"/>
        </w:rPr>
        <w:t>T-EWI1e</w:t>
      </w:r>
      <w:r w:rsidR="00EC20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355D3F">
        <w:rPr>
          <w:rFonts w:ascii="TH SarabunPSK" w:hAnsi="TH SarabunPSK" w:cs="TH SarabunPSK" w:hint="cs"/>
          <w:sz w:val="32"/>
          <w:szCs w:val="32"/>
          <w:cs/>
        </w:rPr>
        <w:t>เพิ่มขึ้นจาก 91.1 ในปี 2556 เป็น 95.1</w:t>
      </w:r>
    </w:p>
    <w:p w:rsidR="009607B0" w:rsidRPr="00094325" w:rsidRDefault="009607B0" w:rsidP="009607B0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943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ชื่อและที่อยู่ขององค์กร </w:t>
      </w:r>
    </w:p>
    <w:p w:rsidR="009607B0" w:rsidRDefault="009607B0" w:rsidP="009607B0">
      <w:pPr>
        <w:pStyle w:val="a3"/>
        <w:rPr>
          <w:rFonts w:ascii="TH SarabunPSK" w:hAnsi="TH SarabunPSK" w:cs="TH SarabunPSK"/>
          <w:sz w:val="32"/>
          <w:szCs w:val="32"/>
        </w:rPr>
      </w:pPr>
      <w:r w:rsidRPr="009607B0">
        <w:rPr>
          <w:rFonts w:ascii="TH SarabunPSK" w:hAnsi="TH SarabunPSK" w:cs="TH SarabunPSK" w:hint="cs"/>
          <w:sz w:val="32"/>
          <w:szCs w:val="32"/>
          <w:cs/>
        </w:rPr>
        <w:t xml:space="preserve"> โรงพยาบาลลำดวน อ. ลำดวน จ. สุรินทร์</w:t>
      </w:r>
      <w:r>
        <w:rPr>
          <w:rFonts w:ascii="TH SarabunPSK" w:hAnsi="TH SarabunPSK" w:cs="TH SarabunPSK"/>
          <w:sz w:val="32"/>
          <w:szCs w:val="32"/>
        </w:rPr>
        <w:t xml:space="preserve"> 32220</w:t>
      </w:r>
    </w:p>
    <w:p w:rsidR="009607B0" w:rsidRPr="00094325" w:rsidRDefault="009607B0" w:rsidP="009607B0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943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สมาชิกทีม </w:t>
      </w:r>
    </w:p>
    <w:p w:rsidR="009607B0" w:rsidRDefault="009607B0" w:rsidP="00D32186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ภญ.ลักขณา  เหมาะหมาย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เภสัชกรชำนาญการ </w:t>
      </w:r>
      <w:r w:rsidR="00092489">
        <w:rPr>
          <w:rFonts w:ascii="TH SarabunPSK" w:hAnsi="TH SarabunPSK" w:cs="TH SarabunPSK" w:hint="cs"/>
          <w:sz w:val="32"/>
          <w:szCs w:val="32"/>
          <w:cs/>
        </w:rPr>
        <w:t>(ประธาน)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โทรศัพท์  081-5476120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092489">
        <w:rPr>
          <w:rFonts w:ascii="TH SarabunPSK" w:hAnsi="TH SarabunPSK" w:cs="TH SarabunPSK"/>
          <w:sz w:val="32"/>
          <w:szCs w:val="32"/>
        </w:rPr>
        <w:t xml:space="preserve">  </w:t>
      </w:r>
    </w:p>
    <w:p w:rsidR="009607B0" w:rsidRDefault="009607B0" w:rsidP="009607B0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นางนารีรัตน์   ฟักนวล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พยาบาลวิชาชีพชำนาญการ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โทรศัพท์  0610325045</w:t>
      </w:r>
    </w:p>
    <w:p w:rsidR="009607B0" w:rsidRDefault="009607B0" w:rsidP="009607B0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นางสาวสุมนา   สมานทอง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พยาบาลวิชาชีพชำนาญการ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โทรศัพท์  0853609196</w:t>
      </w:r>
    </w:p>
    <w:p w:rsidR="009607B0" w:rsidRDefault="009607B0" w:rsidP="009607B0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นางสาวสุชาดา  แกมกล้า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แกนนำกลุ่มเพื่อนลำดวน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โทรศัพท์ </w:t>
      </w:r>
      <w:r w:rsidR="00092489">
        <w:rPr>
          <w:rFonts w:ascii="TH SarabunPSK" w:hAnsi="TH SarabunPSK" w:cs="TH SarabunPSK" w:hint="cs"/>
          <w:sz w:val="32"/>
          <w:szCs w:val="32"/>
          <w:cs/>
        </w:rPr>
        <w:t xml:space="preserve"> 0881254240</w:t>
      </w:r>
      <w:r w:rsidR="00092489">
        <w:rPr>
          <w:rFonts w:ascii="TH SarabunPSK" w:hAnsi="TH SarabunPSK" w:cs="TH SarabunPSK" w:hint="cs"/>
          <w:sz w:val="32"/>
          <w:szCs w:val="32"/>
          <w:cs/>
        </w:rPr>
        <w:tab/>
      </w:r>
    </w:p>
    <w:p w:rsidR="00092489" w:rsidRDefault="00092489" w:rsidP="009607B0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นางธีรนุช   จิตรศิลป์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พยาบาลวิชาชีพชำนาญการ  (เลขาฯ) โทรศัพท์ 0897176440</w:t>
      </w:r>
    </w:p>
    <w:p w:rsidR="00092489" w:rsidRDefault="00092489" w:rsidP="00092489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94325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เพื่อเพิ่มร้อยละผู้ได้รับยาต้านไวรัสมีผล</w:t>
      </w:r>
      <w:r>
        <w:rPr>
          <w:rFonts w:ascii="TH SarabunPSK" w:hAnsi="TH SarabunPSK" w:cs="TH SarabunPSK"/>
          <w:sz w:val="32"/>
          <w:szCs w:val="32"/>
        </w:rPr>
        <w:t xml:space="preserve"> viral load &lt; 50 copies/ml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ในปี 2557 </w:t>
      </w:r>
      <w:r>
        <w:rPr>
          <w:rFonts w:ascii="TH SarabunPSK" w:hAnsi="TH SarabunPSK" w:cs="TH SarabunPSK"/>
          <w:sz w:val="32"/>
          <w:szCs w:val="32"/>
        </w:rPr>
        <w:t>&gt;  95</w:t>
      </w:r>
    </w:p>
    <w:p w:rsidR="00092489" w:rsidRPr="00094325" w:rsidRDefault="00092489" w:rsidP="00601B82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943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ปัญหาและสาเหตุโดยย่อ </w:t>
      </w:r>
    </w:p>
    <w:p w:rsidR="00092489" w:rsidRDefault="00601B82" w:rsidP="00E37D90">
      <w:pPr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จากการเก็บรวบรวมข้อมูลตัวชี้วัดงานบริการดูแลรักษาผู้ติดเชื้อเอชไอวี/ผู้ป่วยเอดส์ ของโรงพยาบา</w:t>
      </w:r>
      <w:r w:rsidR="005D5C08">
        <w:rPr>
          <w:rFonts w:ascii="TH SarabunPSK" w:hAnsi="TH SarabunPSK" w:cs="TH SarabunPSK" w:hint="cs"/>
          <w:sz w:val="32"/>
          <w:szCs w:val="32"/>
          <w:cs/>
        </w:rPr>
        <w:t>ลลำดวน และได้นำ</w:t>
      </w:r>
      <w:r>
        <w:rPr>
          <w:rFonts w:ascii="TH SarabunPSK" w:hAnsi="TH SarabunPSK" w:cs="TH SarabunPSK" w:hint="cs"/>
          <w:sz w:val="32"/>
          <w:szCs w:val="32"/>
          <w:cs/>
        </w:rPr>
        <w:t>มาวิเคราะห์ พบว่าร้อยละผู้ติดเชื้อเอชไอวี/ผู้ป่วยเอดส์ที่มี</w:t>
      </w:r>
      <w:r w:rsidR="001457F2">
        <w:rPr>
          <w:rFonts w:ascii="TH SarabunPSK" w:hAnsi="TH SarabunPSK" w:cs="TH SarabunPSK"/>
          <w:sz w:val="32"/>
          <w:szCs w:val="32"/>
        </w:rPr>
        <w:t>Vira</w:t>
      </w:r>
      <w:r w:rsidR="00EC20A3">
        <w:rPr>
          <w:rFonts w:ascii="TH SarabunPSK" w:hAnsi="TH SarabunPSK" w:cs="TH SarabunPSK"/>
          <w:sz w:val="32"/>
          <w:szCs w:val="32"/>
        </w:rPr>
        <w:t>l</w:t>
      </w:r>
      <w:r w:rsidR="001457F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load&lt;50 copies/ml </w:t>
      </w:r>
      <w:r w:rsidR="00EC20A3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5D5C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20A3">
        <w:rPr>
          <w:rFonts w:ascii="TH SarabunPSK" w:hAnsi="TH SarabunPSK" w:cs="TH SarabunPSK" w:hint="cs"/>
          <w:sz w:val="32"/>
          <w:szCs w:val="32"/>
          <w:cs/>
        </w:rPr>
        <w:t>12 เดือน</w:t>
      </w:r>
      <w:r>
        <w:rPr>
          <w:rFonts w:ascii="TH SarabunPSK" w:hAnsi="TH SarabunPSK" w:cs="TH SarabunPSK" w:hint="cs"/>
          <w:sz w:val="32"/>
          <w:szCs w:val="32"/>
          <w:cs/>
        </w:rPr>
        <w:t>หลังทานยาต้านไวรัส</w:t>
      </w:r>
      <w:r w:rsidR="00EB1294">
        <w:rPr>
          <w:rFonts w:ascii="TH SarabunPSK" w:hAnsi="TH SarabunPSK" w:cs="TH SarabunPSK" w:hint="cs"/>
          <w:sz w:val="32"/>
          <w:szCs w:val="32"/>
          <w:cs/>
        </w:rPr>
        <w:t>(</w:t>
      </w:r>
      <w:r w:rsidR="00EB1294">
        <w:rPr>
          <w:rFonts w:ascii="TH SarabunPSK" w:hAnsi="TH SarabunPSK" w:cs="TH SarabunPSK"/>
          <w:sz w:val="32"/>
          <w:szCs w:val="32"/>
        </w:rPr>
        <w:t>T-EWI1b</w:t>
      </w:r>
      <w:r w:rsidR="00EB1294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>ที่มาตรวจปี 2554-2556 มีแนวโน้มลดลงคือ 94.9</w:t>
      </w:r>
      <w:r w:rsidR="00EC20A3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85.7</w:t>
      </w:r>
      <w:r w:rsidR="00EC20A3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71.4 </w:t>
      </w:r>
      <w:r w:rsidR="00EC20A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C20A3">
        <w:rPr>
          <w:rFonts w:ascii="TH SarabunPSK" w:hAnsi="TH SarabunPSK" w:cs="TH SarabunPSK" w:hint="cs"/>
          <w:sz w:val="32"/>
          <w:szCs w:val="32"/>
          <w:cs/>
        </w:rPr>
        <w:t>ร้อยละผู้ติดเชื้อเอชไอวี/ผู้ป่วยเอดส์ที่มี</w:t>
      </w:r>
      <w:r w:rsidR="00EC20A3">
        <w:rPr>
          <w:rFonts w:ascii="TH SarabunPSK" w:hAnsi="TH SarabunPSK" w:cs="TH SarabunPSK"/>
          <w:sz w:val="32"/>
          <w:szCs w:val="32"/>
        </w:rPr>
        <w:t>Viral load&lt;50 copies/ml</w:t>
      </w:r>
      <w:r w:rsidR="00EC20A3">
        <w:rPr>
          <w:rFonts w:ascii="TH SarabunPSK" w:hAnsi="TH SarabunPSK" w:cs="TH SarabunPSK" w:hint="cs"/>
          <w:sz w:val="32"/>
          <w:szCs w:val="32"/>
          <w:cs/>
        </w:rPr>
        <w:t xml:space="preserve"> ในรอบ 12 เดือน</w:t>
      </w:r>
      <w:r w:rsidR="00EB1294">
        <w:rPr>
          <w:rFonts w:ascii="TH SarabunPSK" w:hAnsi="TH SarabunPSK" w:cs="TH SarabunPSK" w:hint="cs"/>
          <w:sz w:val="32"/>
          <w:szCs w:val="32"/>
          <w:cs/>
        </w:rPr>
        <w:t>(</w:t>
      </w:r>
      <w:r w:rsidR="00EB1294">
        <w:rPr>
          <w:rFonts w:ascii="TH SarabunPSK" w:hAnsi="TH SarabunPSK" w:cs="TH SarabunPSK"/>
          <w:sz w:val="32"/>
          <w:szCs w:val="32"/>
        </w:rPr>
        <w:t>T-EWI1e</w:t>
      </w:r>
      <w:r w:rsidR="00EB129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C20A3">
        <w:rPr>
          <w:rFonts w:ascii="TH SarabunPSK" w:hAnsi="TH SarabunPSK" w:cs="TH SarabunPSK" w:hint="cs"/>
          <w:sz w:val="32"/>
          <w:szCs w:val="32"/>
          <w:cs/>
        </w:rPr>
        <w:t xml:space="preserve"> ลดลงคือ</w:t>
      </w:r>
      <w:r w:rsidR="00EB1294">
        <w:rPr>
          <w:rFonts w:ascii="TH SarabunPSK" w:hAnsi="TH SarabunPSK" w:cs="TH SarabunPSK" w:hint="cs"/>
          <w:sz w:val="32"/>
          <w:szCs w:val="32"/>
          <w:cs/>
        </w:rPr>
        <w:t xml:space="preserve"> 90.2</w:t>
      </w:r>
      <w:r w:rsidR="00EC20A3">
        <w:rPr>
          <w:rFonts w:ascii="TH SarabunPSK" w:hAnsi="TH SarabunPSK" w:cs="TH SarabunPSK" w:hint="cs"/>
          <w:sz w:val="32"/>
          <w:szCs w:val="32"/>
          <w:cs/>
        </w:rPr>
        <w:t xml:space="preserve"> 92.4</w:t>
      </w:r>
      <w:r w:rsidR="00EC20A3">
        <w:rPr>
          <w:rFonts w:ascii="TH SarabunPSK" w:hAnsi="TH SarabunPSK" w:cs="TH SarabunPSK"/>
          <w:sz w:val="32"/>
          <w:szCs w:val="32"/>
        </w:rPr>
        <w:t>,</w:t>
      </w:r>
      <w:r w:rsidR="00EC20A3">
        <w:rPr>
          <w:rFonts w:ascii="TH SarabunPSK" w:hAnsi="TH SarabunPSK" w:cs="TH SarabunPSK" w:hint="cs"/>
          <w:sz w:val="32"/>
          <w:szCs w:val="32"/>
          <w:cs/>
        </w:rPr>
        <w:t xml:space="preserve"> 91.1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จากปัญหาดังกล่าวอาจส่งผลต่อผู้ป่วยได้  เช่น อาจเกิดเชื้อดื้อยา  ป่วยด้วยโรคติดเชื้อฉวยโอกาส เกิดความสูญเสียทางเศรษฐกิจทั้งตัวผู้ป่วย โรงพยาบาล และประเทศชาติ จากการบริการพบว่า ปัจจัยที่อาจก่อให้เกิด</w:t>
      </w:r>
      <w:r w:rsidR="005D5C0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viral load&lt;50 copies/ml </w:t>
      </w:r>
      <w:r w:rsidR="005D5C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5D5C0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ผู้ป่วยรับประทานยาไม่ตรงเวลาและต่อเนื่อง </w:t>
      </w:r>
      <w:r w:rsidR="005D5C0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ไม่มารับยาตามนัด ไม่มีค่ารถมารับยา ปัญหาครอบครัว ทำงานต่างจังหวัด มีพฤติกรรมไม่เหมาะสมเช่น</w:t>
      </w:r>
      <w:r w:rsidR="005D5C0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5C0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ดื่มสุรา หรือเกิดจากฤทธิ์ข้างเคียงของยา </w:t>
      </w:r>
    </w:p>
    <w:p w:rsidR="00601B82" w:rsidRPr="00094325" w:rsidRDefault="00601B82" w:rsidP="00355D3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943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กิจกรรมการพัฒนา </w:t>
      </w:r>
    </w:p>
    <w:p w:rsidR="00601B82" w:rsidRDefault="00601B82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จัดบริการแบบ </w:t>
      </w:r>
      <w:r>
        <w:rPr>
          <w:rFonts w:ascii="TH SarabunPSK" w:hAnsi="TH SarabunPSK" w:cs="TH SarabunPSK"/>
          <w:sz w:val="32"/>
          <w:szCs w:val="32"/>
        </w:rPr>
        <w:t xml:space="preserve">one stop service </w:t>
      </w:r>
    </w:p>
    <w:p w:rsidR="00601B82" w:rsidRDefault="00601B82" w:rsidP="00601B82">
      <w:pPr>
        <w:pStyle w:val="a3"/>
        <w:numPr>
          <w:ilvl w:val="0"/>
          <w:numId w:val="3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ปฏิบัติตามวิธีปฏิบัติการให้คำปรึกษาก่อ</w:t>
      </w:r>
      <w:r w:rsidR="005D5C08">
        <w:rPr>
          <w:rFonts w:ascii="TH SarabunPSK" w:hAnsi="TH SarabunPSK" w:cs="TH SarabunPSK" w:hint="cs"/>
          <w:sz w:val="32"/>
          <w:szCs w:val="32"/>
          <w:cs/>
        </w:rPr>
        <w:t>นเริ่มยาต้านไวรัส โดยเจ้าหน้าที่ก่อน แล้วส่งพบ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แกนนำฯ </w:t>
      </w:r>
    </w:p>
    <w:p w:rsidR="00676723" w:rsidRDefault="00676723" w:rsidP="00676723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ออกแบบฟอร์มประเมิน </w:t>
      </w:r>
      <w:r>
        <w:rPr>
          <w:rFonts w:ascii="TH SarabunPSK" w:hAnsi="TH SarabunPSK" w:cs="TH SarabunPSK"/>
          <w:sz w:val="32"/>
          <w:szCs w:val="32"/>
        </w:rPr>
        <w:t xml:space="preserve">adherence /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ใบนัด เพื่อให้สะดวกในการใช้งาน </w:t>
      </w:r>
    </w:p>
    <w:p w:rsidR="00601B82" w:rsidRDefault="00601B82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ประเมิน </w:t>
      </w:r>
      <w:r>
        <w:rPr>
          <w:rFonts w:ascii="TH SarabunPSK" w:hAnsi="TH SarabunPSK" w:cs="TH SarabunPSK"/>
          <w:sz w:val="32"/>
          <w:szCs w:val="32"/>
        </w:rPr>
        <w:t xml:space="preserve">drug adherence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โดยการนับเม็ดยาและสัมภาษณ์ทุกครั้งที่ผู้ป่วยมารับยา /เยี่ยมบ้าน </w:t>
      </w:r>
    </w:p>
    <w:p w:rsidR="00676723" w:rsidRDefault="00676723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พบ </w:t>
      </w:r>
      <w:r>
        <w:rPr>
          <w:rFonts w:ascii="TH SarabunPSK" w:hAnsi="TH SarabunPSK" w:cs="TH SarabunPSK"/>
          <w:sz w:val="32"/>
          <w:szCs w:val="32"/>
        </w:rPr>
        <w:t xml:space="preserve">adherence &lt; 95%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หรือมีปัญหาจากการใช้ยา ส่งพบเภสัชกร </w:t>
      </w:r>
    </w:p>
    <w:p w:rsidR="00A25052" w:rsidRDefault="00A25052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นับเม็ดยาทวนสอบความถูกต้องของชนิดยา จำนวนให้ตรงกับวันนัดครั้งต่อไปหลังเภสัชกรจ่ายยา </w:t>
      </w:r>
    </w:p>
    <w:p w:rsidR="00A25052" w:rsidRDefault="00A25052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จัดทำนามบัตรแจกผู้ป่วยเพื่อให้สะดวกในการติดต่อ </w:t>
      </w:r>
    </w:p>
    <w:p w:rsidR="00A25052" w:rsidRDefault="00A25052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จัดทำทะเบียนโทรศัพท์ผู้ป่วยและญาติ </w:t>
      </w:r>
    </w:p>
    <w:p w:rsidR="00F74EC7" w:rsidRDefault="00F74EC7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ให้สุขศึกษาเรื่องยาต้านไวรัส  ยาป้องกัน/รักษาโรคติดเชื้อฉวยโอกาส การปฏิบัติตัวสลับการให้คำปรึกษาแบบกลุ่ม เดือนละ 1 ครั้ง </w:t>
      </w:r>
    </w:p>
    <w:p w:rsidR="00F74EC7" w:rsidRDefault="00F74EC7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แกนนำฯออกเยี่ยมบ้านผู้ที่เริ่มยารายใหม่ทุกราย /ผู้ที่มีปัญหาจากการรับประทานยา/</w:t>
      </w:r>
      <w:r w:rsidR="00F44CFC">
        <w:rPr>
          <w:rFonts w:ascii="TH SarabunPSK" w:hAnsi="TH SarabunPSK" w:cs="TH SarabunPSK" w:hint="cs"/>
          <w:sz w:val="32"/>
          <w:szCs w:val="32"/>
          <w:cs/>
        </w:rPr>
        <w:t>ขาดนัดและติดต่อ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ทางโทรศัพท์ไม่ได้ </w:t>
      </w:r>
    </w:p>
    <w:p w:rsidR="00F74EC7" w:rsidRDefault="00F74EC7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ร่วมประเมินผู้ป่วยที่มีปัญหาจากการใช้ยาโดยทีมสหวิชาชีพ เช่น แพ้ยา</w:t>
      </w:r>
      <w:r w:rsidR="00CF09EC">
        <w:rPr>
          <w:rFonts w:ascii="TH SarabunPSK" w:hAnsi="TH SarabunPSK" w:cs="TH SarabunPSK" w:hint="cs"/>
          <w:sz w:val="32"/>
          <w:szCs w:val="32"/>
          <w:cs/>
        </w:rPr>
        <w:t>(</w:t>
      </w:r>
      <w:r w:rsidR="00CF09EC">
        <w:rPr>
          <w:rFonts w:ascii="TH SarabunPSK" w:hAnsi="TH SarabunPSK" w:cs="TH SarabunPSK"/>
          <w:sz w:val="32"/>
          <w:szCs w:val="32"/>
        </w:rPr>
        <w:t>Drug allergy</w:t>
      </w:r>
      <w:r w:rsidR="00CF09EC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ไขมันสูง  ไตเสื่อม เบาหวาน เป็นต้น </w:t>
      </w:r>
    </w:p>
    <w:p w:rsidR="00F74EC7" w:rsidRDefault="00F74EC7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บูรณาการกับวิชาชีพ</w:t>
      </w:r>
      <w:r w:rsidR="00F44CFC">
        <w:rPr>
          <w:rFonts w:ascii="TH SarabunPSK" w:hAnsi="TH SarabunPSK" w:cs="TH SarabunPSK" w:hint="cs"/>
          <w:sz w:val="32"/>
          <w:szCs w:val="32"/>
          <w:cs/>
        </w:rPr>
        <w:t>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เช่นส่งพบนักจิตวิทยา ให้คำปรึกษาเพื่อแยกจากอาการทางจิตหรือฤทธิ์ข้างเคียงของยา </w:t>
      </w:r>
    </w:p>
    <w:p w:rsidR="00F74EC7" w:rsidRDefault="00F74EC7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เลื่อนการส่ง </w:t>
      </w:r>
      <w:r>
        <w:rPr>
          <w:rFonts w:ascii="TH SarabunPSK" w:hAnsi="TH SarabunPSK" w:cs="TH SarabunPSK"/>
          <w:sz w:val="32"/>
          <w:szCs w:val="32"/>
        </w:rPr>
        <w:t xml:space="preserve">Viral load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กรณีผู้ป่วยที่ต้องปรับปรุง </w:t>
      </w:r>
      <w:r>
        <w:rPr>
          <w:rFonts w:ascii="TH SarabunPSK" w:hAnsi="TH SarabunPSK" w:cs="TH SarabunPSK"/>
          <w:sz w:val="32"/>
          <w:szCs w:val="32"/>
        </w:rPr>
        <w:t xml:space="preserve">drug  adherence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หรือส่งตรวจเร่งด่วนกรณีต้องการประเมินการดื้อยา </w:t>
      </w:r>
    </w:p>
    <w:p w:rsidR="00F74EC7" w:rsidRDefault="00F74EC7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จัดตั้งกองทุนฉุกเฉินเพื่อช่วยเหลือผู้ติดเชื้อเอชไอวี/ผู้ป่วยเอดส์ที่ยากจน จากการจัดโครงการ</w:t>
      </w:r>
      <w:r w:rsidR="00F44CF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ฮูลาฮูบหุ่นสวย ช่วย</w:t>
      </w:r>
      <w:r w:rsidR="00FC5038">
        <w:rPr>
          <w:rFonts w:ascii="TH SarabunPSK" w:hAnsi="TH SarabunPSK" w:cs="TH SarabunPSK" w:hint="cs"/>
          <w:sz w:val="32"/>
          <w:szCs w:val="32"/>
          <w:cs/>
        </w:rPr>
        <w:t>ผู้ป่วยเอดส์ โดยได้รับเงินบริจาคจำนวนประมาณ 40</w:t>
      </w:r>
      <w:r w:rsidR="00FC5038">
        <w:rPr>
          <w:rFonts w:ascii="TH SarabunPSK" w:hAnsi="TH SarabunPSK" w:cs="TH SarabunPSK"/>
          <w:sz w:val="32"/>
          <w:szCs w:val="32"/>
        </w:rPr>
        <w:t>,</w:t>
      </w:r>
      <w:r w:rsidR="00015B5E">
        <w:rPr>
          <w:rFonts w:ascii="TH SarabunPSK" w:hAnsi="TH SarabunPSK" w:cs="TH SarabunPSK" w:hint="cs"/>
          <w:sz w:val="32"/>
          <w:szCs w:val="32"/>
          <w:cs/>
        </w:rPr>
        <w:t>000 บาท ได้</w:t>
      </w:r>
      <w:r w:rsidR="00FC5038">
        <w:rPr>
          <w:rFonts w:ascii="TH SarabunPSK" w:hAnsi="TH SarabunPSK" w:cs="TH SarabunPSK" w:hint="cs"/>
          <w:sz w:val="32"/>
          <w:szCs w:val="32"/>
          <w:cs/>
        </w:rPr>
        <w:t xml:space="preserve">นำเงินมาซื้อนาฬิกา  กล่องใส่ยาแยกรายวัน  ค่าเดินทางมารับยา หรือค่าใช้จ่ายที่จำเป็นของคลินิก </w:t>
      </w:r>
    </w:p>
    <w:p w:rsidR="00FC5038" w:rsidRDefault="00FC5038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แจ้งผล </w:t>
      </w:r>
      <w:r>
        <w:rPr>
          <w:rFonts w:ascii="TH SarabunPSK" w:hAnsi="TH SarabunPSK" w:cs="TH SarabunPSK"/>
          <w:sz w:val="32"/>
          <w:szCs w:val="32"/>
        </w:rPr>
        <w:t xml:space="preserve">viral load </w:t>
      </w:r>
      <w:r>
        <w:rPr>
          <w:rFonts w:ascii="TH SarabunPSK" w:hAnsi="TH SarabunPSK" w:cs="TH SarabunPSK" w:hint="cs"/>
          <w:sz w:val="32"/>
          <w:szCs w:val="32"/>
          <w:cs/>
        </w:rPr>
        <w:t>ทุกครั้ง/นำเสนอผลการดำเนินงานแก่ผู้รับบริการเมื่อสิ้นปีงบประมาณ</w:t>
      </w:r>
      <w:r w:rsidR="00106EE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ชื่นชม/ให้กำลังใจ ผู้ป่วยที่ปฏิบัติตัวได้ดี </w:t>
      </w:r>
    </w:p>
    <w:p w:rsidR="00FC5038" w:rsidRDefault="00FC5038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เพิ่มศักยภาพแกนนำฯให้มีส่วนร่วมในการช่วยเหลือเภสัชกรประเมินการใช้ยา </w:t>
      </w:r>
    </w:p>
    <w:p w:rsidR="009E1122" w:rsidRDefault="009E1122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สร้างเครือข่ายการดูแลในชุมชน เช่น อาสาสมัครสาธารณสุข  โรงพยาบาลส่งเสริมสุขภาพตำบล (เฉพาะในรายที่เปิดเผยตัว)</w:t>
      </w:r>
    </w:p>
    <w:p w:rsidR="00106EE6" w:rsidRDefault="00106EE6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จัดกิจกรรมปีใหม่ในวันอังคารแรกของเดือนมกราคม เพื่อสร้างความสามัคคี กระตุ้นสมาชิกให้ทานยาตรงเวลา </w:t>
      </w:r>
    </w:p>
    <w:p w:rsidR="00FC5038" w:rsidRDefault="00FC5038" w:rsidP="00601B8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เตรียมความพร้อมก่อนให้บริการ 1 วัน เพื่อสะดวก /รวดเร็ว/ครอบคลุมในการให้บริการ </w:t>
      </w:r>
    </w:p>
    <w:p w:rsidR="00D32186" w:rsidRDefault="00D32186" w:rsidP="00D32186">
      <w:pPr>
        <w:rPr>
          <w:rFonts w:ascii="TH SarabunPSK" w:hAnsi="TH SarabunPSK" w:cs="TH SarabunPSK"/>
          <w:sz w:val="32"/>
          <w:szCs w:val="32"/>
        </w:rPr>
      </w:pPr>
    </w:p>
    <w:p w:rsidR="00FC5038" w:rsidRPr="00094325" w:rsidRDefault="00FC5038" w:rsidP="00BB4A73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9432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การวัดผลและการเปลี่ยนแปลง </w:t>
      </w:r>
    </w:p>
    <w:p w:rsidR="00463158" w:rsidRDefault="00463158" w:rsidP="00FC5038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463158">
        <w:rPr>
          <w:rFonts w:ascii="TH SarabunPSK" w:hAnsi="TH SarabunPSK" w:cs="TH SarabunPSK" w:hint="cs"/>
          <w:sz w:val="32"/>
          <w:szCs w:val="32"/>
          <w:cs/>
        </w:rPr>
        <w:t xml:space="preserve">จัดบริการแบบ </w:t>
      </w:r>
      <w:r w:rsidRPr="00463158">
        <w:rPr>
          <w:rFonts w:ascii="TH SarabunPSK" w:hAnsi="TH SarabunPSK" w:cs="TH SarabunPSK"/>
          <w:sz w:val="32"/>
          <w:szCs w:val="32"/>
        </w:rPr>
        <w:t xml:space="preserve">one stop service </w:t>
      </w:r>
      <w:r w:rsidRPr="00463158">
        <w:rPr>
          <w:rFonts w:ascii="TH SarabunPSK" w:hAnsi="TH SarabunPSK" w:cs="TH SarabunPSK" w:hint="cs"/>
          <w:sz w:val="32"/>
          <w:szCs w:val="32"/>
          <w:cs/>
        </w:rPr>
        <w:t xml:space="preserve">โดยทีมสหวิชาชีพ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โดยแบ่งหน้าที่รับผิดชอบอย่างชัดเจน </w:t>
      </w:r>
    </w:p>
    <w:p w:rsidR="00FC5038" w:rsidRPr="00463158" w:rsidRDefault="00463158" w:rsidP="00463158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มีแนวทางในการประเมิน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adherence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C5038" w:rsidRPr="00463158">
        <w:rPr>
          <w:rFonts w:ascii="TH SarabunPSK" w:hAnsi="TH SarabunPSK" w:cs="TH SarabunPSK" w:hint="cs"/>
          <w:sz w:val="32"/>
          <w:szCs w:val="32"/>
          <w:cs/>
        </w:rPr>
        <w:t xml:space="preserve">มีการพัฒนางานเพื่อให้เกิดคุณภาพอย่างต่อเนื่อง เช่น การพัฒนาแบบฟอร์มการประเมิน </w:t>
      </w:r>
      <w:r w:rsidR="00FC5038" w:rsidRPr="00463158">
        <w:rPr>
          <w:rFonts w:ascii="TH SarabunPSK" w:hAnsi="TH SarabunPSK" w:cs="TH SarabunPSK"/>
          <w:sz w:val="32"/>
          <w:szCs w:val="32"/>
        </w:rPr>
        <w:t xml:space="preserve">drug adherence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และจำนวนเม็ดยาที่</w:t>
      </w:r>
      <w:r w:rsidR="00FC5038" w:rsidRPr="00463158">
        <w:rPr>
          <w:rFonts w:ascii="TH SarabunPSK" w:hAnsi="TH SarabunPSK" w:cs="TH SarabunPSK" w:hint="cs"/>
          <w:sz w:val="32"/>
          <w:szCs w:val="32"/>
          <w:cs/>
        </w:rPr>
        <w:t xml:space="preserve">จ่ายให้สะดวกมากขึ้น </w:t>
      </w:r>
    </w:p>
    <w:p w:rsidR="00EC0962" w:rsidRDefault="00EC0962" w:rsidP="00FC5038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มีการประชุมทีม/แจ้งผลการดำเนินงาน /ปัญหาที่พบจากการทำงาน พร้อมหาแนวทางแก้ไขร่วมกัน ทุก 3 เดือน </w:t>
      </w:r>
    </w:p>
    <w:p w:rsidR="00EC0962" w:rsidRPr="00463158" w:rsidRDefault="00463158" w:rsidP="00463158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ผู้รับบริการ</w:t>
      </w:r>
      <w:r w:rsidR="00EC0962" w:rsidRPr="00463158">
        <w:rPr>
          <w:rFonts w:ascii="TH SarabunPSK" w:hAnsi="TH SarabunPSK" w:cs="TH SarabunPSK" w:hint="cs"/>
          <w:sz w:val="32"/>
          <w:szCs w:val="32"/>
          <w:cs/>
        </w:rPr>
        <w:t>ให้ความร่วมมือโดยนำยาที่เหลือ/ใบนัดมาด้วยทุกครั้ง มีความตระหนักในการดูแลตนเองมากขึ้น</w:t>
      </w:r>
      <w:r w:rsidR="00355D3F">
        <w:rPr>
          <w:rFonts w:ascii="TH SarabunPSK" w:hAnsi="TH SarabunPSK" w:cs="TH SarabunPSK" w:hint="cs"/>
          <w:sz w:val="32"/>
          <w:szCs w:val="32"/>
          <w:cs/>
        </w:rPr>
        <w:t xml:space="preserve"> ร้อยละของการมาตรวจตามนัด</w:t>
      </w:r>
      <w:r w:rsidR="000F7E6B">
        <w:rPr>
          <w:rFonts w:ascii="TH SarabunPSK" w:hAnsi="TH SarabunPSK" w:cs="TH SarabunPSK" w:hint="cs"/>
          <w:sz w:val="32"/>
          <w:szCs w:val="32"/>
          <w:cs/>
        </w:rPr>
        <w:t>จากร้อยละ 88.8 ปี 2556 เป็น</w:t>
      </w:r>
      <w:r w:rsidR="00EC0962" w:rsidRPr="004631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02FE">
        <w:rPr>
          <w:rFonts w:ascii="TH SarabunPSK" w:hAnsi="TH SarabunPSK" w:cs="TH SarabunPSK"/>
          <w:sz w:val="32"/>
          <w:szCs w:val="32"/>
        </w:rPr>
        <w:t>90.70</w:t>
      </w:r>
    </w:p>
    <w:p w:rsidR="00EC0962" w:rsidRDefault="00EC0962" w:rsidP="00463158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ได้รับบริการตามชุดสิทธิประโยชน์ </w:t>
      </w:r>
    </w:p>
    <w:p w:rsidR="00EC0962" w:rsidRDefault="00EC0962" w:rsidP="00463158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ผู้ที่มีปัญหาด้านเศรษฐกิจ ได้รับความช่วยเหลือตามความเหมาะสม</w:t>
      </w:r>
    </w:p>
    <w:p w:rsidR="00EC0962" w:rsidRDefault="000F4A77" w:rsidP="00463158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ผู้รับบริการมีความพึงพอใจการบริการ</w:t>
      </w:r>
      <w:r w:rsidR="00EC0962">
        <w:rPr>
          <w:rFonts w:ascii="TH SarabunPSK" w:hAnsi="TH SarabunPSK" w:cs="TH SarabunPSK" w:hint="cs"/>
          <w:sz w:val="32"/>
          <w:szCs w:val="32"/>
          <w:cs/>
        </w:rPr>
        <w:t xml:space="preserve">มากขึ้นจากร้อยละ </w:t>
      </w:r>
      <w:r w:rsidR="00356F19">
        <w:rPr>
          <w:rFonts w:ascii="TH SarabunPSK" w:hAnsi="TH SarabunPSK" w:cs="TH SarabunPSK" w:hint="cs"/>
          <w:sz w:val="32"/>
          <w:szCs w:val="32"/>
          <w:cs/>
        </w:rPr>
        <w:t>87.8</w:t>
      </w:r>
      <w:r w:rsidR="00EC0962">
        <w:rPr>
          <w:rFonts w:ascii="TH SarabunPSK" w:hAnsi="TH SarabunPSK" w:cs="TH SarabunPSK" w:hint="cs"/>
          <w:sz w:val="32"/>
          <w:szCs w:val="32"/>
          <w:cs/>
        </w:rPr>
        <w:t xml:space="preserve">   ปี </w:t>
      </w:r>
      <w:r w:rsidR="009E1122">
        <w:rPr>
          <w:rFonts w:ascii="TH SarabunPSK" w:hAnsi="TH SarabunPSK" w:cs="TH SarabunPSK" w:hint="cs"/>
          <w:sz w:val="32"/>
          <w:szCs w:val="32"/>
          <w:cs/>
        </w:rPr>
        <w:t>2556  เป็น 93.14</w:t>
      </w:r>
    </w:p>
    <w:p w:rsidR="00B62A09" w:rsidRPr="00463158" w:rsidRDefault="00B62A09" w:rsidP="00463158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463158">
        <w:rPr>
          <w:rFonts w:ascii="TH SarabunPSK" w:hAnsi="TH SarabunPSK" w:cs="TH SarabunPSK" w:hint="cs"/>
          <w:sz w:val="32"/>
          <w:szCs w:val="32"/>
          <w:cs/>
        </w:rPr>
        <w:t xml:space="preserve">มีระบบติดตามผู้ป่วยที่ไม่มารับยาตามนัด </w:t>
      </w:r>
    </w:p>
    <w:p w:rsidR="00B62A09" w:rsidRPr="00463158" w:rsidRDefault="00B62A09" w:rsidP="00463158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463158">
        <w:rPr>
          <w:rFonts w:ascii="TH SarabunPSK" w:hAnsi="TH SarabunPSK" w:cs="TH SarabunPSK" w:hint="cs"/>
          <w:sz w:val="32"/>
          <w:szCs w:val="32"/>
          <w:cs/>
        </w:rPr>
        <w:t xml:space="preserve">มีแนวทางปฏิบัติในการให้บริการผู้ที่มี </w:t>
      </w:r>
      <w:r w:rsidRPr="00463158">
        <w:rPr>
          <w:rFonts w:ascii="TH SarabunPSK" w:hAnsi="TH SarabunPSK" w:cs="TH SarabunPSK"/>
          <w:sz w:val="32"/>
          <w:szCs w:val="32"/>
        </w:rPr>
        <w:t xml:space="preserve">drug adherence </w:t>
      </w:r>
      <w:r w:rsidRPr="00463158">
        <w:rPr>
          <w:rFonts w:ascii="TH SarabunPSK" w:hAnsi="TH SarabunPSK" w:cs="TH SarabunPSK" w:hint="cs"/>
          <w:sz w:val="32"/>
          <w:szCs w:val="32"/>
          <w:cs/>
        </w:rPr>
        <w:t xml:space="preserve"> ไม่ถึง 95 </w:t>
      </w:r>
      <w:r w:rsidRPr="00463158">
        <w:rPr>
          <w:rFonts w:ascii="TH SarabunPSK" w:hAnsi="TH SarabunPSK" w:cs="TH SarabunPSK"/>
          <w:sz w:val="32"/>
          <w:szCs w:val="32"/>
        </w:rPr>
        <w:t>%</w:t>
      </w:r>
    </w:p>
    <w:p w:rsidR="00B62A09" w:rsidRPr="00463158" w:rsidRDefault="00B62A09" w:rsidP="00463158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463158">
        <w:rPr>
          <w:rFonts w:ascii="TH SarabunPSK" w:hAnsi="TH SarabunPSK" w:cs="TH SarabunPSK" w:hint="cs"/>
          <w:sz w:val="32"/>
          <w:szCs w:val="32"/>
          <w:cs/>
        </w:rPr>
        <w:t xml:space="preserve">มีแนวทางในการส่งตรวจทางห้องปฏิบัติการ </w:t>
      </w:r>
    </w:p>
    <w:p w:rsidR="00E37D90" w:rsidRPr="003C5438" w:rsidRDefault="00B62A09" w:rsidP="003C5438">
      <w:pPr>
        <w:pStyle w:val="a3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C5438">
        <w:rPr>
          <w:rFonts w:ascii="TH SarabunPSK" w:hAnsi="TH SarabunPSK" w:cs="TH SarabunPSK" w:hint="cs"/>
          <w:sz w:val="32"/>
          <w:szCs w:val="32"/>
          <w:cs/>
        </w:rPr>
        <w:t>มีการปฏิบัติตามแนวทางการตรวจวินิจฉัยและการดูแลรักษาผู้ติดเชื้อเอชไอวีและผู้ป่วยเอดส์ ระดับชาติ ปี 2553</w:t>
      </w:r>
    </w:p>
    <w:p w:rsidR="003C5438" w:rsidRDefault="00D32186" w:rsidP="0009432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94325">
        <w:rPr>
          <w:rFonts w:ascii="TH SarabunPSK" w:hAnsi="TH SarabunPSK" w:cs="TH SarabunPSK" w:hint="cs"/>
          <w:b/>
          <w:bCs/>
          <w:sz w:val="32"/>
          <w:szCs w:val="32"/>
          <w:cs/>
        </w:rPr>
        <w:t>กราฟเปรียบเทียบตัวชี้วัดแยกรายปี</w:t>
      </w:r>
    </w:p>
    <w:p w:rsidR="003C5438" w:rsidRDefault="003C5438" w:rsidP="0009432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A5D7114" wp14:editId="569A4516">
            <wp:extent cx="4572000" cy="2524125"/>
            <wp:effectExtent l="0" t="0" r="19050" b="9525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1089"/>
        <w:gridCol w:w="7433"/>
      </w:tblGrid>
      <w:tr w:rsidR="00341F61" w:rsidRPr="00D32186" w:rsidTr="00341F61">
        <w:tc>
          <w:tcPr>
            <w:tcW w:w="1089" w:type="dxa"/>
          </w:tcPr>
          <w:p w:rsidR="00341F61" w:rsidRPr="00D32186" w:rsidRDefault="00341F61" w:rsidP="00D32186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21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7433" w:type="dxa"/>
          </w:tcPr>
          <w:p w:rsidR="00341F61" w:rsidRPr="00D32186" w:rsidRDefault="00341F61" w:rsidP="00D32186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21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341F61" w:rsidTr="00341F61">
        <w:tc>
          <w:tcPr>
            <w:tcW w:w="1089" w:type="dxa"/>
          </w:tcPr>
          <w:p w:rsidR="00341F61" w:rsidRDefault="00341F61" w:rsidP="00341F6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T-EWI1a</w:t>
            </w:r>
          </w:p>
        </w:tc>
        <w:tc>
          <w:tcPr>
            <w:tcW w:w="7433" w:type="dxa"/>
          </w:tcPr>
          <w:p w:rsidR="00341F61" w:rsidRPr="00D97E10" w:rsidRDefault="00341F61" w:rsidP="009607B0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ร้อยละของผู้ที่</w:t>
            </w:r>
            <w:r w:rsidR="00D97E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มีผลการตรวจ </w:t>
            </w:r>
            <w:r w:rsidR="00D97E10">
              <w:rPr>
                <w:rFonts w:ascii="TH SarabunPSK" w:hAnsi="TH SarabunPSK" w:cs="TH SarabunPSK"/>
                <w:sz w:val="32"/>
                <w:szCs w:val="32"/>
              </w:rPr>
              <w:t xml:space="preserve">viral load </w:t>
            </w:r>
            <w:r w:rsidR="00D97E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 1 ครั้ง ในปีแรกหลังเริ่มยาต้านไวรัส </w:t>
            </w:r>
          </w:p>
        </w:tc>
      </w:tr>
      <w:tr w:rsidR="00341F61" w:rsidTr="00341F61">
        <w:tc>
          <w:tcPr>
            <w:tcW w:w="1089" w:type="dxa"/>
          </w:tcPr>
          <w:p w:rsidR="00341F61" w:rsidRDefault="00341F61" w:rsidP="000974B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T-EWI1b</w:t>
            </w:r>
          </w:p>
        </w:tc>
        <w:tc>
          <w:tcPr>
            <w:tcW w:w="7433" w:type="dxa"/>
          </w:tcPr>
          <w:p w:rsidR="00341F61" w:rsidRPr="00D97E10" w:rsidRDefault="00D97E10" w:rsidP="009607B0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ร้อยละของผู้ที่มี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viral load &lt; 50 copies/ml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12 เดือนหลังเริ่มยาต้านไวรัส </w:t>
            </w:r>
          </w:p>
        </w:tc>
      </w:tr>
      <w:tr w:rsidR="00341F61" w:rsidTr="00341F61">
        <w:tc>
          <w:tcPr>
            <w:tcW w:w="1089" w:type="dxa"/>
          </w:tcPr>
          <w:p w:rsidR="00341F61" w:rsidRDefault="00341F61" w:rsidP="000974B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T-EWI1d</w:t>
            </w:r>
          </w:p>
        </w:tc>
        <w:tc>
          <w:tcPr>
            <w:tcW w:w="7433" w:type="dxa"/>
          </w:tcPr>
          <w:p w:rsidR="00341F61" w:rsidRDefault="00D97E10" w:rsidP="009607B0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ร้อยละของผู้ที่มีผลการตรวจ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viral load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 1 ครั้ง ในรอบ 12 เดือน </w:t>
            </w:r>
          </w:p>
        </w:tc>
      </w:tr>
      <w:tr w:rsidR="00341F61" w:rsidTr="00341F61">
        <w:tc>
          <w:tcPr>
            <w:tcW w:w="1089" w:type="dxa"/>
          </w:tcPr>
          <w:p w:rsidR="00341F61" w:rsidRDefault="00341F61" w:rsidP="000974B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T-EWI1e</w:t>
            </w:r>
          </w:p>
        </w:tc>
        <w:tc>
          <w:tcPr>
            <w:tcW w:w="7433" w:type="dxa"/>
          </w:tcPr>
          <w:p w:rsidR="00341F61" w:rsidRDefault="00D97E10" w:rsidP="009607B0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ร้อยละของผู้ที่มี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>viral load &lt; 50 copies/ml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ในรอบ 12 เดือน </w:t>
            </w:r>
          </w:p>
        </w:tc>
      </w:tr>
      <w:tr w:rsidR="00341F61" w:rsidTr="00341F61">
        <w:tc>
          <w:tcPr>
            <w:tcW w:w="1089" w:type="dxa"/>
          </w:tcPr>
          <w:p w:rsidR="00341F61" w:rsidRDefault="00341F61" w:rsidP="000974B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T-EWI4</w:t>
            </w:r>
          </w:p>
        </w:tc>
        <w:tc>
          <w:tcPr>
            <w:tcW w:w="7433" w:type="dxa"/>
          </w:tcPr>
          <w:p w:rsidR="00341F61" w:rsidRDefault="00D97E10" w:rsidP="009607B0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ร้อยละของกลุ่มตัวอย่างของผู้มารับยาต้านไวรัสในเดือนตุลาคม ที่กลับมารับยาต้านไวรัสตรงตามนัดหรือหลังยาหมดไม่เกิน 2 วัน </w:t>
            </w:r>
          </w:p>
        </w:tc>
      </w:tr>
      <w:tr w:rsidR="00341F61" w:rsidTr="00341F61">
        <w:tc>
          <w:tcPr>
            <w:tcW w:w="1089" w:type="dxa"/>
          </w:tcPr>
          <w:p w:rsidR="00341F61" w:rsidRDefault="00341F61" w:rsidP="000974B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T-EWI5b</w:t>
            </w:r>
          </w:p>
        </w:tc>
        <w:tc>
          <w:tcPr>
            <w:tcW w:w="7433" w:type="dxa"/>
          </w:tcPr>
          <w:p w:rsidR="00341F61" w:rsidRDefault="00D97E10" w:rsidP="009607B0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ร้อยละของผู้ที่มีผลการประเมินความสม่ำเสมอในการรับประทานยาต้านไวรัส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=100%</w:t>
            </w:r>
          </w:p>
        </w:tc>
      </w:tr>
    </w:tbl>
    <w:p w:rsidR="009607B0" w:rsidRDefault="0041047F" w:rsidP="009607B0">
      <w:pPr>
        <w:pStyle w:val="a3"/>
        <w:rPr>
          <w:rFonts w:ascii="TH SarabunPSK" w:hAnsi="TH SarabunPSK" w:cs="TH SarabunPSK"/>
          <w:sz w:val="32"/>
          <w:szCs w:val="32"/>
        </w:rPr>
      </w:pPr>
      <w:r w:rsidRPr="0009432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ผลงานปี 2557  เป็นผลงาน 9 เดือน (ตุลาคม 2556- มิถุนายน 2557)</w:t>
      </w:r>
    </w:p>
    <w:p w:rsidR="0041047F" w:rsidRPr="009607B0" w:rsidRDefault="0041047F" w:rsidP="009607B0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drug adherence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4325">
        <w:rPr>
          <w:rFonts w:ascii="TH SarabunPSK" w:hAnsi="TH SarabunPSK" w:cs="TH SarabunPSK" w:hint="cs"/>
          <w:sz w:val="32"/>
          <w:szCs w:val="32"/>
          <w:cs/>
        </w:rPr>
        <w:t>การเลื่อนเวลาในการรับประทานยา</w:t>
      </w:r>
      <w:r w:rsidR="00D32186">
        <w:rPr>
          <w:rFonts w:ascii="TH SarabunPSK" w:hAnsi="TH SarabunPSK" w:cs="TH SarabunPSK" w:hint="cs"/>
          <w:sz w:val="32"/>
          <w:szCs w:val="32"/>
          <w:cs/>
        </w:rPr>
        <w:t xml:space="preserve">ใช้ </w:t>
      </w:r>
      <w:r w:rsidR="00D32186">
        <w:rPr>
          <w:rFonts w:ascii="TH SarabunPSK" w:hAnsi="TH SarabunPSK" w:cs="TH SarabunPSK"/>
          <w:sz w:val="32"/>
          <w:szCs w:val="32"/>
          <w:cs/>
        </w:rPr>
        <w:t>±</w:t>
      </w:r>
      <w:r w:rsidR="00D32186">
        <w:rPr>
          <w:rFonts w:ascii="TH SarabunPSK" w:hAnsi="TH SarabunPSK" w:cs="TH SarabunPSK" w:hint="cs"/>
          <w:sz w:val="32"/>
          <w:szCs w:val="32"/>
          <w:cs/>
        </w:rPr>
        <w:t xml:space="preserve"> 5 นาที </w:t>
      </w:r>
    </w:p>
    <w:p w:rsidR="000845D9" w:rsidRPr="00094325" w:rsidRDefault="00BC6638" w:rsidP="00BB4A73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943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บทเรียนที่ได้รับ </w:t>
      </w:r>
    </w:p>
    <w:p w:rsidR="000845D9" w:rsidRDefault="00BC6638" w:rsidP="00BC6638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ผู้บริหารเห็นความสำคัญและสนับสนุนงบประมาณเป็นค่าตอบแทนแกนนำฯ และค่าอาหารว่างในวันคลินิก อนุมัติให้ใช้เงินกองทุนในโรงพยาบาลสร้างบ้าน</w:t>
      </w:r>
      <w:r w:rsidR="00015B5E">
        <w:rPr>
          <w:rFonts w:ascii="TH SarabunPSK" w:hAnsi="TH SarabunPSK" w:cs="TH SarabunPSK" w:hint="cs"/>
          <w:sz w:val="32"/>
          <w:szCs w:val="32"/>
          <w:cs/>
        </w:rPr>
        <w:t xml:space="preserve">หลังเล็กๆ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ซื้อจักรยานให้ผู้ป่วยเอดส์ที่ยากไร้ </w:t>
      </w:r>
    </w:p>
    <w:p w:rsidR="00BC6638" w:rsidRPr="00BB4A73" w:rsidRDefault="00BC6638" w:rsidP="00BB4A73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BB4A73">
        <w:rPr>
          <w:rFonts w:ascii="TH SarabunPSK" w:hAnsi="TH SarabunPSK" w:cs="TH SarabunPSK" w:hint="cs"/>
          <w:sz w:val="32"/>
          <w:szCs w:val="32"/>
          <w:cs/>
        </w:rPr>
        <w:t>การมีแกนนำฯมาร่วมในการให้บริการ ทำให้สะดวก รวดเร็</w:t>
      </w:r>
      <w:r w:rsidR="00BB4A73" w:rsidRPr="00BB4A73">
        <w:rPr>
          <w:rFonts w:ascii="TH SarabunPSK" w:hAnsi="TH SarabunPSK" w:cs="TH SarabunPSK" w:hint="cs"/>
          <w:sz w:val="32"/>
          <w:szCs w:val="32"/>
          <w:cs/>
        </w:rPr>
        <w:t xml:space="preserve">ว ครอบคลุม </w:t>
      </w:r>
    </w:p>
    <w:p w:rsidR="00BB4A73" w:rsidRDefault="00BB4A73" w:rsidP="00BB4A73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BB4A73">
        <w:rPr>
          <w:rFonts w:ascii="TH SarabunPSK" w:hAnsi="TH SarabunPSK" w:cs="TH SarabunPSK" w:hint="cs"/>
          <w:sz w:val="32"/>
          <w:szCs w:val="32"/>
          <w:cs/>
        </w:rPr>
        <w:t>การเตรียมความพร้อมและให้คำปรึกษาก่อนเริ่มยาต้านไวรัส</w:t>
      </w:r>
      <w:r w:rsidR="00676723">
        <w:rPr>
          <w:rFonts w:ascii="TH SarabunPSK" w:hAnsi="TH SarabunPSK" w:cs="TH SarabunPSK" w:hint="cs"/>
          <w:sz w:val="32"/>
          <w:szCs w:val="32"/>
          <w:cs/>
        </w:rPr>
        <w:t>ครั้งแรกได้ดี</w:t>
      </w:r>
      <w:r w:rsidRPr="00BB4A73">
        <w:rPr>
          <w:rFonts w:ascii="TH SarabunPSK" w:hAnsi="TH SarabunPSK" w:cs="TH SarabunPSK" w:hint="cs"/>
          <w:sz w:val="32"/>
          <w:szCs w:val="32"/>
          <w:cs/>
        </w:rPr>
        <w:t xml:space="preserve">  ส่งผลให้ </w:t>
      </w:r>
      <w:r w:rsidRPr="00BB4A73">
        <w:rPr>
          <w:rFonts w:ascii="TH SarabunPSK" w:hAnsi="TH SarabunPSK" w:cs="TH SarabunPSK"/>
          <w:sz w:val="32"/>
          <w:szCs w:val="32"/>
        </w:rPr>
        <w:t xml:space="preserve">drug adherence </w:t>
      </w:r>
      <w:r w:rsidRPr="00BB4A73">
        <w:rPr>
          <w:rFonts w:ascii="TH SarabunPSK" w:hAnsi="TH SarabunPSK" w:cs="TH SarabunPSK" w:hint="cs"/>
          <w:sz w:val="32"/>
          <w:szCs w:val="32"/>
          <w:cs/>
        </w:rPr>
        <w:t xml:space="preserve">ดี </w:t>
      </w:r>
    </w:p>
    <w:p w:rsidR="00BB4A73" w:rsidRDefault="00BB4A73" w:rsidP="00BB4A73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แกนนำฯเป็นตัวอย่าง </w:t>
      </w:r>
      <w:r>
        <w:rPr>
          <w:rFonts w:ascii="TH SarabunPSK" w:hAnsi="TH SarabunPSK" w:cs="TH SarabunPSK"/>
          <w:sz w:val="32"/>
          <w:szCs w:val="32"/>
        </w:rPr>
        <w:t xml:space="preserve">drug adherence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ที่ดี </w:t>
      </w:r>
    </w:p>
    <w:p w:rsidR="00BB4A73" w:rsidRDefault="00BB4A73" w:rsidP="00BB4A73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เกิดความรักความสามัคคี  ความไว้วางใจ ความช่วยเหลือซึ่งกันและกัน ในกลุ่มเพื่อนสมาชิก รับทราบปัญหาเชิงลึก ปรึกษาเจ้าหน้าที่เพื่อหาทางแก้ปัญหาต่อไป </w:t>
      </w:r>
    </w:p>
    <w:p w:rsidR="00BB4A73" w:rsidRPr="00094325" w:rsidRDefault="00BB4A73" w:rsidP="00BB4A73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943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การติดต่อกับทีมงาน </w:t>
      </w:r>
    </w:p>
    <w:p w:rsidR="00D32186" w:rsidRDefault="00D32186" w:rsidP="00D32186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ภญ.ลักขณา  เหมาะหมาย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เภสัชกรชำนาญการ (ประธาน)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โทรศัพท์  081-5476120</w:t>
      </w:r>
      <w:r>
        <w:rPr>
          <w:rFonts w:ascii="TH SarabunPSK" w:hAnsi="TH SarabunPSK" w:cs="TH SarabunPSK"/>
          <w:sz w:val="32"/>
          <w:szCs w:val="32"/>
        </w:rPr>
        <w:t xml:space="preserve">    Email : plakana@gmail.com </w:t>
      </w:r>
    </w:p>
    <w:p w:rsidR="00BB4A73" w:rsidRDefault="00BB4A73" w:rsidP="00BB4A73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นางธีรนุช   จิตรศิลป์ </w:t>
      </w:r>
      <w:r w:rsidR="00D3218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พยาบาลวิชาชีพชำนาญการ   </w:t>
      </w:r>
      <w:r w:rsidR="00D3218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โทรศัพท์ 0897176440</w:t>
      </w:r>
    </w:p>
    <w:p w:rsidR="00BB4A73" w:rsidRDefault="00BB4A73" w:rsidP="00BB4A73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Email : </w:t>
      </w:r>
      <w:hyperlink r:id="rId10" w:history="1">
        <w:r w:rsidRPr="00D16DC3">
          <w:rPr>
            <w:rStyle w:val="a4"/>
            <w:rFonts w:ascii="TH SarabunPSK" w:hAnsi="TH SarabunPSK" w:cs="TH SarabunPSK"/>
            <w:sz w:val="32"/>
            <w:szCs w:val="32"/>
          </w:rPr>
          <w:t>iikoya_55@yahoo.com</w:t>
        </w:r>
      </w:hyperlink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C5438" w:rsidRDefault="003C5438" w:rsidP="00E37D90">
      <w:pPr>
        <w:pStyle w:val="a3"/>
        <w:ind w:left="108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BB4A73" w:rsidRDefault="00E37D90" w:rsidP="00E37D90">
      <w:pPr>
        <w:pStyle w:val="a3"/>
        <w:ind w:left="108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E37D9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รูปภาพประกอบ</w:t>
      </w:r>
    </w:p>
    <w:p w:rsidR="00E37D90" w:rsidRPr="00E37D90" w:rsidRDefault="00E37D90" w:rsidP="00E37D90">
      <w:pPr>
        <w:pStyle w:val="a3"/>
        <w:ind w:left="108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492"/>
        <w:gridCol w:w="4030"/>
      </w:tblGrid>
      <w:tr w:rsidR="0047073E" w:rsidTr="003558E1">
        <w:tc>
          <w:tcPr>
            <w:tcW w:w="4492" w:type="dxa"/>
          </w:tcPr>
          <w:p w:rsidR="0047073E" w:rsidRDefault="00E31FCB" w:rsidP="00BB4A73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382A58D" wp14:editId="0615E8B2">
                  <wp:extent cx="2819400" cy="2390775"/>
                  <wp:effectExtent l="0" t="0" r="0" b="952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มอบนาฬิกา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985" cy="239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:rsidR="0047073E" w:rsidRDefault="00A14174" w:rsidP="00BB4A73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18C994F" wp14:editId="59E2185B">
                  <wp:extent cx="2400300" cy="2390775"/>
                  <wp:effectExtent l="0" t="0" r="0" b="952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40758_752244828182881_1596044429054507335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229" cy="239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3E" w:rsidTr="003558E1">
        <w:tc>
          <w:tcPr>
            <w:tcW w:w="4492" w:type="dxa"/>
          </w:tcPr>
          <w:p w:rsidR="0047073E" w:rsidRDefault="00EC5387" w:rsidP="00EC5387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นาฬิกาประกอบการทานยาให้ตรงเวลา</w:t>
            </w:r>
          </w:p>
          <w:p w:rsidR="00433923" w:rsidRDefault="00433923" w:rsidP="00EC5387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0" w:type="dxa"/>
          </w:tcPr>
          <w:p w:rsidR="0047073E" w:rsidRDefault="00EC5387" w:rsidP="00EC5387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กล่องใส่ยาแยกรายวัน</w:t>
            </w:r>
          </w:p>
        </w:tc>
      </w:tr>
      <w:tr w:rsidR="0047073E" w:rsidTr="003558E1">
        <w:trPr>
          <w:trHeight w:val="3394"/>
        </w:trPr>
        <w:tc>
          <w:tcPr>
            <w:tcW w:w="4492" w:type="dxa"/>
          </w:tcPr>
          <w:p w:rsidR="0047073E" w:rsidRDefault="00A14174" w:rsidP="00BB4A73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E8DEFD8" wp14:editId="7636F31A">
                  <wp:extent cx="2762250" cy="2143125"/>
                  <wp:effectExtent l="0" t="0" r="0" b="952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292" cy="214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:rsidR="0047073E" w:rsidRDefault="00E31FCB" w:rsidP="00BB4A73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5193125" wp14:editId="227F264B">
                  <wp:extent cx="2400300" cy="2143125"/>
                  <wp:effectExtent l="0" t="0" r="0" b="952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229" cy="21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3E" w:rsidTr="003558E1">
        <w:tc>
          <w:tcPr>
            <w:tcW w:w="4492" w:type="dxa"/>
          </w:tcPr>
          <w:p w:rsidR="0047073E" w:rsidRDefault="00EC5387" w:rsidP="00EC5387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ให้คำปรึกษาแบบกลุ่ม</w:t>
            </w:r>
          </w:p>
          <w:p w:rsidR="00433923" w:rsidRDefault="00433923" w:rsidP="00EC5387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0" w:type="dxa"/>
          </w:tcPr>
          <w:p w:rsidR="0047073E" w:rsidRDefault="00EC5387" w:rsidP="00EC5387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แกนนำฯ เยี่ยมบ้าน</w:t>
            </w:r>
          </w:p>
        </w:tc>
      </w:tr>
      <w:tr w:rsidR="0047073E" w:rsidTr="003558E1">
        <w:tc>
          <w:tcPr>
            <w:tcW w:w="4492" w:type="dxa"/>
          </w:tcPr>
          <w:p w:rsidR="0047073E" w:rsidRDefault="00E31FCB" w:rsidP="00BB4A73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3D4152F" wp14:editId="7A3D5595">
                  <wp:extent cx="2762250" cy="2057400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621" cy="205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:rsidR="0047073E" w:rsidRDefault="00E31FCB" w:rsidP="00BB4A73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E092719" wp14:editId="602DA832">
                  <wp:extent cx="2505075" cy="2057400"/>
                  <wp:effectExtent l="0" t="0" r="9525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681" cy="206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3E" w:rsidTr="003558E1">
        <w:tc>
          <w:tcPr>
            <w:tcW w:w="4492" w:type="dxa"/>
          </w:tcPr>
          <w:p w:rsidR="0047073E" w:rsidRDefault="003E402A" w:rsidP="00EC5387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ประชุมทีมและ</w:t>
            </w:r>
            <w:r w:rsidR="00EC5387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นำเสนอผลการดำเนินงาน</w:t>
            </w:r>
          </w:p>
          <w:p w:rsidR="00433923" w:rsidRDefault="00433923" w:rsidP="00EC5387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0" w:type="dxa"/>
          </w:tcPr>
          <w:p w:rsidR="0047073E" w:rsidRDefault="00EC5387" w:rsidP="00EC5387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พูดคุยเรื่องยาต้านไวรัส</w:t>
            </w:r>
          </w:p>
        </w:tc>
      </w:tr>
    </w:tbl>
    <w:p w:rsidR="00BB4A73" w:rsidRPr="00BB4A73" w:rsidRDefault="00BB4A73" w:rsidP="00BB4A73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4A73" w:rsidRDefault="00BB4A73" w:rsidP="00BB4A73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47"/>
        <w:gridCol w:w="4695"/>
      </w:tblGrid>
      <w:tr w:rsidR="00E31FCB" w:rsidTr="00B35102">
        <w:tc>
          <w:tcPr>
            <w:tcW w:w="4547" w:type="dxa"/>
          </w:tcPr>
          <w:p w:rsidR="00E31FCB" w:rsidRDefault="00E31FCB" w:rsidP="00BB4A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4508EEC4" wp14:editId="02BCABD3">
                  <wp:extent cx="2800350" cy="2703400"/>
                  <wp:effectExtent l="0" t="0" r="0" b="1905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95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767" cy="270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:rsidR="00E31FCB" w:rsidRDefault="00E31FCB" w:rsidP="00BB4A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B18703B" wp14:editId="13965238">
                  <wp:extent cx="2847975" cy="2638425"/>
                  <wp:effectExtent l="0" t="0" r="9525" b="9525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4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51" cy="264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CB" w:rsidTr="00B35102">
        <w:tc>
          <w:tcPr>
            <w:tcW w:w="4547" w:type="dxa"/>
          </w:tcPr>
          <w:p w:rsidR="00B35102" w:rsidRDefault="00EC5387" w:rsidP="00B351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กิจกรรมปีใหม่</w:t>
            </w:r>
            <w:r w:rsidR="0043392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B35102" w:rsidRDefault="00B35102" w:rsidP="00B351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95" w:type="dxa"/>
          </w:tcPr>
          <w:p w:rsidR="00E31FCB" w:rsidRDefault="00EC5387" w:rsidP="00EC53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แกนนำฯช่วยเภสัช</w:t>
            </w:r>
          </w:p>
        </w:tc>
      </w:tr>
      <w:tr w:rsidR="00E31FCB" w:rsidTr="00B35102">
        <w:tc>
          <w:tcPr>
            <w:tcW w:w="4547" w:type="dxa"/>
          </w:tcPr>
          <w:p w:rsidR="00E31FCB" w:rsidRDefault="00E31FCB" w:rsidP="00BB4A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8DCDD1A" wp14:editId="1C1AEF1C">
                  <wp:extent cx="2800350" cy="2352675"/>
                  <wp:effectExtent l="0" t="0" r="0" b="9525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5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006" cy="235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:rsidR="00E31FCB" w:rsidRDefault="00E31FCB" w:rsidP="00BB4A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053D5A5" wp14:editId="3B37F7EE">
                  <wp:extent cx="2847975" cy="2352675"/>
                  <wp:effectExtent l="0" t="0" r="9525" b="952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ทองสุข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51" cy="235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CB" w:rsidTr="00B35102">
        <w:tc>
          <w:tcPr>
            <w:tcW w:w="4547" w:type="dxa"/>
          </w:tcPr>
          <w:p w:rsidR="00E31FCB" w:rsidRDefault="00EC5387" w:rsidP="00EC53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นับเม็ดยาก่อนกลับบ้าน</w:t>
            </w:r>
          </w:p>
          <w:p w:rsidR="00B35102" w:rsidRDefault="00B35102" w:rsidP="00EC53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95" w:type="dxa"/>
          </w:tcPr>
          <w:p w:rsidR="00E31FCB" w:rsidRPr="00EC5387" w:rsidRDefault="00EC5387" w:rsidP="00EC53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มอบนาฬิกา และจักรยาน แก่ผู้ป่วยที่ยากจน</w:t>
            </w:r>
          </w:p>
        </w:tc>
      </w:tr>
      <w:tr w:rsidR="00E31FCB" w:rsidTr="00B35102">
        <w:tc>
          <w:tcPr>
            <w:tcW w:w="4547" w:type="dxa"/>
          </w:tcPr>
          <w:p w:rsidR="00E31FCB" w:rsidRDefault="00D64C83" w:rsidP="00BB4A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D2F28E5" wp14:editId="4540C550">
                  <wp:extent cx="2800350" cy="2419350"/>
                  <wp:effectExtent l="0" t="0" r="0" b="0"/>
                  <wp:docPr id="17" name="รูปภาพ 17" descr="D:\วันเด็ก 11 มค.56\DSC01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วันเด็ก 11 มค.56\DSC01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:rsidR="00E31FCB" w:rsidRDefault="003558E1" w:rsidP="00BB4A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0DE6C19" wp14:editId="4FE5D359">
                  <wp:extent cx="2895600" cy="2419350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5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091" cy="241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CB" w:rsidTr="00B35102">
        <w:tc>
          <w:tcPr>
            <w:tcW w:w="4547" w:type="dxa"/>
          </w:tcPr>
          <w:p w:rsidR="00E31FCB" w:rsidRDefault="00EC5387" w:rsidP="00EC53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รับบริจาคช่วยผู้ป่วยเอดส์ยากจน</w:t>
            </w:r>
          </w:p>
          <w:p w:rsidR="00B35102" w:rsidRDefault="00B35102" w:rsidP="00EC53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95" w:type="dxa"/>
          </w:tcPr>
          <w:p w:rsidR="00E31FCB" w:rsidRPr="00EC5387" w:rsidRDefault="00351190" w:rsidP="003511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นามบัตรใช้ทั้งงานเอดส์และวัยรุ่น</w:t>
            </w:r>
          </w:p>
        </w:tc>
      </w:tr>
    </w:tbl>
    <w:p w:rsidR="00BB4A73" w:rsidRDefault="00BB4A73" w:rsidP="00BB4A73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5"/>
        <w:gridCol w:w="4707"/>
      </w:tblGrid>
      <w:tr w:rsidR="003558E1" w:rsidTr="002C32E5">
        <w:tc>
          <w:tcPr>
            <w:tcW w:w="4535" w:type="dxa"/>
          </w:tcPr>
          <w:p w:rsidR="003558E1" w:rsidRDefault="003558E1" w:rsidP="00BB4A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40F881C0" wp14:editId="18968835">
                  <wp:extent cx="2857500" cy="2457450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4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81" cy="245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3558E1" w:rsidRDefault="003558E1" w:rsidP="00BB4A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1F40A7B" wp14:editId="6A42F77C">
                  <wp:extent cx="2962275" cy="2457450"/>
                  <wp:effectExtent l="0" t="0" r="9525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4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8E1" w:rsidTr="002C32E5">
        <w:tc>
          <w:tcPr>
            <w:tcW w:w="4535" w:type="dxa"/>
          </w:tcPr>
          <w:p w:rsidR="003558E1" w:rsidRDefault="003558E1" w:rsidP="003558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ใบนัดด้านที่ 1</w:t>
            </w:r>
            <w:r w:rsidR="00EC53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(แจ้งให้ทราบล่วงหน้า)</w:t>
            </w:r>
          </w:p>
          <w:p w:rsidR="00B35102" w:rsidRDefault="00B35102" w:rsidP="003558E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07" w:type="dxa"/>
          </w:tcPr>
          <w:p w:rsidR="003558E1" w:rsidRDefault="003558E1" w:rsidP="003558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ใบนัดด้านที่ 2</w:t>
            </w:r>
          </w:p>
        </w:tc>
      </w:tr>
      <w:tr w:rsidR="003558E1" w:rsidTr="002C32E5">
        <w:tc>
          <w:tcPr>
            <w:tcW w:w="4535" w:type="dxa"/>
          </w:tcPr>
          <w:p w:rsidR="003558E1" w:rsidRDefault="003558E1" w:rsidP="00BB4A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61D31FB" wp14:editId="49132D2B">
                  <wp:extent cx="2847975" cy="2552700"/>
                  <wp:effectExtent l="0" t="0" r="9525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4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959" cy="255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3558E1" w:rsidRDefault="00932051" w:rsidP="00BB4A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905125" cy="2552700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5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38" cy="255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8E1" w:rsidTr="002C32E5">
        <w:tc>
          <w:tcPr>
            <w:tcW w:w="4535" w:type="dxa"/>
          </w:tcPr>
          <w:p w:rsidR="003558E1" w:rsidRDefault="00B35102" w:rsidP="00B351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ประเมิน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adherence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แบบเดิม</w:t>
            </w:r>
          </w:p>
          <w:p w:rsidR="002C32E5" w:rsidRDefault="002C32E5" w:rsidP="00B351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07" w:type="dxa"/>
          </w:tcPr>
          <w:p w:rsidR="003558E1" w:rsidRDefault="002C32E5" w:rsidP="002C32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ประเมิน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adherence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แบบใหม่(จ่ายยาเผื่อ 2 วัน)</w:t>
            </w:r>
          </w:p>
        </w:tc>
      </w:tr>
      <w:tr w:rsidR="003558E1" w:rsidTr="002C32E5">
        <w:tc>
          <w:tcPr>
            <w:tcW w:w="4535" w:type="dxa"/>
          </w:tcPr>
          <w:p w:rsidR="003558E1" w:rsidRDefault="003558E1" w:rsidP="00BB4A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BB8B1E0" wp14:editId="378CAA21">
                  <wp:extent cx="2857499" cy="2466975"/>
                  <wp:effectExtent l="0" t="0" r="635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4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5" cy="246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3558E1" w:rsidRDefault="00417A2C" w:rsidP="00BB4A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A2C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C5F09D6" wp14:editId="15094364">
                  <wp:extent cx="2905125" cy="2466975"/>
                  <wp:effectExtent l="0" t="0" r="9525" b="9525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31" cy="246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8E1" w:rsidTr="002C32E5">
        <w:tc>
          <w:tcPr>
            <w:tcW w:w="4535" w:type="dxa"/>
          </w:tcPr>
          <w:p w:rsidR="003558E1" w:rsidRPr="00417A2C" w:rsidRDefault="002C32E5" w:rsidP="00C80F3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เตรียมล่วงหน้าก่อนวันคลินิก 1 วัน</w:t>
            </w:r>
            <w:r w:rsidR="00417A2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17A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ให้ถือไปเจาะเลือดรายบุคคล เพื่อความสะดวก รวดเร็ว </w:t>
            </w:r>
          </w:p>
        </w:tc>
        <w:tc>
          <w:tcPr>
            <w:tcW w:w="4707" w:type="dxa"/>
          </w:tcPr>
          <w:p w:rsidR="003558E1" w:rsidRDefault="00417A2C" w:rsidP="00C80F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สื่อป้ายไวนิล ประกอบการสอนในกลุ่ม </w:t>
            </w:r>
          </w:p>
          <w:p w:rsidR="002C32E5" w:rsidRPr="002C32E5" w:rsidRDefault="002C32E5" w:rsidP="00C80F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558E1" w:rsidRPr="000845D9" w:rsidRDefault="003558E1" w:rsidP="00BB4A73">
      <w:pPr>
        <w:rPr>
          <w:rFonts w:ascii="TH SarabunPSK" w:hAnsi="TH SarabunPSK" w:cs="TH SarabunPSK"/>
          <w:sz w:val="32"/>
          <w:szCs w:val="32"/>
          <w:cs/>
        </w:rPr>
      </w:pPr>
    </w:p>
    <w:sectPr w:rsidR="003558E1" w:rsidRPr="000845D9" w:rsidSect="00D32186">
      <w:headerReference w:type="default" r:id="rId29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0DB" w:rsidRDefault="009410DB" w:rsidP="00F02BC1">
      <w:pPr>
        <w:spacing w:after="0" w:line="240" w:lineRule="auto"/>
      </w:pPr>
      <w:r>
        <w:separator/>
      </w:r>
    </w:p>
  </w:endnote>
  <w:endnote w:type="continuationSeparator" w:id="0">
    <w:p w:rsidR="009410DB" w:rsidRDefault="009410DB" w:rsidP="00F02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0DB" w:rsidRDefault="009410DB" w:rsidP="00F02BC1">
      <w:pPr>
        <w:spacing w:after="0" w:line="240" w:lineRule="auto"/>
      </w:pPr>
      <w:r>
        <w:separator/>
      </w:r>
    </w:p>
  </w:footnote>
  <w:footnote w:type="continuationSeparator" w:id="0">
    <w:p w:rsidR="009410DB" w:rsidRDefault="009410DB" w:rsidP="00F02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9495989"/>
      <w:docPartObj>
        <w:docPartGallery w:val="Page Numbers (Top of Page)"/>
        <w:docPartUnique/>
      </w:docPartObj>
    </w:sdtPr>
    <w:sdtEndPr/>
    <w:sdtContent>
      <w:p w:rsidR="00F02BC1" w:rsidRDefault="00F02BC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4BC" w:rsidRPr="002834BC">
          <w:rPr>
            <w:rFonts w:cs="Calibri"/>
            <w:noProof/>
            <w:szCs w:val="22"/>
            <w:lang w:val="th-TH"/>
          </w:rPr>
          <w:t>5</w:t>
        </w:r>
        <w:r>
          <w:fldChar w:fldCharType="end"/>
        </w:r>
      </w:p>
    </w:sdtContent>
  </w:sdt>
  <w:p w:rsidR="00F02BC1" w:rsidRDefault="00F02BC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37443"/>
    <w:multiLevelType w:val="hybridMultilevel"/>
    <w:tmpl w:val="32541534"/>
    <w:lvl w:ilvl="0" w:tplc="A1F604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DB1EB7"/>
    <w:multiLevelType w:val="hybridMultilevel"/>
    <w:tmpl w:val="680AB170"/>
    <w:lvl w:ilvl="0" w:tplc="0C243D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4D6DA5"/>
    <w:multiLevelType w:val="hybridMultilevel"/>
    <w:tmpl w:val="94760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32D58"/>
    <w:multiLevelType w:val="hybridMultilevel"/>
    <w:tmpl w:val="BDAE3394"/>
    <w:lvl w:ilvl="0" w:tplc="41AE26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D133DE1"/>
    <w:multiLevelType w:val="hybridMultilevel"/>
    <w:tmpl w:val="7DC08AA6"/>
    <w:lvl w:ilvl="0" w:tplc="C6D8E6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ED746B3"/>
    <w:multiLevelType w:val="hybridMultilevel"/>
    <w:tmpl w:val="229E4B08"/>
    <w:lvl w:ilvl="0" w:tplc="A3AED2D0">
      <w:start w:val="5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6377D09"/>
    <w:multiLevelType w:val="hybridMultilevel"/>
    <w:tmpl w:val="61682C56"/>
    <w:lvl w:ilvl="0" w:tplc="B9240A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921323"/>
    <w:multiLevelType w:val="hybridMultilevel"/>
    <w:tmpl w:val="227EA982"/>
    <w:lvl w:ilvl="0" w:tplc="EB943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B97281E"/>
    <w:multiLevelType w:val="hybridMultilevel"/>
    <w:tmpl w:val="D0C4783E"/>
    <w:lvl w:ilvl="0" w:tplc="0FE04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5D9"/>
    <w:rsid w:val="00015B5E"/>
    <w:rsid w:val="000845D9"/>
    <w:rsid w:val="00092489"/>
    <w:rsid w:val="00094325"/>
    <w:rsid w:val="000E02FE"/>
    <w:rsid w:val="000F4A77"/>
    <w:rsid w:val="000F7E6B"/>
    <w:rsid w:val="00106EE6"/>
    <w:rsid w:val="001457F2"/>
    <w:rsid w:val="00185737"/>
    <w:rsid w:val="001C17D2"/>
    <w:rsid w:val="00227D4F"/>
    <w:rsid w:val="002834BC"/>
    <w:rsid w:val="002C32E5"/>
    <w:rsid w:val="002E4F08"/>
    <w:rsid w:val="00325220"/>
    <w:rsid w:val="00341F61"/>
    <w:rsid w:val="00351190"/>
    <w:rsid w:val="003558E1"/>
    <w:rsid w:val="00355D3F"/>
    <w:rsid w:val="00356F19"/>
    <w:rsid w:val="003C5438"/>
    <w:rsid w:val="003E402A"/>
    <w:rsid w:val="0041047F"/>
    <w:rsid w:val="00417A2C"/>
    <w:rsid w:val="00433923"/>
    <w:rsid w:val="00451E13"/>
    <w:rsid w:val="00463158"/>
    <w:rsid w:val="0047073E"/>
    <w:rsid w:val="005D5C08"/>
    <w:rsid w:val="00601B82"/>
    <w:rsid w:val="00676723"/>
    <w:rsid w:val="00932051"/>
    <w:rsid w:val="009410DB"/>
    <w:rsid w:val="009607B0"/>
    <w:rsid w:val="009E1122"/>
    <w:rsid w:val="00A14174"/>
    <w:rsid w:val="00A25052"/>
    <w:rsid w:val="00A64284"/>
    <w:rsid w:val="00B35102"/>
    <w:rsid w:val="00B62A09"/>
    <w:rsid w:val="00B8255A"/>
    <w:rsid w:val="00BB37AB"/>
    <w:rsid w:val="00BB4A73"/>
    <w:rsid w:val="00BC6638"/>
    <w:rsid w:val="00C80F34"/>
    <w:rsid w:val="00CF09EC"/>
    <w:rsid w:val="00D32186"/>
    <w:rsid w:val="00D64C83"/>
    <w:rsid w:val="00D97E10"/>
    <w:rsid w:val="00E15994"/>
    <w:rsid w:val="00E31FCB"/>
    <w:rsid w:val="00E37D90"/>
    <w:rsid w:val="00E86A25"/>
    <w:rsid w:val="00EB1294"/>
    <w:rsid w:val="00EC0962"/>
    <w:rsid w:val="00EC20A3"/>
    <w:rsid w:val="00EC5387"/>
    <w:rsid w:val="00F02BC1"/>
    <w:rsid w:val="00F44CFC"/>
    <w:rsid w:val="00F555C1"/>
    <w:rsid w:val="00F74EC7"/>
    <w:rsid w:val="00FC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5D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B4A7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1F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41F61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341F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02B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02BC1"/>
  </w:style>
  <w:style w:type="paragraph" w:styleId="aa">
    <w:name w:val="footer"/>
    <w:basedOn w:val="a"/>
    <w:link w:val="ab"/>
    <w:uiPriority w:val="99"/>
    <w:unhideWhenUsed/>
    <w:rsid w:val="00F02B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02B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5D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B4A7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1F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41F61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341F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02B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02BC1"/>
  </w:style>
  <w:style w:type="paragraph" w:styleId="aa">
    <w:name w:val="footer"/>
    <w:basedOn w:val="a"/>
    <w:link w:val="ab"/>
    <w:uiPriority w:val="99"/>
    <w:unhideWhenUsed/>
    <w:rsid w:val="00F02B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02B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8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10" Type="http://schemas.openxmlformats.org/officeDocument/2006/relationships/hyperlink" Target="mailto:iikoya_55@yahoo.com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Sheet1!$C$3</c:f>
              <c:strCache>
                <c:ptCount val="1"/>
                <c:pt idx="0">
                  <c:v>ปี 2556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3.0188679245283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55555555555555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2.5157232704402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3.0188679245283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3.5220125786163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Sheet1!$B$4:$B$9</c:f>
              <c:strCache>
                <c:ptCount val="6"/>
                <c:pt idx="0">
                  <c:v>T-EWI1a</c:v>
                </c:pt>
                <c:pt idx="1">
                  <c:v>T-EWI1b</c:v>
                </c:pt>
                <c:pt idx="2">
                  <c:v>T-EWI1d</c:v>
                </c:pt>
                <c:pt idx="3">
                  <c:v>T-EWI1e</c:v>
                </c:pt>
                <c:pt idx="4">
                  <c:v>T-EWI4</c:v>
                </c:pt>
                <c:pt idx="5">
                  <c:v>T-EWI5b</c:v>
                </c:pt>
              </c:strCache>
            </c:strRef>
          </c:cat>
          <c:val>
            <c:numRef>
              <c:f>Sheet1!$C$4:$C$9</c:f>
              <c:numCache>
                <c:formatCode>General</c:formatCode>
                <c:ptCount val="6"/>
                <c:pt idx="0">
                  <c:v>85.7</c:v>
                </c:pt>
                <c:pt idx="1">
                  <c:v>71.400000000000006</c:v>
                </c:pt>
                <c:pt idx="2">
                  <c:v>94.4</c:v>
                </c:pt>
                <c:pt idx="3">
                  <c:v>91.1</c:v>
                </c:pt>
                <c:pt idx="4">
                  <c:v>95.8</c:v>
                </c:pt>
                <c:pt idx="5">
                  <c:v>69.2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ปี 2557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15409300252562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7777777777777779E-3"/>
                  <c:y val="-2.7777777777777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Sheet1!$B$4:$B$9</c:f>
              <c:strCache>
                <c:ptCount val="6"/>
                <c:pt idx="0">
                  <c:v>T-EWI1a</c:v>
                </c:pt>
                <c:pt idx="1">
                  <c:v>T-EWI1b</c:v>
                </c:pt>
                <c:pt idx="2">
                  <c:v>T-EWI1d</c:v>
                </c:pt>
                <c:pt idx="3">
                  <c:v>T-EWI1e</c:v>
                </c:pt>
                <c:pt idx="4">
                  <c:v>T-EWI4</c:v>
                </c:pt>
                <c:pt idx="5">
                  <c:v>T-EWI5b</c:v>
                </c:pt>
              </c:strCache>
            </c:strRef>
          </c:cat>
          <c:val>
            <c:numRef>
              <c:f>Sheet1!$D$4:$D$9</c:f>
              <c:numCache>
                <c:formatCode>General</c:formatCode>
                <c:ptCount val="6"/>
                <c:pt idx="0">
                  <c:v>87.5</c:v>
                </c:pt>
                <c:pt idx="1">
                  <c:v>100</c:v>
                </c:pt>
                <c:pt idx="2">
                  <c:v>97.1</c:v>
                </c:pt>
                <c:pt idx="3">
                  <c:v>95.1</c:v>
                </c:pt>
                <c:pt idx="4">
                  <c:v>97.7</c:v>
                </c:pt>
                <c:pt idx="5">
                  <c:v>70.2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618432"/>
        <c:axId val="91305472"/>
      </c:barChart>
      <c:catAx>
        <c:axId val="83618432"/>
        <c:scaling>
          <c:orientation val="minMax"/>
        </c:scaling>
        <c:delete val="0"/>
        <c:axPos val="b"/>
        <c:majorTickMark val="out"/>
        <c:minorTickMark val="none"/>
        <c:tickLblPos val="nextTo"/>
        <c:crossAx val="91305472"/>
        <c:crosses val="autoZero"/>
        <c:auto val="1"/>
        <c:lblAlgn val="ctr"/>
        <c:lblOffset val="100"/>
        <c:noMultiLvlLbl val="0"/>
      </c:catAx>
      <c:valAx>
        <c:axId val="91305472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3618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66608-45F3-45AD-A263-D0D649DF2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1112</Words>
  <Characters>6344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pcu02</dc:creator>
  <cp:lastModifiedBy>AIDS1</cp:lastModifiedBy>
  <cp:revision>2</cp:revision>
  <cp:lastPrinted>2014-11-13T04:24:00Z</cp:lastPrinted>
  <dcterms:created xsi:type="dcterms:W3CDTF">2014-11-14T11:25:00Z</dcterms:created>
  <dcterms:modified xsi:type="dcterms:W3CDTF">2014-11-14T11:25:00Z</dcterms:modified>
</cp:coreProperties>
</file>