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DA" w:rsidRDefault="00AA3238" w:rsidP="007C0DC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โครงการพัฒนา</w:t>
      </w:r>
      <w:r w:rsidR="0029751B">
        <w:rPr>
          <w:rFonts w:ascii="TH SarabunIT๙" w:hAnsi="TH SarabunIT๙" w:cs="TH SarabunIT๙" w:hint="cs"/>
          <w:sz w:val="24"/>
          <w:szCs w:val="32"/>
          <w:cs/>
        </w:rPr>
        <w:t>การดูแลผู้ติดเชื้อผู้ป่วยเอดส์</w:t>
      </w:r>
    </w:p>
    <w:p w:rsidR="0029751B" w:rsidRDefault="001B22EB" w:rsidP="001B22EB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โรงพยาบาล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</w:p>
    <w:p w:rsidR="009B700B" w:rsidRDefault="0029751B">
      <w:pPr>
        <w:rPr>
          <w:rFonts w:ascii="TH SarabunIT๙" w:hAnsi="TH SarabunIT๙" w:cs="TH SarabunIT๙" w:hint="cs"/>
          <w:sz w:val="24"/>
          <w:szCs w:val="32"/>
        </w:rPr>
      </w:pPr>
      <w:r w:rsidRPr="001B22EB">
        <w:rPr>
          <w:rFonts w:ascii="TH SarabunIT๙" w:hAnsi="TH SarabunIT๙" w:cs="TH SarabunIT๙" w:hint="cs"/>
          <w:b/>
          <w:bCs/>
          <w:sz w:val="24"/>
          <w:szCs w:val="32"/>
          <w:cs/>
        </w:rPr>
        <w:t>บริบท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>: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โรงพยาบาล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อำเภอ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จังหวัดภูเก็ต  ให้บริการดูแลรักษาผู้ติดเชื้อ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 / ผู้ป่วยเอดส์ ตั้งแต่ปี  2546  คร</w:t>
      </w:r>
      <w:r w:rsidR="001B22EB">
        <w:rPr>
          <w:rFonts w:ascii="TH SarabunIT๙" w:hAnsi="TH SarabunIT๙" w:cs="TH SarabunIT๙" w:hint="cs"/>
          <w:sz w:val="24"/>
          <w:szCs w:val="32"/>
          <w:cs/>
        </w:rPr>
        <w:t>อ</w:t>
      </w:r>
      <w:r>
        <w:rPr>
          <w:rFonts w:ascii="TH SarabunIT๙" w:hAnsi="TH SarabunIT๙" w:cs="TH SarabunIT๙" w:hint="cs"/>
          <w:sz w:val="24"/>
          <w:szCs w:val="32"/>
          <w:cs/>
        </w:rPr>
        <w:t>บคลุมตั้งแต่การให้บริการให้คำป</w:t>
      </w:r>
      <w:r w:rsidR="001B22EB">
        <w:rPr>
          <w:rFonts w:ascii="TH SarabunIT๙" w:hAnsi="TH SarabunIT๙" w:cs="TH SarabunIT๙" w:hint="cs"/>
          <w:sz w:val="24"/>
          <w:szCs w:val="32"/>
          <w:cs/>
        </w:rPr>
        <w:t>รึกษา ตรวจเลือด ให้บริการยาต้าน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แบบ</w:t>
      </w:r>
      <w:r>
        <w:rPr>
          <w:rFonts w:ascii="TH SarabunIT๙" w:hAnsi="TH SarabunIT๙" w:cs="TH SarabunIT๙"/>
          <w:sz w:val="24"/>
          <w:szCs w:val="32"/>
        </w:rPr>
        <w:t xml:space="preserve"> One stop Service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ในวันอาทิตย์ สัปดาห์ที่ 2  ของทุกเดือน และเปิดให้บริการในผู้ป่วยรายใหม่</w:t>
      </w:r>
      <w:r w:rsidR="009B700B">
        <w:rPr>
          <w:rFonts w:ascii="TH SarabunIT๙" w:hAnsi="TH SarabunIT๙" w:cs="TH SarabunIT๙" w:hint="cs"/>
          <w:sz w:val="24"/>
          <w:szCs w:val="32"/>
          <w:cs/>
        </w:rPr>
        <w:t>และผู้มีภาวะโรคแทรกซ้อน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ทุกวันพุธบ่าย ของทุกเดือน โดยมีอา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ยุร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แพทย์ แพทย์ดูแลร่วมกับ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ทีมสห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วิชาชีพ ซึ่งมีผู้ติดเชื้อ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 / ผู้ป่วยเอดส์ ที่ให้การรักษาด้วยยาต้าน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ทั้งหมด 189 ราย ยังไม่ได้รับยาต้าน 22 ราย และเป็นผู้ป่วยที่ได้รับการรักษาด้วยยาต้าน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สูตรดื้อยา จำนวน 3 ราย นอกจากนี้ยังให้บริการเยี่ยมบ้านในบางราย รวมทั้งการประสาน การให้ความช่วยเหลือด้านสังคม</w:t>
      </w:r>
    </w:p>
    <w:p w:rsidR="004217FE" w:rsidRDefault="0029751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อื่น ๆ  ทั้งนี้การดูแลรักษาผู้ติดเชื้อ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ไอวี/</w:t>
      </w:r>
      <w:r w:rsidR="004217FE">
        <w:rPr>
          <w:rFonts w:ascii="TH SarabunIT๙" w:hAnsi="TH SarabunIT๙" w:cs="TH SarabunIT๙" w:hint="cs"/>
          <w:sz w:val="24"/>
          <w:szCs w:val="32"/>
          <w:cs/>
        </w:rPr>
        <w:t>ผู้ป่วยเอดส์ เมื่อผู้ป่วยเข้าสู่กระบวนการดูแลรักษา ผู้ป่วย</w:t>
      </w:r>
      <w:r w:rsidR="003A2974">
        <w:rPr>
          <w:rFonts w:ascii="TH SarabunIT๙" w:hAnsi="TH SarabunIT๙" w:cs="TH SarabunIT๙" w:hint="cs"/>
          <w:sz w:val="24"/>
          <w:szCs w:val="32"/>
          <w:cs/>
        </w:rPr>
        <w:t>ต้องเข้าใจ ยอมรับ และตัดสินใจว่า จะปฏิบัติตนและรับประทานยาให้ถูกขนาด ถูกเวลาตามที่แนะนำ เพื่อให้ได้ผลการรักษาที่ดีที่สุด  โดยต้องให้ความสำคัญตั้งแต่ การเข้ารับบริการ ตลอดจนกระทั่งการดูแลต่อเนื่อง เพื่อติดตาม</w:t>
      </w:r>
      <w:r w:rsidR="00C01D30">
        <w:rPr>
          <w:rFonts w:ascii="TH SarabunIT๙" w:hAnsi="TH SarabunIT๙" w:cs="TH SarabunIT๙" w:hint="cs"/>
          <w:sz w:val="24"/>
          <w:szCs w:val="32"/>
          <w:cs/>
        </w:rPr>
        <w:t>ภาวะสุขภาพ ป้องกันการเกิดเชื้อดื้อยา และโรคติดเชื้อฉวยโอกาส อันเป็นสาเหตุหนึ่งที่ทำให้ต้องสูญเสียชีวิต</w:t>
      </w:r>
    </w:p>
    <w:p w:rsidR="00C01D30" w:rsidRDefault="00C01D30">
      <w:pPr>
        <w:rPr>
          <w:rFonts w:ascii="TH SarabunIT๙" w:hAnsi="TH SarabunIT๙" w:cs="TH SarabunIT๙"/>
          <w:sz w:val="24"/>
          <w:szCs w:val="32"/>
        </w:rPr>
      </w:pP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ที่มาของปัญหา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จากผลการประเมินคุณภาพการให้บริการ  โดยใช้ข้อมูลวิเคราะห์จากฐานข้อมูล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24"/>
          <w:szCs w:val="32"/>
        </w:rPr>
        <w:t>NAP  Plus</w:t>
      </w:r>
      <w:proofErr w:type="gramEnd"/>
      <w:r>
        <w:rPr>
          <w:rFonts w:ascii="TH SarabunIT๙" w:hAnsi="TH SarabunIT๙" w:cs="TH SarabunIT๙" w:hint="cs"/>
          <w:sz w:val="24"/>
          <w:szCs w:val="32"/>
          <w:cs/>
        </w:rPr>
        <w:t xml:space="preserve">  พบว่าผู้ติดเชื้อ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ไอวี/ผู้ป่วยเอดส์  มีการสูญเสียชีวิตก่อนรับยาต้าน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จำนวน 4 ราย และขณะรับยาต้าน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จำนวน 7 ราย</w:t>
      </w:r>
    </w:p>
    <w:p w:rsidR="00C01D30" w:rsidRPr="009B700B" w:rsidRDefault="00C01D3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เพื่อลดอัตราการสูญเสียชีวิตของผู้ติดเชื้อ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ไอวี/ผู้ป่วยเอดส์ ก่อนรับยาต้าน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และขณะรับยาต้าน</w:t>
      </w:r>
      <w:proofErr w:type="spellStart"/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>ไวรัส</w:t>
      </w:r>
      <w:proofErr w:type="spellEnd"/>
    </w:p>
    <w:p w:rsidR="00C01D30" w:rsidRDefault="00C01D30">
      <w:pPr>
        <w:rPr>
          <w:rFonts w:ascii="TH SarabunIT๙" w:hAnsi="TH SarabunIT๙" w:cs="TH SarabunIT๙"/>
          <w:sz w:val="24"/>
          <w:szCs w:val="32"/>
        </w:rPr>
      </w:pP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ผู้ติดเชื้อ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ไอวี/ผู้ป่วยเอดส์ ที่มารับบริการในคลินิก</w:t>
      </w:r>
      <w:r>
        <w:rPr>
          <w:rFonts w:ascii="TH SarabunIT๙" w:hAnsi="TH SarabunIT๙" w:cs="TH SarabunIT๙"/>
          <w:sz w:val="24"/>
          <w:szCs w:val="32"/>
        </w:rPr>
        <w:t xml:space="preserve"> Day </w:t>
      </w:r>
      <w:proofErr w:type="gramStart"/>
      <w:r>
        <w:rPr>
          <w:rFonts w:ascii="TH SarabunIT๙" w:hAnsi="TH SarabunIT๙" w:cs="TH SarabunIT๙"/>
          <w:sz w:val="24"/>
          <w:szCs w:val="32"/>
        </w:rPr>
        <w:t>Care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โรงพยาบาล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proofErr w:type="gramEnd"/>
    </w:p>
    <w:p w:rsidR="00C01D30" w:rsidRDefault="00C01D30">
      <w:pPr>
        <w:rPr>
          <w:rFonts w:ascii="TH SarabunIT๙" w:hAnsi="TH SarabunIT๙" w:cs="TH SarabunIT๙"/>
          <w:sz w:val="24"/>
          <w:szCs w:val="32"/>
        </w:rPr>
      </w:pP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ระยะเวลา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ปีงบประมาณ  2557  ( ตุลาคม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มีนาคม  2557 )</w:t>
      </w:r>
    </w:p>
    <w:p w:rsidR="00C01D30" w:rsidRDefault="00C01D30">
      <w:pPr>
        <w:rPr>
          <w:rFonts w:ascii="TH SarabunIT๙" w:hAnsi="TH SarabunIT๙" w:cs="TH SarabunIT๙"/>
          <w:sz w:val="24"/>
          <w:szCs w:val="32"/>
        </w:rPr>
      </w:pP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ไม่มี</w:t>
      </w:r>
    </w:p>
    <w:p w:rsidR="00C01D30" w:rsidRPr="009B700B" w:rsidRDefault="00C01D30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>ผลงาน</w:t>
      </w:r>
    </w:p>
    <w:p w:rsidR="00C01D30" w:rsidRDefault="00C01D30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ผลการให้บริการผู้ติดเชื้อ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</w:t>
      </w:r>
    </w:p>
    <w:p w:rsidR="00C01D30" w:rsidRDefault="00C01D30" w:rsidP="00C01D3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ให้บริการให้คำปรึกษา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899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ราย</w:t>
      </w:r>
    </w:p>
    <w:p w:rsidR="00C01D30" w:rsidRDefault="00C01D30" w:rsidP="00C01D3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ตรวจเลือดหาเชื้อ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 ร้อยละ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98.44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เปอร์เซ็นต์</w:t>
      </w:r>
    </w:p>
    <w:p w:rsidR="00C01D30" w:rsidRDefault="00C01D30" w:rsidP="00C01D3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ติดเชื้อ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  ร้อยละ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2.71  เปอร์เซ็นต์</w:t>
      </w:r>
    </w:p>
    <w:p w:rsidR="00C01D30" w:rsidRDefault="00661638" w:rsidP="00C01D3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ได้รับการตรวจอาศัยภูมิคุ้มกัน  ร้อยละ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87.50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เปอร์เซ็นต์</w:t>
      </w:r>
    </w:p>
    <w:p w:rsidR="00661638" w:rsidRDefault="00661638" w:rsidP="00C01D3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ระดับภูมิคุ้มกันบกพร่องรุนแรง  ร้อยละ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58.33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เปอร์เซ็นต์</w:t>
      </w:r>
    </w:p>
    <w:p w:rsidR="00661638" w:rsidRDefault="00661638" w:rsidP="00C01D3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ได้รับยาต้าน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ตามเกณฑ์  ร้อยละ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95.23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เปอร์เซ็นต์</w:t>
      </w:r>
    </w:p>
    <w:p w:rsidR="00661638" w:rsidRDefault="00661638" w:rsidP="00C01D3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เสียชีวิต  ร้อยละ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3.44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เปอร์เซ็นต์</w:t>
      </w:r>
    </w:p>
    <w:p w:rsidR="00661638" w:rsidRDefault="003C0921" w:rsidP="00661638">
      <w:pPr>
        <w:rPr>
          <w:rFonts w:ascii="TH SarabunIT๙" w:hAnsi="TH SarabunIT๙" w:cs="TH SarabunIT๙"/>
          <w:sz w:val="24"/>
          <w:szCs w:val="32"/>
        </w:rPr>
      </w:pP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>สรุปผลการดำเนินงาน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ทีมสห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วิชาชีพได้ร่วมกันค้นหาปัญหา  สาเหตุ และร่วมกันวิเคราะห์ปัญหาของการสูญเสียชีวิตในผู้ติดเชื้อ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ไอวี/ผู้ป่วยเอดส์ ทั้งก่อนรับยาต้านและขณะรับยาต้าน  ทั้งหมด 11 ราย  เพื่อให้ทราบสาเหตุของการสูญเสียชีวิตว่าเกิดจากโรคเอดส์ โรคแทรกซ้อนอื่น ๆ หรือโรคติดเชื้อฉวยโอกาส ผลการวิเคราะห์ มีดังนี้</w:t>
      </w:r>
    </w:p>
    <w:p w:rsidR="003C0921" w:rsidRPr="009B700B" w:rsidRDefault="003C0921" w:rsidP="00661638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ผู้รับบริการที่ยังไม่ได้รับยาต้าน</w:t>
      </w: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จำนวน  4  ราย</w:t>
      </w:r>
    </w:p>
    <w:p w:rsidR="003C0921" w:rsidRDefault="003C0921" w:rsidP="003C092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ผู้ป่วยมาด้วยไข้  ไอแห้ง ๆ  อ่อนเพลีย  เหนื่อย  ถ่ายเหลวเป็นน้ำ  น้ำหนักลด 8 กิโลกรัม  ภายใน 2 สัปดาห์  แพทย์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proofErr w:type="gramStart"/>
      <w:r>
        <w:rPr>
          <w:rFonts w:ascii="TH SarabunIT๙" w:hAnsi="TH SarabunIT๙" w:cs="TH SarabunIT๙"/>
          <w:sz w:val="24"/>
          <w:szCs w:val="32"/>
        </w:rPr>
        <w:t>Admitted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ตรวจเลือด</w:t>
      </w:r>
      <w:proofErr w:type="gramEnd"/>
      <w:r>
        <w:rPr>
          <w:rFonts w:ascii="TH SarabunIT๙" w:hAnsi="TH SarabunIT๙" w:cs="TH SarabunIT๙"/>
          <w:sz w:val="24"/>
          <w:szCs w:val="32"/>
        </w:rPr>
        <w:t xml:space="preserve">  Anti  HIV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ผล  </w:t>
      </w:r>
      <w:r w:rsidR="009B700B">
        <w:rPr>
          <w:rFonts w:ascii="TH SarabunIT๙" w:hAnsi="TH SarabunIT๙" w:cs="TH SarabunIT๙"/>
          <w:sz w:val="24"/>
          <w:szCs w:val="32"/>
        </w:rPr>
        <w:t>Posi</w:t>
      </w:r>
      <w:r>
        <w:rPr>
          <w:rFonts w:ascii="TH SarabunIT๙" w:hAnsi="TH SarabunIT๙" w:cs="TH SarabunIT๙"/>
          <w:sz w:val="24"/>
          <w:szCs w:val="32"/>
        </w:rPr>
        <w:t xml:space="preserve">tive  </w:t>
      </w:r>
      <w:r>
        <w:rPr>
          <w:rFonts w:ascii="TH SarabunIT๙" w:hAnsi="TH SarabunIT๙" w:cs="TH SarabunIT๙" w:hint="cs"/>
          <w:sz w:val="24"/>
          <w:szCs w:val="32"/>
          <w:cs/>
        </w:rPr>
        <w:t>ตรวจ</w:t>
      </w:r>
      <w:r>
        <w:rPr>
          <w:rFonts w:ascii="TH SarabunIT๙" w:hAnsi="TH SarabunIT๙" w:cs="TH SarabunIT๙"/>
          <w:sz w:val="24"/>
          <w:szCs w:val="32"/>
        </w:rPr>
        <w:t xml:space="preserve">  CD4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ผล</w:t>
      </w:r>
      <w:r>
        <w:rPr>
          <w:rFonts w:ascii="TH SarabunIT๙" w:hAnsi="TH SarabunIT๙" w:cs="TH SarabunIT๙"/>
          <w:sz w:val="24"/>
          <w:szCs w:val="32"/>
        </w:rPr>
        <w:t xml:space="preserve"> Cell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สภาวะสุขภาพของผู้ป่วยยังไม่พร้อมที่จะรับยาต้าน แพทย์รักษา  </w:t>
      </w:r>
      <w:r>
        <w:rPr>
          <w:rFonts w:ascii="TH SarabunIT๙" w:hAnsi="TH SarabunIT๙" w:cs="TH SarabunIT๙"/>
          <w:sz w:val="24"/>
          <w:szCs w:val="32"/>
        </w:rPr>
        <w:t>OI.  PCP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อาการทุเลาลง  แพทย์อนุญาตให้กลับบ้านได้  และผู้ป่วยขอกลับไปรักษาต่อที่บ้าน</w:t>
      </w:r>
    </w:p>
    <w:p w:rsidR="003C0921" w:rsidRDefault="003C0921" w:rsidP="003C092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ผู้ป่วยมาด้วยอาการไข้  ไอ  เหนื่อย  อ่อนเพลีย  ช่วยเหลือตัวเองได้น้อย  แพทย์</w:t>
      </w:r>
      <w:r w:rsidR="00D51CCF">
        <w:rPr>
          <w:rFonts w:ascii="TH SarabunIT๙" w:hAnsi="TH SarabunIT๙" w:cs="TH SarabunIT๙"/>
          <w:sz w:val="24"/>
          <w:szCs w:val="32"/>
        </w:rPr>
        <w:t xml:space="preserve"> Admitted </w:t>
      </w:r>
      <w:r w:rsidR="00D51CCF">
        <w:rPr>
          <w:rFonts w:ascii="TH SarabunIT๙" w:hAnsi="TH SarabunIT๙" w:cs="TH SarabunIT๙" w:hint="cs"/>
          <w:sz w:val="24"/>
          <w:szCs w:val="32"/>
          <w:cs/>
        </w:rPr>
        <w:t xml:space="preserve"> หลัง </w:t>
      </w:r>
      <w:r w:rsidR="00D51CCF">
        <w:rPr>
          <w:rFonts w:ascii="TH SarabunIT๙" w:hAnsi="TH SarabunIT๙" w:cs="TH SarabunIT๙"/>
          <w:sz w:val="24"/>
          <w:szCs w:val="32"/>
        </w:rPr>
        <w:t>D/C</w:t>
      </w:r>
      <w:r w:rsidR="00D51CCF">
        <w:rPr>
          <w:rFonts w:ascii="TH SarabunIT๙" w:hAnsi="TH SarabunIT๙" w:cs="TH SarabunIT๙" w:hint="cs"/>
          <w:sz w:val="24"/>
          <w:szCs w:val="32"/>
          <w:cs/>
        </w:rPr>
        <w:t xml:space="preserve"> แพทย์นัดตรวจ </w:t>
      </w:r>
      <w:r w:rsidR="00D51CCF">
        <w:rPr>
          <w:rFonts w:ascii="TH SarabunIT๙" w:hAnsi="TH SarabunIT๙" w:cs="TH SarabunIT๙"/>
          <w:sz w:val="24"/>
          <w:szCs w:val="32"/>
        </w:rPr>
        <w:t>CD4</w:t>
      </w:r>
      <w:r w:rsidR="00D51CCF">
        <w:rPr>
          <w:rFonts w:ascii="TH SarabunIT๙" w:hAnsi="TH SarabunIT๙" w:cs="TH SarabunIT๙" w:hint="cs"/>
          <w:sz w:val="24"/>
          <w:szCs w:val="32"/>
          <w:cs/>
        </w:rPr>
        <w:t xml:space="preserve">  ญาติไม่พามาโรงพยาบาล เนื่องจากญาติยังไม่พร้อม</w:t>
      </w:r>
    </w:p>
    <w:p w:rsidR="00D51CCF" w:rsidRDefault="00D51CCF" w:rsidP="003C092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ผู้ป่วยมาด้วยปวดศีรษะ  มีเชื้อราที่ปาก</w:t>
      </w:r>
      <w:r w:rsidR="005E4902">
        <w:rPr>
          <w:rFonts w:ascii="TH SarabunIT๙" w:hAnsi="TH SarabunIT๙" w:cs="TH SarabunIT๙" w:hint="cs"/>
          <w:sz w:val="24"/>
          <w:szCs w:val="32"/>
          <w:cs/>
        </w:rPr>
        <w:t xml:space="preserve">  เป็นอัมพฤกษ์ เดินไม่ได้ ผล</w:t>
      </w:r>
      <w:r w:rsidR="005E4902">
        <w:rPr>
          <w:rFonts w:ascii="TH SarabunIT๙" w:hAnsi="TH SarabunIT๙" w:cs="TH SarabunIT๙"/>
          <w:sz w:val="24"/>
          <w:szCs w:val="32"/>
        </w:rPr>
        <w:t xml:space="preserve"> CD4     55</w:t>
      </w:r>
      <w:r w:rsidR="005E490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E4902">
        <w:rPr>
          <w:rFonts w:ascii="TH SarabunIT๙" w:hAnsi="TH SarabunIT๙" w:cs="TH SarabunIT๙"/>
          <w:sz w:val="24"/>
          <w:szCs w:val="32"/>
        </w:rPr>
        <w:t>cells</w:t>
      </w:r>
      <w:r w:rsidR="005E4902">
        <w:rPr>
          <w:rFonts w:ascii="TH SarabunIT๙" w:hAnsi="TH SarabunIT๙" w:cs="TH SarabunIT๙" w:hint="cs"/>
          <w:sz w:val="24"/>
          <w:szCs w:val="32"/>
          <w:cs/>
        </w:rPr>
        <w:t xml:space="preserve">  ญาติไม่สมัครใจรักษา  ขอรักษาตามอาการ</w:t>
      </w:r>
    </w:p>
    <w:p w:rsidR="005E4902" w:rsidRDefault="005E4902" w:rsidP="003C092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ผู้ป่วยมาตรวจ</w:t>
      </w:r>
      <w:r>
        <w:rPr>
          <w:rFonts w:ascii="TH SarabunIT๙" w:hAnsi="TH SarabunIT๙" w:cs="TH SarabunIT๙"/>
          <w:sz w:val="24"/>
          <w:szCs w:val="32"/>
        </w:rPr>
        <w:t xml:space="preserve">  CD4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ตามนัดทุกครั้ง  ผล</w:t>
      </w:r>
      <w:r>
        <w:rPr>
          <w:rFonts w:ascii="TH SarabunIT๙" w:hAnsi="TH SarabunIT๙" w:cs="TH SarabunIT๙"/>
          <w:sz w:val="24"/>
          <w:szCs w:val="32"/>
        </w:rPr>
        <w:t xml:space="preserve">  CD4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ล่าสุด  487</w:t>
      </w:r>
      <w:r>
        <w:rPr>
          <w:rFonts w:ascii="TH SarabunIT๙" w:hAnsi="TH SarabunIT๙" w:cs="TH SarabunIT๙"/>
          <w:sz w:val="24"/>
          <w:szCs w:val="32"/>
        </w:rPr>
        <w:t xml:space="preserve"> cells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ผู้ป่วยมีก้อนที่เต้านม แนะนำพบแพทย์  โรงพยาบาลวชิระภูเก็ต</w:t>
      </w:r>
    </w:p>
    <w:p w:rsidR="005E4902" w:rsidRPr="009B700B" w:rsidRDefault="005E4902" w:rsidP="005E4902">
      <w:pPr>
        <w:ind w:left="1080"/>
        <w:rPr>
          <w:rFonts w:ascii="TH SarabunIT๙" w:hAnsi="TH SarabunIT๙" w:cs="TH SarabunIT๙"/>
          <w:b/>
          <w:bCs/>
          <w:sz w:val="24"/>
          <w:szCs w:val="32"/>
        </w:rPr>
      </w:pPr>
      <w:r w:rsidRPr="009B700B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ผู้รับบริการที่ได้รับยาต้าน   จำนวน   7  ราย</w:t>
      </w:r>
    </w:p>
    <w:p w:rsidR="005E4902" w:rsidRDefault="005E4902" w:rsidP="005E490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ผู้ป่วยมา</w:t>
      </w:r>
      <w:r>
        <w:rPr>
          <w:rFonts w:ascii="TH SarabunIT๙" w:hAnsi="TH SarabunIT๙" w:cs="TH SarabunIT๙"/>
          <w:sz w:val="24"/>
          <w:szCs w:val="32"/>
        </w:rPr>
        <w:t xml:space="preserve">  Admitted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ที่โรงพยาบาล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ด้วยอาการ  เหนื่อย  อ่อนเพลีย  รับประทานได้น้อย  ตรวจเลือดผล</w:t>
      </w:r>
      <w:r>
        <w:rPr>
          <w:rFonts w:ascii="TH SarabunIT๙" w:hAnsi="TH SarabunIT๙" w:cs="TH SarabunIT๙"/>
          <w:sz w:val="24"/>
          <w:szCs w:val="32"/>
        </w:rPr>
        <w:t xml:space="preserve">  CD4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ครั้งแรก  22</w:t>
      </w:r>
      <w:r>
        <w:rPr>
          <w:rFonts w:ascii="TH SarabunIT๙" w:hAnsi="TH SarabunIT๙" w:cs="TH SarabunIT๙"/>
          <w:sz w:val="24"/>
          <w:szCs w:val="32"/>
        </w:rPr>
        <w:t xml:space="preserve">  cells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ผู้ป่วยเดินไม่สะดวก  ช่วยเหลือ</w:t>
      </w:r>
      <w:r w:rsidR="00F96DC9">
        <w:rPr>
          <w:rFonts w:ascii="TH SarabunIT๙" w:hAnsi="TH SarabunIT๙" w:cs="TH SarabunIT๙" w:hint="cs"/>
          <w:sz w:val="24"/>
          <w:szCs w:val="32"/>
          <w:cs/>
        </w:rPr>
        <w:t>ตัวเองได้น้อย ญาติยังไม่พร้อมที่จะให้ผู้ป่วยรับยา</w:t>
      </w:r>
      <w:r w:rsidR="00F96DC9">
        <w:rPr>
          <w:rFonts w:ascii="TH SarabunIT๙" w:hAnsi="TH SarabunIT๙" w:cs="TH SarabunIT๙"/>
          <w:sz w:val="24"/>
          <w:szCs w:val="32"/>
        </w:rPr>
        <w:t xml:space="preserve">  ARV  </w:t>
      </w:r>
      <w:r w:rsidR="00F96DC9">
        <w:rPr>
          <w:rFonts w:ascii="TH SarabunIT๙" w:hAnsi="TH SarabunIT๙" w:cs="TH SarabunIT๙" w:hint="cs"/>
          <w:sz w:val="24"/>
          <w:szCs w:val="32"/>
          <w:cs/>
        </w:rPr>
        <w:t>จึงขอรับยา</w:t>
      </w:r>
      <w:r w:rsidR="00F96DC9">
        <w:rPr>
          <w:rFonts w:ascii="TH SarabunIT๙" w:hAnsi="TH SarabunIT๙" w:cs="TH SarabunIT๙"/>
          <w:sz w:val="24"/>
          <w:szCs w:val="32"/>
        </w:rPr>
        <w:t xml:space="preserve">  OI</w:t>
      </w:r>
      <w:r w:rsidR="00F96DC9">
        <w:rPr>
          <w:rFonts w:ascii="TH SarabunIT๙" w:hAnsi="TH SarabunIT๙" w:cs="TH SarabunIT๙" w:hint="cs"/>
          <w:sz w:val="24"/>
          <w:szCs w:val="32"/>
          <w:cs/>
        </w:rPr>
        <w:t xml:space="preserve">  ไปรับประทานก่อน หลังจากนั้นจึง</w:t>
      </w:r>
      <w:r w:rsidR="00F96DC9">
        <w:rPr>
          <w:rFonts w:ascii="TH SarabunIT๙" w:hAnsi="TH SarabunIT๙" w:cs="TH SarabunIT๙"/>
          <w:sz w:val="24"/>
          <w:szCs w:val="32"/>
        </w:rPr>
        <w:t xml:space="preserve">  F/U</w:t>
      </w:r>
      <w:r w:rsidR="00F96DC9">
        <w:rPr>
          <w:rFonts w:ascii="TH SarabunIT๙" w:hAnsi="TH SarabunIT๙" w:cs="TH SarabunIT๙" w:hint="cs"/>
          <w:sz w:val="24"/>
          <w:szCs w:val="32"/>
          <w:cs/>
        </w:rPr>
        <w:t xml:space="preserve">  เข้าคลินิก</w:t>
      </w:r>
      <w:r w:rsidR="00F96DC9">
        <w:rPr>
          <w:rFonts w:ascii="TH SarabunIT๙" w:hAnsi="TH SarabunIT๙" w:cs="TH SarabunIT๙"/>
          <w:sz w:val="24"/>
          <w:szCs w:val="32"/>
        </w:rPr>
        <w:t xml:space="preserve">  Day  Care</w:t>
      </w:r>
      <w:r w:rsidR="00F96DC9">
        <w:rPr>
          <w:rFonts w:ascii="TH SarabunIT๙" w:hAnsi="TH SarabunIT๙" w:cs="TH SarabunIT๙" w:hint="cs"/>
          <w:sz w:val="24"/>
          <w:szCs w:val="32"/>
          <w:cs/>
        </w:rPr>
        <w:t xml:space="preserve">  ผู้ป่วยมารับยา</w:t>
      </w:r>
      <w:r w:rsidR="00F96DC9">
        <w:rPr>
          <w:rFonts w:ascii="TH SarabunIT๙" w:hAnsi="TH SarabunIT๙" w:cs="TH SarabunIT๙"/>
          <w:sz w:val="24"/>
          <w:szCs w:val="32"/>
        </w:rPr>
        <w:t xml:space="preserve">  ARV</w:t>
      </w:r>
      <w:r w:rsidR="00F96DC9">
        <w:rPr>
          <w:rFonts w:ascii="TH SarabunIT๙" w:hAnsi="TH SarabunIT๙" w:cs="TH SarabunIT๙" w:hint="cs"/>
          <w:sz w:val="24"/>
          <w:szCs w:val="32"/>
          <w:cs/>
        </w:rPr>
        <w:t xml:space="preserve">  ต่อเนื่องตามนัดทุกเดือน  ผล</w:t>
      </w:r>
      <w:r w:rsidR="00F96DC9">
        <w:rPr>
          <w:rFonts w:ascii="TH SarabunIT๙" w:hAnsi="TH SarabunIT๙" w:cs="TH SarabunIT๙"/>
          <w:sz w:val="24"/>
          <w:szCs w:val="32"/>
        </w:rPr>
        <w:t xml:space="preserve">  CD4</w:t>
      </w:r>
      <w:r w:rsidR="00F96DC9">
        <w:rPr>
          <w:rFonts w:ascii="TH SarabunIT๙" w:hAnsi="TH SarabunIT๙" w:cs="TH SarabunIT๙" w:hint="cs"/>
          <w:sz w:val="24"/>
          <w:szCs w:val="32"/>
          <w:cs/>
        </w:rPr>
        <w:t xml:space="preserve">  ครั้งล่าสุด  302</w:t>
      </w:r>
      <w:r w:rsidR="00F96DC9">
        <w:rPr>
          <w:rFonts w:ascii="TH SarabunIT๙" w:hAnsi="TH SarabunIT๙" w:cs="TH SarabunIT๙"/>
          <w:sz w:val="24"/>
          <w:szCs w:val="32"/>
        </w:rPr>
        <w:t>cells</w:t>
      </w:r>
      <w:r w:rsidR="009B700B">
        <w:rPr>
          <w:rFonts w:ascii="TH SarabunIT๙" w:hAnsi="TH SarabunIT๙" w:cs="TH SarabunIT๙"/>
          <w:sz w:val="24"/>
          <w:szCs w:val="32"/>
        </w:rPr>
        <w:t xml:space="preserve">  </w:t>
      </w:r>
      <w:r w:rsidR="003D3992">
        <w:rPr>
          <w:rFonts w:ascii="TH SarabunIT๙" w:hAnsi="TH SarabunIT๙" w:cs="TH SarabunIT๙"/>
          <w:sz w:val="24"/>
          <w:szCs w:val="32"/>
        </w:rPr>
        <w:t xml:space="preserve"> </w:t>
      </w:r>
      <w:r w:rsidR="009B700B">
        <w:rPr>
          <w:rFonts w:ascii="TH SarabunIT๙" w:hAnsi="TH SarabunIT๙" w:cs="TH SarabunIT๙"/>
          <w:sz w:val="24"/>
          <w:szCs w:val="32"/>
        </w:rPr>
        <w:t>VL</w:t>
      </w:r>
      <w:r w:rsidR="007B3DF5">
        <w:rPr>
          <w:rFonts w:ascii="TH SarabunIT๙" w:hAnsi="TH SarabunIT๙" w:cs="TH SarabunIT๙"/>
          <w:sz w:val="24"/>
          <w:szCs w:val="32"/>
        </w:rPr>
        <w:t xml:space="preserve"> </w:t>
      </w:r>
      <w:r w:rsidR="00F96DC9">
        <w:rPr>
          <w:rFonts w:ascii="TH SarabunIT๙" w:hAnsi="TH SarabunIT๙" w:cs="TH SarabunIT๙"/>
          <w:sz w:val="24"/>
          <w:szCs w:val="32"/>
        </w:rPr>
        <w:t>91</w:t>
      </w:r>
      <w:r w:rsidR="007B3DF5">
        <w:rPr>
          <w:rFonts w:ascii="TH SarabunIT๙" w:hAnsi="TH SarabunIT๙" w:cs="TH SarabunIT๙"/>
          <w:sz w:val="24"/>
          <w:szCs w:val="32"/>
        </w:rPr>
        <w:t xml:space="preserve"> </w:t>
      </w:r>
      <w:r w:rsidR="003D3992">
        <w:rPr>
          <w:rFonts w:ascii="TH SarabunIT๙" w:hAnsi="TH SarabunIT๙" w:cs="TH SarabunIT๙"/>
          <w:sz w:val="24"/>
          <w:szCs w:val="32"/>
        </w:rPr>
        <w:t>copies/ml</w:t>
      </w:r>
    </w:p>
    <w:p w:rsidR="00F96DC9" w:rsidRDefault="00F96DC9" w:rsidP="005E490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ผู้ป่วยมารับยา</w:t>
      </w:r>
      <w:r>
        <w:rPr>
          <w:rFonts w:ascii="TH SarabunIT๙" w:hAnsi="TH SarabunIT๙" w:cs="TH SarabunIT๙"/>
          <w:sz w:val="24"/>
          <w:szCs w:val="32"/>
        </w:rPr>
        <w:t xml:space="preserve"> ARV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ในคลินิก</w:t>
      </w:r>
      <w:r w:rsidR="000D4A5F">
        <w:rPr>
          <w:rFonts w:ascii="TH SarabunIT๙" w:hAnsi="TH SarabunIT๙" w:cs="TH SarabunIT๙" w:hint="cs"/>
          <w:sz w:val="24"/>
          <w:szCs w:val="32"/>
          <w:cs/>
        </w:rPr>
        <w:t>ครั้งแรกปี2546รับยา</w:t>
      </w:r>
      <w:r>
        <w:rPr>
          <w:rFonts w:ascii="TH SarabunIT๙" w:hAnsi="TH SarabunIT๙" w:cs="TH SarabunIT๙" w:hint="cs"/>
          <w:sz w:val="24"/>
          <w:szCs w:val="32"/>
          <w:cs/>
        </w:rPr>
        <w:t>ต่อเนื่องตามนัดทุกเดือน</w:t>
      </w:r>
      <w:r w:rsidR="000D4A5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D4A5F">
        <w:rPr>
          <w:rFonts w:ascii="TH SarabunIT๙" w:hAnsi="TH SarabunIT๙" w:cs="TH SarabunIT๙"/>
          <w:sz w:val="24"/>
          <w:szCs w:val="32"/>
        </w:rPr>
        <w:t xml:space="preserve">CD4  </w:t>
      </w:r>
      <w:r w:rsidR="000D4A5F">
        <w:rPr>
          <w:rFonts w:ascii="TH SarabunIT๙" w:hAnsi="TH SarabunIT๙" w:cs="TH SarabunIT๙" w:hint="cs"/>
          <w:sz w:val="24"/>
          <w:szCs w:val="32"/>
          <w:cs/>
        </w:rPr>
        <w:t xml:space="preserve">ครั้งสุดท้าย 207 </w:t>
      </w:r>
      <w:r w:rsidR="000D4A5F">
        <w:rPr>
          <w:rFonts w:ascii="TH SarabunIT๙" w:hAnsi="TH SarabunIT๙" w:cs="TH SarabunIT๙"/>
          <w:sz w:val="24"/>
          <w:szCs w:val="32"/>
        </w:rPr>
        <w:t xml:space="preserve">Cells VL=20 copies/ml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ผู้ป่วย</w:t>
      </w:r>
      <w:r w:rsidR="000D4A5F">
        <w:rPr>
          <w:rFonts w:ascii="TH SarabunIT๙" w:hAnsi="TH SarabunIT๙" w:cs="TH SarabunIT๙" w:hint="cs"/>
          <w:sz w:val="24"/>
          <w:szCs w:val="32"/>
          <w:cs/>
        </w:rPr>
        <w:t xml:space="preserve"> เป็น</w:t>
      </w:r>
      <w:r w:rsidR="000D4A5F">
        <w:rPr>
          <w:rFonts w:ascii="TH SarabunIT๙" w:hAnsi="TH SarabunIT๙" w:cs="TH SarabunIT๙"/>
          <w:sz w:val="24"/>
          <w:szCs w:val="32"/>
        </w:rPr>
        <w:t xml:space="preserve">TB  </w:t>
      </w:r>
      <w:r w:rsidR="00DB31B6">
        <w:rPr>
          <w:rFonts w:ascii="TH SarabunIT๙" w:hAnsi="TH SarabunIT๙" w:cs="TH SarabunIT๙" w:hint="cs"/>
          <w:sz w:val="24"/>
          <w:szCs w:val="32"/>
          <w:cs/>
        </w:rPr>
        <w:t>ก่อนเสียชีวิต</w:t>
      </w:r>
      <w:r>
        <w:rPr>
          <w:rFonts w:ascii="TH SarabunIT๙" w:hAnsi="TH SarabunIT๙" w:cs="TH SarabunIT๙" w:hint="cs"/>
          <w:sz w:val="24"/>
          <w:szCs w:val="32"/>
          <w:cs/>
        </w:rPr>
        <w:t>มารักษาที่โรงพยาบาล ด้วยอาการถ่ายเหลว อ่อนเพลีย มีไข้  กระสับกระส่าย  แพทย์ต้องใส่ท่อช่วยหายใจ และส่งต่อไปรักษาที่โรงพยาบาลวชิระภูเก็ต แพทย์วินิจฉัย มีการติดเชื้อในกระแสเลือด</w:t>
      </w:r>
      <w:r w:rsidR="005E0A11">
        <w:rPr>
          <w:rFonts w:ascii="TH SarabunIT๙" w:hAnsi="TH SarabunIT๙" w:cs="TH SarabunIT๙" w:hint="cs"/>
          <w:sz w:val="24"/>
          <w:szCs w:val="32"/>
          <w:cs/>
        </w:rPr>
        <w:t>อย่างรุนแรง</w:t>
      </w:r>
    </w:p>
    <w:p w:rsidR="00F96DC9" w:rsidRDefault="00F96DC9" w:rsidP="005E490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ผู้ป่วยรับย้ายมาจากโรงพยาบาลต่างจังหวัด ที่โรงพยาบาล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ผล</w:t>
      </w:r>
      <w:r>
        <w:rPr>
          <w:rFonts w:ascii="TH SarabunIT๙" w:hAnsi="TH SarabunIT๙" w:cs="TH SarabunIT๙"/>
          <w:sz w:val="24"/>
          <w:szCs w:val="32"/>
        </w:rPr>
        <w:t xml:space="preserve"> CD4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ตรวจครั้งแรก </w:t>
      </w:r>
      <w:r>
        <w:rPr>
          <w:rFonts w:ascii="TH SarabunIT๙" w:hAnsi="TH SarabunIT๙" w:cs="TH SarabunIT๙"/>
          <w:sz w:val="24"/>
          <w:szCs w:val="32"/>
        </w:rPr>
        <w:t xml:space="preserve"> 588 cells</w:t>
      </w:r>
      <w:r w:rsidR="005A0A98">
        <w:rPr>
          <w:rFonts w:ascii="TH SarabunIT๙" w:hAnsi="TH SarabunIT๙" w:cs="TH SarabunIT๙" w:hint="cs"/>
          <w:sz w:val="24"/>
          <w:szCs w:val="32"/>
          <w:cs/>
        </w:rPr>
        <w:t xml:space="preserve"> ผล </w:t>
      </w:r>
      <w:r w:rsidR="005A0A98">
        <w:rPr>
          <w:rFonts w:ascii="TH SarabunIT๙" w:hAnsi="TH SarabunIT๙" w:cs="TH SarabunIT๙"/>
          <w:sz w:val="24"/>
          <w:szCs w:val="32"/>
        </w:rPr>
        <w:t>VL 204</w:t>
      </w:r>
      <w:r w:rsidR="005A0A98">
        <w:rPr>
          <w:rFonts w:ascii="TH SarabunIT๙" w:hAnsi="TH SarabunIT๙" w:cs="TH SarabunIT๙" w:hint="cs"/>
          <w:sz w:val="24"/>
          <w:szCs w:val="32"/>
          <w:cs/>
        </w:rPr>
        <w:t xml:space="preserve"> จากการตรวจเลือดพบผู้ป่วยมีภาวะซีดร่วมด้วย</w:t>
      </w:r>
      <w:r w:rsidR="007B3DF5">
        <w:rPr>
          <w:rFonts w:ascii="TH SarabunIT๙" w:hAnsi="TH SarabunIT๙" w:cs="TH SarabunIT๙"/>
          <w:sz w:val="24"/>
          <w:szCs w:val="32"/>
        </w:rPr>
        <w:t xml:space="preserve">  </w:t>
      </w:r>
      <w:proofErr w:type="spellStart"/>
      <w:r w:rsidR="007B3DF5">
        <w:rPr>
          <w:rFonts w:ascii="TH SarabunIT๙" w:hAnsi="TH SarabunIT๙" w:cs="TH SarabunIT๙"/>
          <w:sz w:val="24"/>
          <w:szCs w:val="32"/>
        </w:rPr>
        <w:t>Hct</w:t>
      </w:r>
      <w:proofErr w:type="spellEnd"/>
      <w:r w:rsidR="005A0A98">
        <w:rPr>
          <w:rFonts w:ascii="TH SarabunIT๙" w:hAnsi="TH SarabunIT๙" w:cs="TH SarabunIT๙"/>
          <w:sz w:val="24"/>
          <w:szCs w:val="32"/>
        </w:rPr>
        <w:t xml:space="preserve">  21 %  </w:t>
      </w:r>
      <w:r w:rsidR="005418CB">
        <w:rPr>
          <w:rFonts w:ascii="TH SarabunIT๙" w:hAnsi="TH SarabunIT๙" w:cs="TH SarabunIT๙" w:hint="cs"/>
          <w:sz w:val="24"/>
          <w:szCs w:val="32"/>
          <w:cs/>
        </w:rPr>
        <w:t>ผู้ป่วยมารับยาที่คลินิก</w:t>
      </w:r>
      <w:r w:rsidR="005418CB">
        <w:rPr>
          <w:rFonts w:ascii="TH SarabunIT๙" w:hAnsi="TH SarabunIT๙" w:cs="TH SarabunIT๙"/>
          <w:sz w:val="24"/>
          <w:szCs w:val="32"/>
        </w:rPr>
        <w:t xml:space="preserve"> Day Care</w:t>
      </w:r>
      <w:r w:rsidR="005418CB">
        <w:rPr>
          <w:rFonts w:ascii="TH SarabunIT๙" w:hAnsi="TH SarabunIT๙" w:cs="TH SarabunIT๙" w:hint="cs"/>
          <w:sz w:val="24"/>
          <w:szCs w:val="32"/>
          <w:cs/>
        </w:rPr>
        <w:t xml:space="preserve"> ต่อเนื่องตามนัดทุกเดือน  ผล</w:t>
      </w:r>
      <w:r w:rsidR="005418CB">
        <w:rPr>
          <w:rFonts w:ascii="TH SarabunIT๙" w:hAnsi="TH SarabunIT๙" w:cs="TH SarabunIT๙"/>
          <w:sz w:val="24"/>
          <w:szCs w:val="32"/>
        </w:rPr>
        <w:t xml:space="preserve"> CD4</w:t>
      </w:r>
      <w:r w:rsidR="005418CB">
        <w:rPr>
          <w:rFonts w:ascii="TH SarabunIT๙" w:hAnsi="TH SarabunIT๙" w:cs="TH SarabunIT๙" w:hint="cs"/>
          <w:sz w:val="24"/>
          <w:szCs w:val="32"/>
          <w:cs/>
        </w:rPr>
        <w:t xml:space="preserve"> ครั้งล่าสุด </w:t>
      </w:r>
      <w:r w:rsidR="005418CB">
        <w:rPr>
          <w:rFonts w:ascii="TH SarabunIT๙" w:hAnsi="TH SarabunIT๙" w:cs="TH SarabunIT๙"/>
          <w:sz w:val="24"/>
          <w:szCs w:val="32"/>
        </w:rPr>
        <w:t xml:space="preserve"> 1044 cells</w:t>
      </w:r>
      <w:r w:rsidR="005418C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E1F11">
        <w:rPr>
          <w:rFonts w:ascii="TH SarabunIT๙" w:hAnsi="TH SarabunIT๙" w:cs="TH SarabunIT๙"/>
          <w:sz w:val="24"/>
          <w:szCs w:val="32"/>
        </w:rPr>
        <w:t xml:space="preserve">  </w:t>
      </w:r>
      <w:proofErr w:type="spellStart"/>
      <w:r w:rsidR="002E1F11">
        <w:rPr>
          <w:rFonts w:ascii="TH SarabunIT๙" w:hAnsi="TH SarabunIT๙" w:cs="TH SarabunIT๙"/>
          <w:sz w:val="24"/>
          <w:szCs w:val="32"/>
        </w:rPr>
        <w:t>Hct</w:t>
      </w:r>
      <w:proofErr w:type="spellEnd"/>
      <w:r w:rsidR="00ED385E">
        <w:rPr>
          <w:rFonts w:ascii="TH SarabunIT๙" w:hAnsi="TH SarabunIT๙" w:cs="TH SarabunIT๙"/>
          <w:sz w:val="24"/>
          <w:szCs w:val="32"/>
        </w:rPr>
        <w:t xml:space="preserve"> 30 </w:t>
      </w:r>
      <w:r w:rsidR="00ED385E">
        <w:rPr>
          <w:rFonts w:ascii="TH SarabunIT๙" w:hAnsi="TH SarabunIT๙" w:cs="TH SarabunIT๙" w:hint="cs"/>
          <w:sz w:val="24"/>
          <w:szCs w:val="32"/>
          <w:cs/>
        </w:rPr>
        <w:t>ไม่ทราบ</w:t>
      </w:r>
      <w:r w:rsidR="000A1157">
        <w:rPr>
          <w:rFonts w:ascii="TH SarabunIT๙" w:hAnsi="TH SarabunIT๙" w:cs="TH SarabunIT๙" w:hint="cs"/>
          <w:sz w:val="24"/>
          <w:szCs w:val="32"/>
          <w:cs/>
        </w:rPr>
        <w:t>สถาน</w:t>
      </w:r>
      <w:r w:rsidR="00ED385E">
        <w:rPr>
          <w:rFonts w:ascii="TH SarabunIT๙" w:hAnsi="TH SarabunIT๙" w:cs="TH SarabunIT๙" w:hint="cs"/>
          <w:sz w:val="24"/>
          <w:szCs w:val="32"/>
          <w:cs/>
        </w:rPr>
        <w:t>ที่เสียชีวิต</w:t>
      </w:r>
    </w:p>
    <w:p w:rsidR="005418CB" w:rsidRDefault="005418CB" w:rsidP="005E490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ผู้ป่วยมาฝากครรภ์ที่โรงพยาบาล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ตรวจเลือด ผล</w:t>
      </w:r>
      <w:r>
        <w:rPr>
          <w:rFonts w:ascii="TH SarabunIT๙" w:hAnsi="TH SarabunIT๙" w:cs="TH SarabunIT๙"/>
          <w:sz w:val="24"/>
          <w:szCs w:val="32"/>
        </w:rPr>
        <w:t xml:space="preserve"> HIV +</w:t>
      </w:r>
      <w:proofErr w:type="spellStart"/>
      <w:r>
        <w:rPr>
          <w:rFonts w:ascii="TH SarabunIT๙" w:hAnsi="TH SarabunIT๙" w:cs="TH SarabunIT๙"/>
          <w:sz w:val="24"/>
          <w:szCs w:val="32"/>
        </w:rPr>
        <w:t>ve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พบเจ้าหน้าที่ในคลินิก</w:t>
      </w:r>
      <w:r>
        <w:rPr>
          <w:rFonts w:ascii="TH SarabunIT๙" w:hAnsi="TH SarabunIT๙" w:cs="TH SarabunIT๙"/>
          <w:sz w:val="24"/>
          <w:szCs w:val="32"/>
        </w:rPr>
        <w:t xml:space="preserve">  Day Care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ผล</w:t>
      </w:r>
      <w:r>
        <w:rPr>
          <w:rFonts w:ascii="TH SarabunIT๙" w:hAnsi="TH SarabunIT๙" w:cs="TH SarabunIT๙"/>
          <w:sz w:val="24"/>
          <w:szCs w:val="32"/>
        </w:rPr>
        <w:t xml:space="preserve"> CD4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ครั้งแรก 543 </w:t>
      </w:r>
      <w:r>
        <w:rPr>
          <w:rFonts w:ascii="TH SarabunIT๙" w:hAnsi="TH SarabunIT๙" w:cs="TH SarabunIT๙"/>
          <w:sz w:val="24"/>
          <w:szCs w:val="32"/>
        </w:rPr>
        <w:t xml:space="preserve">cells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ได้นัดติดตามผู้ป่วยอย่างต่อเนื่องเป็นระยะ ๆ ในบางครั้งไม่สามารถ ตามนัดได้ เนื่องจากมีอาการทางจิตเวชร่วมด้วย ผล</w:t>
      </w:r>
      <w:r>
        <w:rPr>
          <w:rFonts w:ascii="TH SarabunIT๙" w:hAnsi="TH SarabunIT๙" w:cs="TH SarabunIT๙"/>
          <w:sz w:val="24"/>
          <w:szCs w:val="32"/>
        </w:rPr>
        <w:t xml:space="preserve"> CD4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ครั้งล่าสุด  134 </w:t>
      </w:r>
      <w:r>
        <w:rPr>
          <w:rFonts w:ascii="TH SarabunIT๙" w:hAnsi="TH SarabunIT๙" w:cs="TH SarabunIT๙"/>
          <w:sz w:val="24"/>
          <w:szCs w:val="32"/>
        </w:rPr>
        <w:t xml:space="preserve"> cells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ผู้ป่วยเสียชีวิตด้วยการผูกคอตาย</w:t>
      </w:r>
    </w:p>
    <w:p w:rsidR="005418CB" w:rsidRDefault="005418CB" w:rsidP="005E490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ผู้ป่วยมารับการรักษาที่โรงพยาบาล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ด้วยอาการ ถ่ายเหลว  มีไข้ อ่อนเพลีย ตรวจ</w:t>
      </w:r>
      <w:r>
        <w:rPr>
          <w:rFonts w:ascii="TH SarabunIT๙" w:hAnsi="TH SarabunIT๙" w:cs="TH SarabunIT๙"/>
          <w:sz w:val="24"/>
          <w:szCs w:val="32"/>
        </w:rPr>
        <w:t xml:space="preserve">  CD4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ครั้งแรก  ผล</w:t>
      </w:r>
      <w:r w:rsidR="002E1F11">
        <w:rPr>
          <w:rFonts w:ascii="TH SarabunIT๙" w:hAnsi="TH SarabunIT๙" w:cs="TH SarabunIT๙"/>
          <w:sz w:val="24"/>
          <w:szCs w:val="32"/>
        </w:rPr>
        <w:t xml:space="preserve">  CD4 =</w:t>
      </w:r>
      <w:r>
        <w:rPr>
          <w:rFonts w:ascii="TH SarabunIT๙" w:hAnsi="TH SarabunIT๙" w:cs="TH SarabunIT๙"/>
          <w:sz w:val="24"/>
          <w:szCs w:val="32"/>
        </w:rPr>
        <w:t xml:space="preserve"> 40 cells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แพทย์ให้ยารักษา</w:t>
      </w:r>
      <w:r>
        <w:rPr>
          <w:rFonts w:ascii="TH SarabunIT๙" w:hAnsi="TH SarabunIT๙" w:cs="TH SarabunIT๙"/>
          <w:sz w:val="24"/>
          <w:szCs w:val="32"/>
        </w:rPr>
        <w:t xml:space="preserve"> OI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ก่อน จนกระทั่งอาการทั่วไปปกติ  จึงนัดเข้าคลินิก</w:t>
      </w:r>
      <w:r>
        <w:rPr>
          <w:rFonts w:ascii="TH SarabunIT๙" w:hAnsi="TH SarabunIT๙" w:cs="TH SarabunIT๙"/>
          <w:sz w:val="24"/>
          <w:szCs w:val="32"/>
        </w:rPr>
        <w:t xml:space="preserve">  Day  Care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เพื่อรับยา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B703B8">
        <w:rPr>
          <w:rFonts w:ascii="TH SarabunIT๙" w:hAnsi="TH SarabunIT๙" w:cs="TH SarabunIT๙"/>
          <w:sz w:val="24"/>
          <w:szCs w:val="32"/>
        </w:rPr>
        <w:t>ARV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 ผู้ป่วยมารับยาต่อเนื่องตามนัดในคลินิก ทุกเดือน เป็นเวลา 3 เดือน  หลังจากนั้น จึงขอไปรับยาที่โรงพยาบาลใกล้บ้าน 2 เดือนต่อมา ผู้ป่วยเสียชีวิต </w:t>
      </w:r>
      <w:r w:rsidR="00F96005">
        <w:rPr>
          <w:rFonts w:ascii="TH SarabunIT๙" w:hAnsi="TH SarabunIT๙" w:cs="TH SarabunIT๙" w:hint="cs"/>
          <w:sz w:val="24"/>
          <w:szCs w:val="32"/>
          <w:cs/>
        </w:rPr>
        <w:t>ที่กำแพงแสนยังไม่ครบกำหนดตรวจ</w:t>
      </w:r>
      <w:r w:rsidR="00B703B8">
        <w:rPr>
          <w:rFonts w:ascii="TH SarabunIT๙" w:hAnsi="TH SarabunIT๙" w:cs="TH SarabunIT๙"/>
          <w:sz w:val="24"/>
          <w:szCs w:val="32"/>
        </w:rPr>
        <w:t xml:space="preserve">  CD4 </w:t>
      </w:r>
    </w:p>
    <w:p w:rsidR="00E45C59" w:rsidRDefault="00B703B8" w:rsidP="005E4902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ผู้ป่วยมารักษาที่โรงพยาบาล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 ครั้งแรกด้วยอาการ  ไอ  เหนื่อยง่าย น้ำหนักลด  3 กิโลกรัม  ภายใน 1 เดือน  ผลการตรวจเลือด  พบ</w:t>
      </w:r>
      <w:r>
        <w:rPr>
          <w:rFonts w:ascii="TH SarabunIT๙" w:hAnsi="TH SarabunIT๙" w:cs="TH SarabunIT๙"/>
          <w:sz w:val="24"/>
          <w:szCs w:val="32"/>
        </w:rPr>
        <w:t xml:space="preserve">  HIV +v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แพทย์นัดเข้าคลินิก</w:t>
      </w:r>
      <w:r>
        <w:rPr>
          <w:rFonts w:ascii="TH SarabunIT๙" w:hAnsi="TH SarabunIT๙" w:cs="TH SarabunIT๙"/>
          <w:sz w:val="24"/>
          <w:szCs w:val="32"/>
        </w:rPr>
        <w:t xml:space="preserve">  Day  Care  </w:t>
      </w:r>
      <w:r>
        <w:rPr>
          <w:rFonts w:ascii="TH SarabunIT๙" w:hAnsi="TH SarabunIT๙" w:cs="TH SarabunIT๙" w:hint="cs"/>
          <w:sz w:val="24"/>
          <w:szCs w:val="32"/>
          <w:cs/>
        </w:rPr>
        <w:t>ผู้ป่วย</w:t>
      </w:r>
      <w:r w:rsidR="00E45C59">
        <w:rPr>
          <w:rFonts w:ascii="TH SarabunIT๙" w:hAnsi="TH SarabunIT๙" w:cs="TH SarabunIT๙" w:hint="cs"/>
          <w:sz w:val="24"/>
          <w:szCs w:val="32"/>
          <w:cs/>
        </w:rPr>
        <w:t xml:space="preserve">ไม่ได้มาตรวจตามนัด </w:t>
      </w:r>
    </w:p>
    <w:p w:rsidR="00B703B8" w:rsidRDefault="00E45C59" w:rsidP="00E45C59">
      <w:pPr>
        <w:pStyle w:val="a3"/>
        <w:ind w:left="10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สอง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 ปีต่อมา  ผู้ป่วยมารักษาที่โรงพยาบาลอีกครั้ง ด้วยอาการ ถ่ายเหลว  อ่อนเพลีย  แขนขาไม่มีแรง เดินต้องช่วยพยุง  แพทย์</w:t>
      </w:r>
      <w:r w:rsidR="00B703B8">
        <w:rPr>
          <w:rFonts w:ascii="TH SarabunIT๙" w:hAnsi="TH SarabunIT๙" w:cs="TH SarabunIT๙"/>
          <w:sz w:val="24"/>
          <w:szCs w:val="32"/>
        </w:rPr>
        <w:t xml:space="preserve">  Admitted 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 และส่งพบเจ้าหน้าที่ในคลินิก</w:t>
      </w:r>
      <w:r w:rsidR="00B703B8">
        <w:rPr>
          <w:rFonts w:ascii="TH SarabunIT๙" w:hAnsi="TH SarabunIT๙" w:cs="TH SarabunIT๙"/>
          <w:sz w:val="24"/>
          <w:szCs w:val="32"/>
        </w:rPr>
        <w:t xml:space="preserve">  Daycare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   ตรวจ</w:t>
      </w:r>
      <w:r w:rsidR="00B703B8">
        <w:rPr>
          <w:rFonts w:ascii="TH SarabunIT๙" w:hAnsi="TH SarabunIT๙" w:cs="TH SarabunIT๙"/>
          <w:sz w:val="24"/>
          <w:szCs w:val="32"/>
        </w:rPr>
        <w:t xml:space="preserve">  CD4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 ครั้งแรก ผล </w:t>
      </w:r>
      <w:r w:rsidR="00B703B8">
        <w:rPr>
          <w:rFonts w:ascii="TH SarabunIT๙" w:hAnsi="TH SarabunIT๙" w:cs="TH SarabunIT๙"/>
          <w:sz w:val="24"/>
          <w:szCs w:val="32"/>
        </w:rPr>
        <w:t xml:space="preserve">CD4=8 </w:t>
      </w:r>
      <w:r w:rsidR="00FB3B59">
        <w:rPr>
          <w:rFonts w:ascii="TH SarabunIT๙" w:hAnsi="TH SarabunIT๙" w:cs="TH SarabunIT๙"/>
          <w:sz w:val="24"/>
          <w:szCs w:val="32"/>
        </w:rPr>
        <w:t xml:space="preserve">cells </w:t>
      </w:r>
      <w:r w:rsidR="00B703B8">
        <w:rPr>
          <w:rFonts w:ascii="TH SarabunIT๙" w:hAnsi="TH SarabunIT๙" w:cs="TH SarabunIT๙"/>
          <w:sz w:val="24"/>
          <w:szCs w:val="32"/>
        </w:rPr>
        <w:t xml:space="preserve"> 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เริ่มยา </w:t>
      </w:r>
      <w:r w:rsidR="00B703B8">
        <w:rPr>
          <w:rFonts w:ascii="TH SarabunIT๙" w:hAnsi="TH SarabunIT๙" w:cs="TH SarabunIT๙"/>
          <w:sz w:val="24"/>
          <w:szCs w:val="32"/>
        </w:rPr>
        <w:t>ARV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  นัด </w:t>
      </w:r>
      <w:r w:rsidR="00B703B8">
        <w:rPr>
          <w:rFonts w:ascii="TH SarabunIT๙" w:hAnsi="TH SarabunIT๙" w:cs="TH SarabunIT๙"/>
          <w:sz w:val="24"/>
          <w:szCs w:val="32"/>
        </w:rPr>
        <w:t>F/u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  2 สัปดาห์  ผู้ป่วยมารับยาตามนัด ไม่มีอาการแพ้ยา  ให้ยา  </w:t>
      </w:r>
      <w:r w:rsidR="00B703B8">
        <w:rPr>
          <w:rFonts w:ascii="TH SarabunIT๙" w:hAnsi="TH SarabunIT๙" w:cs="TH SarabunIT๙"/>
          <w:sz w:val="24"/>
          <w:szCs w:val="32"/>
        </w:rPr>
        <w:t>ARV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 xml:space="preserve"> ต่อ นัด อีก 1 เดือน  ผู้ป่วย</w:t>
      </w:r>
      <w:r w:rsidR="00FB3B59">
        <w:rPr>
          <w:rFonts w:ascii="TH SarabunIT๙" w:hAnsi="TH SarabunIT๙" w:cs="TH SarabunIT๙" w:hint="cs"/>
          <w:sz w:val="24"/>
          <w:szCs w:val="32"/>
          <w:cs/>
        </w:rPr>
        <w:t xml:space="preserve">มีก้อนที่ตับร่วมด้วย </w:t>
      </w:r>
      <w:r w:rsidR="00B703B8">
        <w:rPr>
          <w:rFonts w:ascii="TH SarabunIT๙" w:hAnsi="TH SarabunIT๙" w:cs="TH SarabunIT๙" w:hint="cs"/>
          <w:sz w:val="24"/>
          <w:szCs w:val="32"/>
          <w:cs/>
        </w:rPr>
        <w:t>เสียชีวิต</w:t>
      </w:r>
    </w:p>
    <w:p w:rsidR="00B703B8" w:rsidRDefault="00B703B8" w:rsidP="005E490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ผู้ป่วยมา</w:t>
      </w:r>
      <w:r>
        <w:rPr>
          <w:rFonts w:ascii="TH SarabunIT๙" w:hAnsi="TH SarabunIT๙" w:cs="TH SarabunIT๙"/>
          <w:sz w:val="24"/>
          <w:szCs w:val="32"/>
        </w:rPr>
        <w:t xml:space="preserve">  Admitted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ที่โรงพยาบาล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ด้วยอาการวิกฤติ ถึง 3 ครั้ง  ผล</w:t>
      </w:r>
      <w:r>
        <w:rPr>
          <w:rFonts w:ascii="TH SarabunIT๙" w:hAnsi="TH SarabunIT๙" w:cs="TH SarabunIT๙"/>
          <w:sz w:val="24"/>
          <w:szCs w:val="32"/>
        </w:rPr>
        <w:t xml:space="preserve"> CD4 </w:t>
      </w:r>
      <w:r>
        <w:rPr>
          <w:rFonts w:ascii="TH SarabunIT๙" w:hAnsi="TH SarabunIT๙" w:cs="TH SarabunIT๙" w:hint="cs"/>
          <w:sz w:val="24"/>
          <w:szCs w:val="32"/>
          <w:cs/>
        </w:rPr>
        <w:t>ตรวจครั้งแรก</w:t>
      </w:r>
      <w:r>
        <w:rPr>
          <w:rFonts w:ascii="TH SarabunIT๙" w:hAnsi="TH SarabunIT๙" w:cs="TH SarabunIT๙"/>
          <w:sz w:val="24"/>
          <w:szCs w:val="32"/>
        </w:rPr>
        <w:t>=</w:t>
      </w:r>
      <w:r>
        <w:rPr>
          <w:rFonts w:ascii="TH SarabunIT๙" w:hAnsi="TH SarabunIT๙" w:cs="TH SarabunIT๙" w:hint="cs"/>
          <w:sz w:val="24"/>
          <w:szCs w:val="32"/>
          <w:cs/>
        </w:rPr>
        <w:t>26</w:t>
      </w:r>
      <w:r>
        <w:rPr>
          <w:rFonts w:ascii="TH SarabunIT๙" w:hAnsi="TH SarabunIT๙" w:cs="TH SarabunIT๙"/>
          <w:sz w:val="24"/>
          <w:szCs w:val="32"/>
        </w:rPr>
        <w:t xml:space="preserve"> cells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แพทย์ยังไม่เริ่มยา</w:t>
      </w:r>
      <w:r>
        <w:rPr>
          <w:rFonts w:ascii="TH SarabunIT๙" w:hAnsi="TH SarabunIT๙" w:cs="TH SarabunIT๙"/>
          <w:sz w:val="24"/>
          <w:szCs w:val="32"/>
        </w:rPr>
        <w:t xml:space="preserve">  ARV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เนื่องจากสภาพร่างกายผู้ป่วยยังไม่พร้อมแพทย์ </w:t>
      </w:r>
      <w:r>
        <w:rPr>
          <w:rFonts w:ascii="TH SarabunIT๙" w:hAnsi="TH SarabunIT๙" w:cs="TH SarabunIT๙"/>
          <w:sz w:val="24"/>
          <w:szCs w:val="32"/>
        </w:rPr>
        <w:t>F/u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ผู้ป่วยมาตลอด เพื่อประเมิน</w:t>
      </w:r>
      <w:r w:rsidR="00526B7E">
        <w:rPr>
          <w:rFonts w:ascii="TH SarabunIT๙" w:hAnsi="TH SarabunIT๙" w:cs="TH SarabunIT๙" w:hint="cs"/>
          <w:sz w:val="24"/>
          <w:szCs w:val="32"/>
          <w:cs/>
        </w:rPr>
        <w:t>ภาวะสุขภาพของผู้ป่วย หลังจากนั้น 3 เดือนต่อมา จึงเริ่มยา</w:t>
      </w:r>
      <w:r w:rsidR="00526B7E">
        <w:rPr>
          <w:rFonts w:ascii="TH SarabunIT๙" w:hAnsi="TH SarabunIT๙" w:cs="TH SarabunIT๙"/>
          <w:sz w:val="24"/>
          <w:szCs w:val="32"/>
        </w:rPr>
        <w:t xml:space="preserve"> ARV</w:t>
      </w:r>
      <w:r w:rsidR="00526B7E">
        <w:rPr>
          <w:rFonts w:ascii="TH SarabunIT๙" w:hAnsi="TH SarabunIT๙" w:cs="TH SarabunIT๙" w:hint="cs"/>
          <w:sz w:val="24"/>
          <w:szCs w:val="32"/>
          <w:cs/>
        </w:rPr>
        <w:t xml:space="preserve">  หลังจากรับประทานยาเป็นเวลา 2 สัปดาห์  ผู้ป่วยมา</w:t>
      </w:r>
      <w:r w:rsidR="00526B7E">
        <w:rPr>
          <w:rFonts w:ascii="TH SarabunIT๙" w:hAnsi="TH SarabunIT๙" w:cs="TH SarabunIT๙"/>
          <w:sz w:val="24"/>
          <w:szCs w:val="32"/>
        </w:rPr>
        <w:t xml:space="preserve"> Admitted </w:t>
      </w:r>
      <w:r w:rsidR="00526B7E">
        <w:rPr>
          <w:rFonts w:ascii="TH SarabunIT๙" w:hAnsi="TH SarabunIT๙" w:cs="TH SarabunIT๙" w:hint="cs"/>
          <w:sz w:val="24"/>
          <w:szCs w:val="32"/>
          <w:cs/>
        </w:rPr>
        <w:t xml:space="preserve">ที่โรงพยาบาล ด้วยอาการมีไข้สูง  อ่อนเพลีย  ถ่ายเหลว  พูดจาสับสน </w:t>
      </w:r>
      <w:r w:rsidR="00526B7E">
        <w:rPr>
          <w:rFonts w:ascii="TH SarabunIT๙" w:hAnsi="TH SarabunIT๙" w:cs="TH SarabunIT๙"/>
          <w:sz w:val="24"/>
          <w:szCs w:val="32"/>
        </w:rPr>
        <w:t xml:space="preserve">Admitted  </w:t>
      </w:r>
      <w:r w:rsidR="00526B7E">
        <w:rPr>
          <w:rFonts w:ascii="TH SarabunIT๙" w:hAnsi="TH SarabunIT๙" w:cs="TH SarabunIT๙" w:hint="cs"/>
          <w:sz w:val="24"/>
          <w:szCs w:val="32"/>
          <w:cs/>
        </w:rPr>
        <w:t>ที่โรงพยาบาล</w:t>
      </w:r>
      <w:proofErr w:type="spellStart"/>
      <w:r w:rsidR="00526B7E">
        <w:rPr>
          <w:rFonts w:ascii="TH SarabunIT๙" w:hAnsi="TH SarabunIT๙" w:cs="TH SarabunIT๙" w:hint="cs"/>
          <w:sz w:val="24"/>
          <w:szCs w:val="32"/>
          <w:cs/>
        </w:rPr>
        <w:t>ถลาง</w:t>
      </w:r>
      <w:proofErr w:type="spellEnd"/>
      <w:r w:rsidR="00526B7E">
        <w:rPr>
          <w:rFonts w:ascii="TH SarabunIT๙" w:hAnsi="TH SarabunIT๙" w:cs="TH SarabunIT๙" w:hint="cs"/>
          <w:sz w:val="24"/>
          <w:szCs w:val="32"/>
          <w:cs/>
        </w:rPr>
        <w:t xml:space="preserve"> 6 วัน ผู้ป่วยเสียชีวิต</w:t>
      </w:r>
    </w:p>
    <w:p w:rsidR="00526B7E" w:rsidRPr="00B766B1" w:rsidRDefault="00526B7E" w:rsidP="00526B7E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766B1">
        <w:rPr>
          <w:rFonts w:ascii="TH SarabunIT๙" w:hAnsi="TH SarabunIT๙" w:cs="TH SarabunIT๙" w:hint="cs"/>
          <w:b/>
          <w:bCs/>
          <w:sz w:val="24"/>
          <w:szCs w:val="32"/>
          <w:cs/>
        </w:rPr>
        <w:t>บทเรียนที่ได้รับ</w:t>
      </w:r>
    </w:p>
    <w:p w:rsidR="00526B7E" w:rsidRDefault="00526B7E" w:rsidP="00526B7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จากการที่ผู้ป่วยเข้าถึงบริการล่าช้า  จึงทำให้ผู้ป่วยมารับบริการ เมื่อมีอาการของโรคแทรกซ้อน  โรคติดเชื้อฉวยโอกาส</w:t>
      </w:r>
    </w:p>
    <w:p w:rsidR="00526B7E" w:rsidRDefault="00526B7E" w:rsidP="00526B7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จากการที่ผู้ติดเชื้อ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เอช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ไอวี/ผู้ป่วยเอดส์  ไม่ทราบสถานะของตนเองว่าเป็นผู้ติดเชื้อ มาทราบเมื่อมีอาการของโรค ทำให้การเริ่มยาต้านล่าช้า</w:t>
      </w:r>
    </w:p>
    <w:p w:rsidR="00526B7E" w:rsidRDefault="00526B7E" w:rsidP="00526B7E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ผู้ติดเชื้อที่รับยาต้าน ที่เสียชีวิต  ส่วนมาก</w:t>
      </w:r>
      <w:r>
        <w:rPr>
          <w:rFonts w:ascii="TH SarabunIT๙" w:hAnsi="TH SarabunIT๙" w:cs="TH SarabunIT๙"/>
          <w:sz w:val="24"/>
          <w:szCs w:val="32"/>
        </w:rPr>
        <w:t xml:space="preserve">  CD4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ต่ำกว่า  200 </w:t>
      </w:r>
      <w:r>
        <w:rPr>
          <w:rFonts w:ascii="TH SarabunIT๙" w:hAnsi="TH SarabunIT๙" w:cs="TH SarabunIT๙"/>
          <w:sz w:val="24"/>
          <w:szCs w:val="32"/>
        </w:rPr>
        <w:t>cells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และมีภาวการณ์ติดเชื้อในกระแสเลือด  โรคติดเชื้อฉวยโอกาส เช่น  </w:t>
      </w:r>
      <w:r>
        <w:rPr>
          <w:rFonts w:ascii="TH SarabunIT๙" w:hAnsi="TH SarabunIT๙" w:cs="TH SarabunIT๙"/>
          <w:sz w:val="24"/>
          <w:szCs w:val="32"/>
        </w:rPr>
        <w:t>TB</w:t>
      </w:r>
    </w:p>
    <w:p w:rsidR="00526B7E" w:rsidRPr="00B766B1" w:rsidRDefault="00C100A2" w:rsidP="00526B7E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B766B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ผู้ติดเชื้อ </w:t>
      </w:r>
      <w:proofErr w:type="spellStart"/>
      <w:r w:rsidRPr="00B766B1">
        <w:rPr>
          <w:rFonts w:ascii="TH SarabunIT๙" w:hAnsi="TH SarabunIT๙" w:cs="TH SarabunIT๙" w:hint="cs"/>
          <w:b/>
          <w:bCs/>
          <w:sz w:val="24"/>
          <w:szCs w:val="32"/>
          <w:cs/>
        </w:rPr>
        <w:t>เอช</w:t>
      </w:r>
      <w:proofErr w:type="spellEnd"/>
      <w:r w:rsidRPr="00B766B1">
        <w:rPr>
          <w:rFonts w:ascii="TH SarabunIT๙" w:hAnsi="TH SarabunIT๙" w:cs="TH SarabunIT๙" w:hint="cs"/>
          <w:b/>
          <w:bCs/>
          <w:sz w:val="24"/>
          <w:szCs w:val="32"/>
          <w:cs/>
        </w:rPr>
        <w:t>ไอวี และญาติ ไม่พร้อมในการรักษาด้วยยาต้านและเป็นคนต่างจังหวัดไม่มีคนดูแล</w:t>
      </w:r>
    </w:p>
    <w:p w:rsidR="00C100A2" w:rsidRPr="00B766B1" w:rsidRDefault="00C100A2" w:rsidP="00C100A2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766B1">
        <w:rPr>
          <w:rFonts w:ascii="TH SarabunIT๙" w:hAnsi="TH SarabunIT๙" w:cs="TH SarabunIT๙" w:hint="cs"/>
          <w:b/>
          <w:bCs/>
          <w:sz w:val="24"/>
          <w:szCs w:val="32"/>
          <w:cs/>
        </w:rPr>
        <w:t>แนวทางแก้ปัญหา</w:t>
      </w:r>
    </w:p>
    <w:p w:rsidR="00C100A2" w:rsidRPr="00302910" w:rsidRDefault="00302910" w:rsidP="00302910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1</w:t>
      </w:r>
      <w:r w:rsidR="00A33E7B">
        <w:rPr>
          <w:rFonts w:ascii="TH SarabunIT๙" w:hAnsi="TH SarabunIT๙" w:cs="TH SarabunIT๙" w:hint="cs"/>
          <w:sz w:val="24"/>
          <w:szCs w:val="32"/>
          <w:cs/>
        </w:rPr>
        <w:t>.</w:t>
      </w:r>
      <w:r w:rsidR="00C100A2" w:rsidRPr="00302910">
        <w:rPr>
          <w:rFonts w:ascii="TH SarabunIT๙" w:hAnsi="TH SarabunIT๙" w:cs="TH SarabunIT๙" w:hint="cs"/>
          <w:sz w:val="24"/>
          <w:szCs w:val="32"/>
          <w:cs/>
        </w:rPr>
        <w:t xml:space="preserve">  ประสานงานกับองค์กรชุมชน  เพื่อประชาสัมพันธ์ ให้ผู้ที่มีภาวะเสี่ยงต่อการติดเชื้อ</w:t>
      </w:r>
      <w:r w:rsidR="00C100A2" w:rsidRPr="00302910">
        <w:rPr>
          <w:rFonts w:ascii="TH SarabunIT๙" w:hAnsi="TH SarabunIT๙" w:cs="TH SarabunIT๙"/>
          <w:sz w:val="24"/>
          <w:szCs w:val="32"/>
        </w:rPr>
        <w:t xml:space="preserve"> HIV</w:t>
      </w:r>
      <w:r w:rsidR="00C100A2" w:rsidRPr="00302910">
        <w:rPr>
          <w:rFonts w:ascii="TH SarabunIT๙" w:hAnsi="TH SarabunIT๙" w:cs="TH SarabunIT๙" w:hint="cs"/>
          <w:sz w:val="24"/>
          <w:szCs w:val="32"/>
          <w:cs/>
        </w:rPr>
        <w:t xml:space="preserve"> เข้าสู่ระบบบริการให้รวดเร็วขึ้น โดยมาตรวจเลือดหาเชื้อ</w:t>
      </w:r>
      <w:r w:rsidR="00C100A2" w:rsidRPr="00302910">
        <w:rPr>
          <w:rFonts w:ascii="TH SarabunIT๙" w:hAnsi="TH SarabunIT๙" w:cs="TH SarabunIT๙"/>
          <w:sz w:val="24"/>
          <w:szCs w:val="32"/>
        </w:rPr>
        <w:t xml:space="preserve"> HIV</w:t>
      </w:r>
      <w:r w:rsidR="00C100A2" w:rsidRPr="00302910">
        <w:rPr>
          <w:rFonts w:ascii="TH SarabunIT๙" w:hAnsi="TH SarabunIT๙" w:cs="TH SarabunIT๙" w:hint="cs"/>
          <w:sz w:val="24"/>
          <w:szCs w:val="32"/>
          <w:cs/>
        </w:rPr>
        <w:t xml:space="preserve"> เพื่อรู้สถานการติดเชื้อของตนเอง</w:t>
      </w:r>
    </w:p>
    <w:p w:rsidR="00C100A2" w:rsidRPr="000620CF" w:rsidRDefault="00C100A2" w:rsidP="000620C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24"/>
          <w:szCs w:val="32"/>
        </w:rPr>
      </w:pPr>
      <w:r w:rsidRPr="000620CF">
        <w:rPr>
          <w:rFonts w:ascii="TH SarabunIT๙" w:hAnsi="TH SarabunIT๙" w:cs="TH SarabunIT๙" w:hint="cs"/>
          <w:sz w:val="24"/>
          <w:szCs w:val="32"/>
          <w:cs/>
        </w:rPr>
        <w:t>ประสานงานกับโรงพยาบาลส่งเสริมสุขภาพตำบล  องค์กรปกครองส่วนท้องถิ่นให้มีการประชาสัมพันธ์ เรื่อง  การตรวจเลือดหาเชื้อ</w:t>
      </w:r>
      <w:r w:rsidRPr="000620CF">
        <w:rPr>
          <w:rFonts w:ascii="TH SarabunIT๙" w:hAnsi="TH SarabunIT๙" w:cs="TH SarabunIT๙"/>
          <w:sz w:val="24"/>
          <w:szCs w:val="32"/>
        </w:rPr>
        <w:t xml:space="preserve">  HIV</w:t>
      </w:r>
      <w:r w:rsidRPr="000620CF">
        <w:rPr>
          <w:rFonts w:ascii="TH SarabunIT๙" w:hAnsi="TH SarabunIT๙" w:cs="TH SarabunIT๙" w:hint="cs"/>
          <w:sz w:val="24"/>
          <w:szCs w:val="32"/>
          <w:cs/>
        </w:rPr>
        <w:t xml:space="preserve">  และจัดให้มีการตรวจเลือก เพื่อหาเชื้อ</w:t>
      </w:r>
      <w:r w:rsidRPr="000620CF">
        <w:rPr>
          <w:rFonts w:ascii="TH SarabunIT๙" w:hAnsi="TH SarabunIT๙" w:cs="TH SarabunIT๙"/>
          <w:sz w:val="24"/>
          <w:szCs w:val="32"/>
        </w:rPr>
        <w:t xml:space="preserve">  HIV</w:t>
      </w:r>
      <w:r w:rsidRPr="000620CF">
        <w:rPr>
          <w:rFonts w:ascii="TH SarabunIT๙" w:hAnsi="TH SarabunIT๙" w:cs="TH SarabunIT๙" w:hint="cs"/>
          <w:sz w:val="24"/>
          <w:szCs w:val="32"/>
          <w:cs/>
        </w:rPr>
        <w:t xml:space="preserve"> ฟรี  ปีละ 2 ครั้ง</w:t>
      </w:r>
    </w:p>
    <w:p w:rsidR="00C100A2" w:rsidRPr="000620CF" w:rsidRDefault="00C100A2" w:rsidP="000620C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24"/>
          <w:szCs w:val="32"/>
        </w:rPr>
      </w:pPr>
      <w:r w:rsidRPr="000620CF">
        <w:rPr>
          <w:rFonts w:ascii="TH SarabunIT๙" w:hAnsi="TH SarabunIT๙" w:cs="TH SarabunIT๙" w:hint="cs"/>
          <w:sz w:val="24"/>
          <w:szCs w:val="32"/>
          <w:cs/>
        </w:rPr>
        <w:t>รณรงค์การใช้ถุงยางอนามัยในกลุ่มเสี่ยง เพื่อลดโรคติดเชื้อทางเพศสัมพันธ์</w:t>
      </w:r>
    </w:p>
    <w:p w:rsidR="00F96DC9" w:rsidRPr="005E4902" w:rsidRDefault="00F96DC9" w:rsidP="00F96DC9">
      <w:pPr>
        <w:pStyle w:val="a3"/>
        <w:ind w:left="1080"/>
        <w:rPr>
          <w:rFonts w:ascii="TH SarabunIT๙" w:hAnsi="TH SarabunIT๙" w:cs="TH SarabunIT๙"/>
          <w:sz w:val="24"/>
          <w:szCs w:val="32"/>
        </w:rPr>
      </w:pPr>
    </w:p>
    <w:sectPr w:rsidR="00F96DC9" w:rsidRPr="005E4902" w:rsidSect="0029751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5DE"/>
    <w:multiLevelType w:val="hybridMultilevel"/>
    <w:tmpl w:val="E6F29850"/>
    <w:lvl w:ilvl="0" w:tplc="F0E05818">
      <w:start w:val="2"/>
      <w:numFmt w:val="decimal"/>
      <w:lvlText w:val="%1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E5DBF"/>
    <w:multiLevelType w:val="hybridMultilevel"/>
    <w:tmpl w:val="F0B857F0"/>
    <w:lvl w:ilvl="0" w:tplc="60669D7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CD4178"/>
    <w:multiLevelType w:val="hybridMultilevel"/>
    <w:tmpl w:val="4A6A2A68"/>
    <w:lvl w:ilvl="0" w:tplc="A05C8DE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E2C22"/>
    <w:multiLevelType w:val="hybridMultilevel"/>
    <w:tmpl w:val="9BD48C5C"/>
    <w:lvl w:ilvl="0" w:tplc="EFEA98D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751B"/>
    <w:rsid w:val="000620CF"/>
    <w:rsid w:val="000A1157"/>
    <w:rsid w:val="000D4A5F"/>
    <w:rsid w:val="000E498D"/>
    <w:rsid w:val="001B22EB"/>
    <w:rsid w:val="0029751B"/>
    <w:rsid w:val="002E1F11"/>
    <w:rsid w:val="00302910"/>
    <w:rsid w:val="003A2974"/>
    <w:rsid w:val="003C0921"/>
    <w:rsid w:val="003D3992"/>
    <w:rsid w:val="004217FE"/>
    <w:rsid w:val="00526B7E"/>
    <w:rsid w:val="005418CB"/>
    <w:rsid w:val="005A0A98"/>
    <w:rsid w:val="005E0A11"/>
    <w:rsid w:val="005E4902"/>
    <w:rsid w:val="00661638"/>
    <w:rsid w:val="007B3DF5"/>
    <w:rsid w:val="007C0DC9"/>
    <w:rsid w:val="009067DA"/>
    <w:rsid w:val="009B700B"/>
    <w:rsid w:val="00A33E7B"/>
    <w:rsid w:val="00A94C4F"/>
    <w:rsid w:val="00AA3238"/>
    <w:rsid w:val="00B703B8"/>
    <w:rsid w:val="00B766B1"/>
    <w:rsid w:val="00B823C2"/>
    <w:rsid w:val="00C01D30"/>
    <w:rsid w:val="00C100A2"/>
    <w:rsid w:val="00D51CCF"/>
    <w:rsid w:val="00DB31B6"/>
    <w:rsid w:val="00E45C59"/>
    <w:rsid w:val="00E95C51"/>
    <w:rsid w:val="00ED385E"/>
    <w:rsid w:val="00F96005"/>
    <w:rsid w:val="00F96DC9"/>
    <w:rsid w:val="00FB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F389-AFA1-4273-A60E-7AF89336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Thalang Hospital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Thalang</dc:creator>
  <cp:keywords/>
  <dc:description/>
  <cp:lastModifiedBy>DAY CARE</cp:lastModifiedBy>
  <cp:revision>18</cp:revision>
  <dcterms:created xsi:type="dcterms:W3CDTF">2014-11-10T08:02:00Z</dcterms:created>
  <dcterms:modified xsi:type="dcterms:W3CDTF">2014-11-10T09:08:00Z</dcterms:modified>
</cp:coreProperties>
</file>