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BE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๑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ชื่อผลงาน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="00CB3C4B" w:rsidRPr="00BE754F">
        <w:rPr>
          <w:rFonts w:asciiTheme="minorBidi" w:hAnsiTheme="minorBidi" w:cstheme="minorBidi"/>
          <w:b/>
          <w:bCs/>
          <w:sz w:val="32"/>
          <w:szCs w:val="32"/>
        </w:rPr>
        <w:t xml:space="preserve">RRTTR </w:t>
      </w:r>
      <w:r w:rsidR="00CB3C4B" w:rsidRPr="00BE754F">
        <w:rPr>
          <w:rFonts w:asciiTheme="minorBidi" w:hAnsiTheme="minorBidi" w:cstheme="minorBidi"/>
          <w:b/>
          <w:bCs/>
          <w:sz w:val="32"/>
          <w:szCs w:val="32"/>
          <w:cs/>
        </w:rPr>
        <w:t>เข้าถึง ต่อเนื่อง และครอบคลุม</w:t>
      </w:r>
      <w:r w:rsidR="00F545BE" w:rsidRPr="00BE754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จาก </w:t>
      </w:r>
      <w:r w:rsidR="00F545BE" w:rsidRPr="00BE754F">
        <w:rPr>
          <w:rFonts w:asciiTheme="minorBidi" w:hAnsiTheme="minorBidi" w:cstheme="minorBidi"/>
          <w:b/>
          <w:bCs/>
          <w:sz w:val="32"/>
          <w:szCs w:val="32"/>
        </w:rPr>
        <w:t xml:space="preserve">VCT </w:t>
      </w:r>
      <w:r w:rsidR="008B46D8" w:rsidRPr="00BE754F">
        <w:rPr>
          <w:rFonts w:asciiTheme="minorBidi" w:hAnsiTheme="minorBidi" w:cstheme="minorBidi"/>
          <w:b/>
          <w:bCs/>
          <w:sz w:val="32"/>
          <w:szCs w:val="32"/>
          <w:cs/>
        </w:rPr>
        <w:t>/</w:t>
      </w:r>
      <w:r w:rsidR="00F545BE" w:rsidRPr="00BE754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F545BE" w:rsidRPr="00BE754F">
        <w:rPr>
          <w:rFonts w:asciiTheme="minorBidi" w:hAnsiTheme="minorBidi" w:cstheme="minorBidi"/>
          <w:b/>
          <w:bCs/>
          <w:sz w:val="32"/>
          <w:szCs w:val="32"/>
        </w:rPr>
        <w:t>PITC</w:t>
      </w:r>
      <w:r w:rsidR="00CB3C4B" w:rsidRPr="00BE754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8B46D8" w:rsidRPr="00BE754F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สู่ </w:t>
      </w:r>
      <w:r w:rsidR="008B46D8" w:rsidRPr="00BE754F">
        <w:rPr>
          <w:rFonts w:asciiTheme="minorBidi" w:hAnsiTheme="minorBidi" w:cstheme="minorBidi"/>
          <w:b/>
          <w:bCs/>
          <w:sz w:val="32"/>
          <w:szCs w:val="32"/>
        </w:rPr>
        <w:t xml:space="preserve">ARV </w:t>
      </w:r>
      <w:r w:rsidR="00CB3C4B" w:rsidRPr="00BE754F">
        <w:rPr>
          <w:rFonts w:asciiTheme="minorBidi" w:hAnsiTheme="minorBidi" w:cstheme="minorBidi"/>
          <w:b/>
          <w:bCs/>
          <w:sz w:val="32"/>
          <w:szCs w:val="32"/>
          <w:cs/>
        </w:rPr>
        <w:t>อำเภอบางระกำ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C43333" w:rsidRPr="0077266B" w:rsidRDefault="00FA07A6" w:rsidP="00F545BE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๒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คำสำคัญ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545BE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F545BE" w:rsidRPr="0077266B" w:rsidRDefault="006D5079" w:rsidP="000B7A69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-</w:t>
      </w:r>
      <w:r w:rsidR="00F545BE" w:rsidRPr="0077266B">
        <w:rPr>
          <w:rFonts w:asciiTheme="minorBidi" w:hAnsiTheme="minorBidi" w:cstheme="minorBidi"/>
          <w:sz w:val="32"/>
          <w:szCs w:val="32"/>
          <w:cs/>
        </w:rPr>
        <w:t>การชักชวนตรวจและให้คำปรึกษาการติดเชื้อเอชไอวี (</w:t>
      </w:r>
      <w:r w:rsidR="00F545BE" w:rsidRPr="0077266B">
        <w:rPr>
          <w:rFonts w:asciiTheme="minorBidi" w:hAnsiTheme="minorBidi" w:cstheme="minorBidi"/>
          <w:sz w:val="32"/>
          <w:szCs w:val="32"/>
        </w:rPr>
        <w:t>Provider Initiated HIV Testing and Counseling : PITC</w:t>
      </w:r>
      <w:r w:rsidR="00F545BE" w:rsidRPr="0077266B">
        <w:rPr>
          <w:rFonts w:asciiTheme="minorBidi" w:hAnsiTheme="minorBidi" w:cstheme="minorBidi"/>
          <w:sz w:val="32"/>
          <w:szCs w:val="32"/>
          <w:cs/>
        </w:rPr>
        <w:t>)</w:t>
      </w:r>
      <w:r w:rsidR="00F545BE" w:rsidRPr="0077266B">
        <w:rPr>
          <w:rFonts w:asciiTheme="minorBidi" w:hAnsiTheme="minorBidi" w:cstheme="minorBidi"/>
          <w:sz w:val="32"/>
          <w:szCs w:val="32"/>
        </w:rPr>
        <w:tab/>
      </w:r>
    </w:p>
    <w:p w:rsidR="00FA07A6" w:rsidRPr="0077266B" w:rsidRDefault="00C43333" w:rsidP="00FA07A6">
      <w:pPr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7A69">
        <w:rPr>
          <w:rFonts w:asciiTheme="minorBidi" w:hAnsiTheme="minorBidi" w:cstheme="minorBidi" w:hint="cs"/>
          <w:sz w:val="32"/>
          <w:szCs w:val="32"/>
          <w:cs/>
        </w:rPr>
        <w:tab/>
      </w:r>
      <w:r w:rsidR="006D5079">
        <w:rPr>
          <w:rFonts w:asciiTheme="minorBidi" w:hAnsiTheme="minorBidi" w:cstheme="minorBidi"/>
          <w:sz w:val="32"/>
          <w:szCs w:val="32"/>
        </w:rPr>
        <w:t>-</w:t>
      </w:r>
      <w:r w:rsidRPr="0077266B">
        <w:rPr>
          <w:rFonts w:asciiTheme="minorBidi" w:hAnsiTheme="minorBidi" w:cstheme="minorBidi"/>
          <w:sz w:val="32"/>
          <w:szCs w:val="32"/>
        </w:rPr>
        <w:t xml:space="preserve">RRTTR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</w:rPr>
        <w:t xml:space="preserve">: Reach </w:t>
      </w:r>
      <w:proofErr w:type="spellStart"/>
      <w:r w:rsidRPr="0077266B">
        <w:rPr>
          <w:rFonts w:asciiTheme="minorBidi" w:hAnsiTheme="minorBidi" w:cstheme="minorBidi"/>
          <w:sz w:val="32"/>
          <w:szCs w:val="32"/>
        </w:rPr>
        <w:t>Recruse</w:t>
      </w:r>
      <w:proofErr w:type="spellEnd"/>
      <w:r w:rsidRPr="0077266B">
        <w:rPr>
          <w:rFonts w:asciiTheme="minorBidi" w:hAnsiTheme="minorBidi" w:cstheme="minorBidi"/>
          <w:sz w:val="32"/>
          <w:szCs w:val="32"/>
        </w:rPr>
        <w:t xml:space="preserve"> Test Treat Retain </w:t>
      </w:r>
      <w:r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 </w:t>
      </w:r>
    </w:p>
    <w:p w:rsidR="00FA07A6" w:rsidRDefault="006D5079" w:rsidP="000B7A69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-</w:t>
      </w:r>
      <w:r w:rsidR="008B46D8" w:rsidRPr="0077266B">
        <w:rPr>
          <w:rFonts w:asciiTheme="minorBidi" w:hAnsiTheme="minorBidi" w:cstheme="minorBidi"/>
          <w:sz w:val="32"/>
          <w:szCs w:val="32"/>
        </w:rPr>
        <w:t>ARV :</w:t>
      </w:r>
      <w:r w:rsidR="000B7A69">
        <w:rPr>
          <w:rFonts w:asciiTheme="minorBidi" w:hAnsiTheme="minorBidi" w:cstheme="minorBidi"/>
          <w:sz w:val="32"/>
          <w:szCs w:val="32"/>
        </w:rPr>
        <w:t xml:space="preserve"> </w:t>
      </w:r>
      <w:r w:rsidR="00794481">
        <w:rPr>
          <w:rFonts w:asciiTheme="minorBidi" w:hAnsiTheme="minorBidi" w:cstheme="minorBidi" w:hint="cs"/>
          <w:sz w:val="32"/>
          <w:szCs w:val="32"/>
          <w:cs/>
        </w:rPr>
        <w:t>ยาต้านไวรัส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>เอดส์</w:t>
      </w:r>
      <w:r w:rsidR="000B7A69">
        <w:rPr>
          <w:rFonts w:asciiTheme="minorBidi" w:hAnsiTheme="minorBidi" w:cstheme="minorBidi"/>
          <w:sz w:val="32"/>
          <w:szCs w:val="32"/>
        </w:rPr>
        <w:t xml:space="preserve"> </w:t>
      </w:r>
    </w:p>
    <w:p w:rsidR="00A71A94" w:rsidRPr="0077266B" w:rsidRDefault="00A71A94" w:rsidP="000B7A69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FA07A6" w:rsidRPr="0077266B" w:rsidRDefault="00FA07A6" w:rsidP="00ED60C6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๓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สรุปผลงานโดยย่อ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="00D13A77" w:rsidRPr="0077266B">
        <w:rPr>
          <w:rFonts w:asciiTheme="minorBidi" w:hAnsiTheme="minorBidi" w:cstheme="minorBidi"/>
          <w:sz w:val="32"/>
          <w:szCs w:val="32"/>
          <w:cs/>
        </w:rPr>
        <w:t>จากการดำเนินงาน</w:t>
      </w:r>
      <w:r w:rsidR="00E341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E34195" w:rsidRPr="00E34195">
        <w:rPr>
          <w:rFonts w:asciiTheme="minorBidi" w:hAnsiTheme="minorBidi" w:cstheme="minorBidi" w:hint="cs"/>
          <w:sz w:val="32"/>
          <w:szCs w:val="32"/>
          <w:cs/>
        </w:rPr>
        <w:t>ตั้งแต่</w:t>
      </w:r>
      <w:r w:rsidR="00E341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E34195" w:rsidRPr="00E34195">
        <w:rPr>
          <w:rFonts w:asciiTheme="minorBidi" w:hAnsiTheme="minorBidi" w:cstheme="minorBidi" w:hint="cs"/>
          <w:sz w:val="32"/>
          <w:szCs w:val="32"/>
          <w:cs/>
        </w:rPr>
        <w:t>ต.ค. ๒๕๕๘-มิ.ย.</w:t>
      </w:r>
      <w:r w:rsidR="00E34195" w:rsidRPr="00E34195">
        <w:rPr>
          <w:rFonts w:asciiTheme="minorBidi" w:hAnsiTheme="minorBidi" w:cstheme="minorBidi"/>
          <w:sz w:val="32"/>
          <w:szCs w:val="32"/>
          <w:cs/>
        </w:rPr>
        <w:t>๒๕๕</w:t>
      </w:r>
      <w:r w:rsidR="00E34195" w:rsidRPr="00E34195">
        <w:rPr>
          <w:rFonts w:asciiTheme="minorBidi" w:hAnsiTheme="minorBidi" w:cstheme="minorBidi" w:hint="cs"/>
          <w:sz w:val="32"/>
          <w:szCs w:val="32"/>
          <w:cs/>
        </w:rPr>
        <w:t>๙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พบว่าอำเภอบางระกำมีผู้ติดเชื้อเอชไอวี/เอดส์ 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>๓๐๐</w:t>
      </w:r>
      <w:r w:rsidR="000419C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ราย มีการติดเชื้อรายใหม่ 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 xml:space="preserve">๙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ราย มีผู้ติดเชื้อเอชไอวี/เอดส์ ย้ายมารับบริการ </w:t>
      </w:r>
      <w:r w:rsidR="00D13A77" w:rsidRPr="0077266B">
        <w:rPr>
          <w:rFonts w:asciiTheme="minorBidi" w:hAnsiTheme="minorBidi" w:cstheme="minorBidi"/>
          <w:sz w:val="32"/>
          <w:szCs w:val="32"/>
          <w:cs/>
        </w:rPr>
        <w:t>๑๒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ราย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ผู้ป่วยเอดส์ เสียชีวิตด้วยโรคติดเชื้อฉวยโอกาส  ๔ ราย  มีวัยรุ่นติดเชื้อเอชไอวี/เอดส์   </w:t>
      </w:r>
      <w:r w:rsidR="009D65CA" w:rsidRPr="0077266B">
        <w:rPr>
          <w:rFonts w:asciiTheme="minorBidi" w:hAnsiTheme="minorBidi" w:cstheme="minorBidi"/>
          <w:sz w:val="32"/>
          <w:szCs w:val="32"/>
          <w:cs/>
        </w:rPr>
        <w:t>๓๖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ราย   คิดเป็นร้อยละ </w:t>
      </w:r>
      <w:r w:rsidR="000419C3">
        <w:rPr>
          <w:rFonts w:asciiTheme="minorBidi" w:hAnsiTheme="minorBidi" w:cstheme="minorBidi"/>
          <w:sz w:val="32"/>
          <w:szCs w:val="32"/>
          <w:cs/>
        </w:rPr>
        <w:t>๑๒</w:t>
      </w:r>
      <w:r w:rsidR="000419C3">
        <w:rPr>
          <w:rFonts w:asciiTheme="minorBidi" w:hAnsiTheme="minorBidi" w:cstheme="minorBidi" w:hint="cs"/>
          <w:sz w:val="32"/>
          <w:szCs w:val="32"/>
          <w:cs/>
        </w:rPr>
        <w:t xml:space="preserve">.๐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ซึ่งปัญหาดังกล่าวสืบเนื่องมาจากการมีพฤติกรรมเสี่ยง มีเพศสัมพันธ์โดยไม่มีการป้องกัน การเปลี่ยนคู่นอนบ่อย ไม่ตระหนักในเรื่องการรับการแพร่เชื้อเอชไอวี ขาดความรู้  ไม่มีการประเมินความเสี่ยงหรือไม่รู้ความเสี่ยงในการติดเชื้อเอชไอวี  ในช่วงเดือนตุลาคม</w:t>
      </w:r>
      <w:r w:rsidR="00864FE9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795D" w:rsidRPr="0077266B">
        <w:rPr>
          <w:rFonts w:asciiTheme="minorBidi" w:hAnsiTheme="minorBidi" w:cstheme="minorBidi"/>
          <w:sz w:val="32"/>
          <w:szCs w:val="32"/>
          <w:cs/>
        </w:rPr>
        <w:t>๒๕๕๘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-</w:t>
      </w:r>
      <w:r w:rsidR="0077795D" w:rsidRPr="0077266B">
        <w:rPr>
          <w:rFonts w:asciiTheme="minorBidi" w:hAnsiTheme="minorBidi" w:cstheme="minorBidi"/>
          <w:sz w:val="32"/>
          <w:szCs w:val="32"/>
          <w:cs/>
        </w:rPr>
        <w:t>มิถุนายน ๒๕๕๙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ได้มีการ</w:t>
      </w:r>
      <w:r w:rsidR="00FA5D1E" w:rsidRPr="0077266B">
        <w:rPr>
          <w:rFonts w:asciiTheme="minorBidi" w:hAnsiTheme="minorBidi" w:cstheme="minorBidi"/>
          <w:sz w:val="32"/>
          <w:szCs w:val="32"/>
          <w:cs/>
        </w:rPr>
        <w:t>ทบทวน</w:t>
      </w:r>
      <w:r w:rsidRPr="0077266B">
        <w:rPr>
          <w:rFonts w:asciiTheme="minorBidi" w:hAnsiTheme="minorBidi" w:cstheme="minorBidi"/>
          <w:sz w:val="32"/>
          <w:szCs w:val="32"/>
          <w:cs/>
        </w:rPr>
        <w:t>รูปแบบการชักชวนตรวจแ</w:t>
      </w:r>
      <w:r w:rsidR="00614979" w:rsidRPr="0077266B">
        <w:rPr>
          <w:rFonts w:asciiTheme="minorBidi" w:hAnsiTheme="minorBidi" w:cstheme="minorBidi"/>
          <w:sz w:val="32"/>
          <w:szCs w:val="32"/>
          <w:cs/>
        </w:rPr>
        <w:t>ละให้คำปรึกษาการติดเชื้อเอชไอวี</w:t>
      </w:r>
      <w:r w:rsidRPr="0077266B">
        <w:rPr>
          <w:rFonts w:asciiTheme="minorBidi" w:hAnsiTheme="minorBidi" w:cstheme="minorBidi"/>
          <w:sz w:val="32"/>
          <w:szCs w:val="32"/>
          <w:cs/>
        </w:rPr>
        <w:t>(</w:t>
      </w:r>
      <w:r w:rsidRPr="0077266B">
        <w:rPr>
          <w:rFonts w:asciiTheme="minorBidi" w:hAnsiTheme="minorBidi" w:cstheme="minorBidi"/>
          <w:sz w:val="32"/>
          <w:szCs w:val="32"/>
        </w:rPr>
        <w:t>PITC</w:t>
      </w:r>
      <w:r w:rsidR="00614979" w:rsidRPr="0077266B">
        <w:rPr>
          <w:rFonts w:asciiTheme="minorBidi" w:hAnsiTheme="minorBidi" w:cstheme="minorBidi"/>
          <w:sz w:val="32"/>
          <w:szCs w:val="32"/>
          <w:cs/>
        </w:rPr>
        <w:t xml:space="preserve">)เพิ่มในกลุ่มเสี่ยงที่เป็นประชากรหลัก </w:t>
      </w:r>
      <w:r w:rsidR="00614979" w:rsidRPr="0077266B">
        <w:rPr>
          <w:rFonts w:asciiTheme="minorBidi" w:hAnsiTheme="minorBidi" w:cstheme="minorBidi"/>
          <w:sz w:val="32"/>
          <w:szCs w:val="32"/>
        </w:rPr>
        <w:t xml:space="preserve">MSM </w:t>
      </w:r>
      <w:r w:rsidR="00614979" w:rsidRPr="0077266B">
        <w:rPr>
          <w:rFonts w:asciiTheme="minorBidi" w:hAnsiTheme="minorBidi" w:cstheme="minorBidi"/>
          <w:sz w:val="32"/>
          <w:szCs w:val="32"/>
          <w:cs/>
        </w:rPr>
        <w:t xml:space="preserve">ยาเสพติด </w:t>
      </w:r>
      <w:r w:rsidR="00614979" w:rsidRPr="0077266B">
        <w:rPr>
          <w:rFonts w:asciiTheme="minorBidi" w:hAnsiTheme="minorBidi" w:cstheme="minorBidi"/>
          <w:sz w:val="32"/>
          <w:szCs w:val="32"/>
        </w:rPr>
        <w:t xml:space="preserve">Sex worker </w:t>
      </w:r>
      <w:r w:rsidR="008B46D8" w:rsidRPr="0077266B">
        <w:rPr>
          <w:rFonts w:asciiTheme="minorBidi" w:hAnsiTheme="minorBidi" w:cstheme="minorBidi"/>
          <w:sz w:val="32"/>
          <w:szCs w:val="32"/>
          <w:cs/>
        </w:rPr>
        <w:t xml:space="preserve">และคู่ที่มีผลเลือดต่าง </w:t>
      </w:r>
      <w:r w:rsidR="002D343C" w:rsidRPr="0077266B">
        <w:rPr>
          <w:rFonts w:asciiTheme="minorBidi" w:hAnsiTheme="minorBidi" w:cstheme="minorBidi"/>
          <w:sz w:val="32"/>
          <w:szCs w:val="32"/>
          <w:cs/>
        </w:rPr>
        <w:t>เพื่อวินิจฉัยการติดเชื้อเอชไอวี และหากพบว่ามีผลเอชไอ</w:t>
      </w:r>
      <w:r w:rsidRPr="0077266B">
        <w:rPr>
          <w:rFonts w:asciiTheme="minorBidi" w:hAnsiTheme="minorBidi" w:cstheme="minorBidi"/>
          <w:sz w:val="32"/>
          <w:szCs w:val="32"/>
          <w:cs/>
        </w:rPr>
        <w:t>วี บวก</w:t>
      </w:r>
      <w:r w:rsidR="00C178DD" w:rsidRPr="0077266B">
        <w:rPr>
          <w:rFonts w:asciiTheme="minorBidi" w:hAnsiTheme="minorBidi" w:cstheme="minorBidi"/>
          <w:sz w:val="32"/>
          <w:szCs w:val="32"/>
          <w:cs/>
        </w:rPr>
        <w:t xml:space="preserve"> จะดำเนินการ</w:t>
      </w:r>
      <w:r w:rsidRPr="0077266B">
        <w:rPr>
          <w:rFonts w:asciiTheme="minorBidi" w:hAnsiTheme="minorBidi" w:cstheme="minorBidi"/>
          <w:sz w:val="32"/>
          <w:szCs w:val="32"/>
          <w:cs/>
        </w:rPr>
        <w:t>ส่งต่อให้รับบริการ</w:t>
      </w:r>
      <w:r w:rsidR="00C178DD" w:rsidRPr="0077266B">
        <w:rPr>
          <w:rFonts w:asciiTheme="minorBidi" w:hAnsiTheme="minorBidi" w:cstheme="minorBidi"/>
          <w:sz w:val="32"/>
          <w:szCs w:val="32"/>
          <w:cs/>
        </w:rPr>
        <w:t>รักษาด้วยยาต้านไวรัสแต่เนิ่นๆ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B6B43" w:rsidRPr="0077266B">
        <w:rPr>
          <w:rFonts w:asciiTheme="minorBidi" w:hAnsiTheme="minorBidi" w:cstheme="minorBidi"/>
          <w:sz w:val="32"/>
          <w:szCs w:val="32"/>
          <w:cs/>
        </w:rPr>
        <w:t>เป็นการ</w:t>
      </w:r>
      <w:r w:rsidRPr="0077266B">
        <w:rPr>
          <w:rFonts w:asciiTheme="minorBidi" w:hAnsiTheme="minorBidi" w:cstheme="minorBidi"/>
          <w:sz w:val="32"/>
          <w:szCs w:val="32"/>
          <w:cs/>
        </w:rPr>
        <w:t>ป้องกันการแพร่กระจ</w:t>
      </w:r>
      <w:r w:rsidR="002D343C" w:rsidRPr="0077266B">
        <w:rPr>
          <w:rFonts w:asciiTheme="minorBidi" w:hAnsiTheme="minorBidi" w:cstheme="minorBidi"/>
          <w:sz w:val="32"/>
          <w:szCs w:val="32"/>
          <w:cs/>
        </w:rPr>
        <w:t>ายเชื้อเอชไอ</w:t>
      </w:r>
      <w:r w:rsidRPr="0077266B">
        <w:rPr>
          <w:rFonts w:asciiTheme="minorBidi" w:hAnsiTheme="minorBidi" w:cstheme="minorBidi"/>
          <w:sz w:val="32"/>
          <w:szCs w:val="32"/>
          <w:cs/>
        </w:rPr>
        <w:t>วี</w:t>
      </w:r>
      <w:r w:rsidR="00193CFC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343C" w:rsidRPr="0077266B">
        <w:rPr>
          <w:rFonts w:asciiTheme="minorBidi" w:hAnsiTheme="minorBidi" w:cstheme="minorBidi"/>
          <w:sz w:val="32"/>
          <w:szCs w:val="32"/>
          <w:cs/>
        </w:rPr>
        <w:t>ในผู้ที่มีผลเอชไอ</w:t>
      </w:r>
      <w:r w:rsidRPr="0077266B">
        <w:rPr>
          <w:rFonts w:asciiTheme="minorBidi" w:hAnsiTheme="minorBidi" w:cstheme="minorBidi"/>
          <w:sz w:val="32"/>
          <w:szCs w:val="32"/>
          <w:cs/>
        </w:rPr>
        <w:t>วี บวก</w:t>
      </w:r>
      <w:r w:rsidR="00193CFC" w:rsidRPr="0077266B">
        <w:rPr>
          <w:rFonts w:asciiTheme="minorBidi" w:hAnsiTheme="minorBidi" w:cstheme="minorBidi"/>
          <w:sz w:val="32"/>
          <w:szCs w:val="32"/>
          <w:cs/>
        </w:rPr>
        <w:t xml:space="preserve">  ปรับ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เปลี่ยนพฤติกรรมเสี่ยงในผู้ที่มีผลเอช ไอ วี ลบ </w:t>
      </w:r>
      <w:r w:rsidR="00193CFC" w:rsidRPr="0077266B">
        <w:rPr>
          <w:rFonts w:asciiTheme="minorBidi" w:hAnsiTheme="minorBidi" w:cstheme="minorBidi"/>
          <w:sz w:val="32"/>
          <w:szCs w:val="32"/>
          <w:cs/>
        </w:rPr>
        <w:t>อย่างต่อเนื่อง</w:t>
      </w:r>
    </w:p>
    <w:p w:rsidR="00FA07A6" w:rsidRPr="0077266B" w:rsidRDefault="00FA07A6" w:rsidP="00ED60C6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ที่ผ่านมาโรงพยาบาลบางระกำ ได้ส่งเสริมประชาชนให้เห็นความสำคัญ</w:t>
      </w:r>
      <w:r w:rsidR="00602BF7" w:rsidRPr="0077266B">
        <w:rPr>
          <w:rFonts w:asciiTheme="minorBidi" w:hAnsiTheme="minorBidi" w:cstheme="minorBidi"/>
          <w:sz w:val="32"/>
          <w:szCs w:val="32"/>
          <w:cs/>
        </w:rPr>
        <w:t>ของการรับรู้สภาวะการติดเชื้อเอชไอ</w:t>
      </w:r>
      <w:r w:rsidRPr="0077266B">
        <w:rPr>
          <w:rFonts w:asciiTheme="minorBidi" w:hAnsiTheme="minorBidi" w:cstheme="minorBidi"/>
          <w:sz w:val="32"/>
          <w:szCs w:val="32"/>
          <w:cs/>
        </w:rPr>
        <w:t>วี การป้องกันการถ่ายทอดเชื้อ สนับสนุนให้ผู้รับบริการได้เรียนรู้เกี่ยวกับโรคเอดส์ ส่งเสริมการเข้าถึงบ</w:t>
      </w:r>
      <w:r w:rsidR="00602BF7" w:rsidRPr="0077266B">
        <w:rPr>
          <w:rFonts w:asciiTheme="minorBidi" w:hAnsiTheme="minorBidi" w:cstheme="minorBidi"/>
          <w:sz w:val="32"/>
          <w:szCs w:val="32"/>
          <w:cs/>
        </w:rPr>
        <w:t>ริการตรวจวินิจฉัยการติดเชื้อเอชไอ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วี </w:t>
      </w:r>
      <w:r w:rsidR="00602BF7" w:rsidRPr="0077266B">
        <w:rPr>
          <w:rFonts w:asciiTheme="minorBidi" w:hAnsiTheme="minorBidi" w:cstheme="minorBidi"/>
          <w:sz w:val="32"/>
          <w:szCs w:val="32"/>
          <w:cs/>
        </w:rPr>
        <w:t xml:space="preserve"> การจัดบริการถุงยางอนามัยแจกฟรี  </w:t>
      </w:r>
      <w:r w:rsidRPr="0077266B">
        <w:rPr>
          <w:rFonts w:asciiTheme="minorBidi" w:hAnsiTheme="minorBidi" w:cstheme="minorBidi"/>
          <w:sz w:val="32"/>
          <w:szCs w:val="32"/>
          <w:cs/>
        </w:rPr>
        <w:t>การดูแลรักษาผู้ติดเชื้อ และรับทราบ</w:t>
      </w:r>
      <w:r w:rsidR="00C60A21" w:rsidRPr="0077266B">
        <w:rPr>
          <w:rFonts w:asciiTheme="minorBidi" w:hAnsiTheme="minorBidi" w:cstheme="minorBidi"/>
          <w:sz w:val="32"/>
          <w:szCs w:val="32"/>
          <w:cs/>
        </w:rPr>
        <w:t xml:space="preserve">สถานะผลเลือด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ตลอดจนผู้ติดเชื้อผู้ป่วยเอดส์ได้รับบริการที่ครอบคลุมครบถ้วนตามมาตรฐานบริการของศูนย์บริการสาธารณสุข เพื่อนำไปสู่การมีคุณภาพชีวิตที่ดีขึ้นมีผู้รับการให้คำปรึกษา </w:t>
      </w:r>
      <w:r w:rsidR="00216550" w:rsidRPr="0077266B">
        <w:rPr>
          <w:rFonts w:asciiTheme="minorBidi" w:hAnsiTheme="minorBidi" w:cstheme="minorBidi"/>
          <w:sz w:val="32"/>
          <w:szCs w:val="32"/>
          <w:cs/>
        </w:rPr>
        <w:t xml:space="preserve">๔๒๘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ราย และสมัครใจตรวจเลือด </w:t>
      </w:r>
      <w:r w:rsidR="00B66A13">
        <w:rPr>
          <w:rFonts w:asciiTheme="minorBidi" w:hAnsiTheme="minorBidi" w:cstheme="minorBidi" w:hint="cs"/>
          <w:sz w:val="32"/>
          <w:szCs w:val="32"/>
          <w:cs/>
        </w:rPr>
        <w:t>๒๓๖</w:t>
      </w:r>
      <w:r w:rsidR="00216550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ราย  คิดเป็นร้อยละ  </w:t>
      </w:r>
      <w:r w:rsidR="00B66A13">
        <w:rPr>
          <w:rFonts w:asciiTheme="minorBidi" w:hAnsiTheme="minorBidi" w:cstheme="minorBidi" w:hint="cs"/>
          <w:sz w:val="32"/>
          <w:szCs w:val="32"/>
          <w:cs/>
        </w:rPr>
        <w:t>๕๕.๑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 พบผลเลือดบวก ๕  ราย  คิดเป็นร้อยละ </w:t>
      </w:r>
      <w:r w:rsidR="00300805">
        <w:rPr>
          <w:rFonts w:asciiTheme="minorBidi" w:hAnsiTheme="minorBidi" w:cstheme="minorBidi" w:hint="cs"/>
          <w:sz w:val="32"/>
          <w:szCs w:val="32"/>
          <w:cs/>
        </w:rPr>
        <w:t>๒.๑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ได้รับการส่งต่อเพื่อการดูแลรักษา</w:t>
      </w:r>
      <w:r w:rsidR="003D5454" w:rsidRPr="0077266B">
        <w:rPr>
          <w:rFonts w:asciiTheme="minorBidi" w:hAnsiTheme="minorBidi" w:cstheme="minorBidi"/>
          <w:sz w:val="32"/>
          <w:szCs w:val="32"/>
          <w:cs/>
        </w:rPr>
        <w:t>ด้วยยาต้านไวรัส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แบบ </w:t>
      </w:r>
      <w:r w:rsidRPr="0077266B">
        <w:rPr>
          <w:rFonts w:asciiTheme="minorBidi" w:hAnsiTheme="minorBidi" w:cstheme="minorBidi"/>
          <w:sz w:val="32"/>
          <w:szCs w:val="32"/>
        </w:rPr>
        <w:t xml:space="preserve">One Stop Service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คิดเป็นร้อยละ ๑๐๐ </w:t>
      </w:r>
      <w:r w:rsidR="003D5454" w:rsidRPr="0077266B">
        <w:rPr>
          <w:rFonts w:asciiTheme="minorBidi" w:hAnsiTheme="minorBidi" w:cstheme="minorBidi"/>
          <w:sz w:val="32"/>
          <w:szCs w:val="32"/>
          <w:cs/>
        </w:rPr>
        <w:t xml:space="preserve">มีผล </w:t>
      </w:r>
      <w:r w:rsidR="003D5454" w:rsidRPr="0077266B">
        <w:rPr>
          <w:rFonts w:asciiTheme="minorBidi" w:hAnsiTheme="minorBidi" w:cstheme="minorBidi"/>
          <w:sz w:val="32"/>
          <w:szCs w:val="32"/>
        </w:rPr>
        <w:t xml:space="preserve">CD4 &gt;350 </w:t>
      </w:r>
      <w:r w:rsidR="003D5454" w:rsidRPr="0077266B">
        <w:rPr>
          <w:rFonts w:asciiTheme="minorBidi" w:hAnsiTheme="minorBidi" w:cstheme="minorBidi"/>
          <w:sz w:val="32"/>
          <w:szCs w:val="32"/>
          <w:cs/>
        </w:rPr>
        <w:t>คิดเป็นร้อยละ ๑๐๐ และยังคงอยู่ในระบบการดูแลรักษาอย่างต่อเนื่อง</w:t>
      </w:r>
      <w:r w:rsidR="007420DE" w:rsidRPr="0077266B">
        <w:rPr>
          <w:rFonts w:asciiTheme="minorBidi" w:hAnsiTheme="minorBidi" w:cstheme="minorBidi"/>
          <w:sz w:val="32"/>
          <w:szCs w:val="32"/>
          <w:cs/>
        </w:rPr>
        <w:t>ทุกราย</w:t>
      </w:r>
      <w:r w:rsidR="003D5454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FA07A6" w:rsidRPr="0077266B" w:rsidRDefault="00FA07A6" w:rsidP="00FA07A6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FA07A6" w:rsidRPr="0077266B" w:rsidRDefault="00FA07A6" w:rsidP="00FA07A6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๔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ชื่อและที่อยู่ขององค์กร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49497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กลุ่มการพยาบาล โรงพยาบาลบางระกำ</w:t>
      </w:r>
    </w:p>
    <w:p w:rsidR="00FA07A6" w:rsidRDefault="00FA07A6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A71A94" w:rsidRDefault="00A71A94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A71A94" w:rsidRPr="0077266B" w:rsidRDefault="00A71A94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644AB3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๕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สมาชิกทีม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644AB3">
        <w:rPr>
          <w:rFonts w:asciiTheme="minorBidi" w:hAnsiTheme="minorBidi" w:cstheme="minorBidi" w:hint="cs"/>
          <w:sz w:val="32"/>
          <w:szCs w:val="32"/>
          <w:cs/>
        </w:rPr>
        <w:t>แพทย์หญิงชิดชญา สิงคนิภา นายแพทย์ปฏิบัติการ</w:t>
      </w:r>
    </w:p>
    <w:p w:rsidR="00A60299" w:rsidRDefault="00644AB3" w:rsidP="00A60299">
      <w:pPr>
        <w:ind w:left="144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A60299">
        <w:rPr>
          <w:rFonts w:asciiTheme="minorBidi" w:hAnsiTheme="minorBidi" w:cstheme="minorBidi"/>
          <w:sz w:val="32"/>
          <w:szCs w:val="32"/>
          <w:cs/>
        </w:rPr>
        <w:t>ภก.ธนิตตา  แตงอ่อน     เภสัชกรชำนาญการ</w:t>
      </w:r>
    </w:p>
    <w:p w:rsidR="00494973" w:rsidRDefault="002977BF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 w:rsidR="00FA07A6" w:rsidRPr="0077266B">
        <w:rPr>
          <w:rFonts w:asciiTheme="minorBidi" w:hAnsiTheme="minorBidi" w:cstheme="minorBidi"/>
          <w:sz w:val="32"/>
          <w:szCs w:val="32"/>
          <w:cs/>
        </w:rPr>
        <w:t xml:space="preserve">นางปิยพร    จิตทอง </w:t>
      </w:r>
      <w:r w:rsidR="00494973">
        <w:rPr>
          <w:rFonts w:asciiTheme="minorBidi" w:hAnsiTheme="minorBidi" w:cstheme="minorBidi" w:hint="cs"/>
          <w:sz w:val="32"/>
          <w:szCs w:val="32"/>
          <w:cs/>
        </w:rPr>
        <w:t xml:space="preserve">    พยาบาลวิชาชีพชำนาญการ</w:t>
      </w:r>
    </w:p>
    <w:p w:rsidR="00FA07A6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49497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94973">
        <w:rPr>
          <w:rFonts w:asciiTheme="minorBidi" w:hAnsiTheme="minorBidi" w:cstheme="minorBidi" w:hint="cs"/>
          <w:sz w:val="32"/>
          <w:szCs w:val="32"/>
          <w:cs/>
        </w:rPr>
        <w:tab/>
      </w:r>
      <w:r w:rsidR="00494973">
        <w:rPr>
          <w:rFonts w:asciiTheme="minorBidi" w:hAnsiTheme="minorBidi" w:cstheme="minorBidi" w:hint="cs"/>
          <w:sz w:val="32"/>
          <w:szCs w:val="32"/>
          <w:cs/>
        </w:rPr>
        <w:tab/>
        <w:t xml:space="preserve">  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นางถนอม  ป้อมกสันต์    </w:t>
      </w:r>
      <w:r w:rsidR="00494973">
        <w:rPr>
          <w:rFonts w:asciiTheme="minorBidi" w:hAnsiTheme="minorBidi" w:cstheme="minorBidi" w:hint="cs"/>
          <w:sz w:val="32"/>
          <w:szCs w:val="32"/>
          <w:cs/>
        </w:rPr>
        <w:t>พยาบาลวิชาชีพชำนาญการ</w:t>
      </w:r>
    </w:p>
    <w:p w:rsidR="00C54B86" w:rsidRDefault="00A60299" w:rsidP="00FA07A6">
      <w:pPr>
        <w:jc w:val="thaiDistribute"/>
        <w:rPr>
          <w:rFonts w:asciiTheme="minorBidi" w:hAnsiTheme="minorBidi" w:cstheme="minorBidi" w:hint="cs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</w:t>
      </w:r>
      <w:r w:rsidR="00C54B86">
        <w:rPr>
          <w:rFonts w:asciiTheme="minorBidi" w:hAnsiTheme="minorBidi" w:cstheme="minorBidi"/>
          <w:sz w:val="32"/>
          <w:szCs w:val="32"/>
        </w:rPr>
        <w:t xml:space="preserve"> </w:t>
      </w:r>
      <w:r w:rsidR="00C54B86">
        <w:rPr>
          <w:rFonts w:asciiTheme="minorBidi" w:hAnsiTheme="minorBidi" w:cstheme="minorBidi" w:hint="cs"/>
          <w:sz w:val="32"/>
          <w:szCs w:val="32"/>
          <w:cs/>
        </w:rPr>
        <w:t>นางอินทิรา  ศิริสานนท์  พยาบาลวิชาชีพชำนาญการ</w:t>
      </w:r>
    </w:p>
    <w:p w:rsidR="00A60299" w:rsidRPr="0077266B" w:rsidRDefault="00C54B8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 w:rsidR="00A60299">
        <w:rPr>
          <w:rFonts w:asciiTheme="minorBidi" w:hAnsiTheme="minorBidi" w:cstheme="minorBidi"/>
          <w:sz w:val="32"/>
          <w:szCs w:val="32"/>
          <w:cs/>
        </w:rPr>
        <w:t>นางโสพิศ  วาฤทธิ์          พยาบาลวิชาชีพชำนาญการ</w:t>
      </w:r>
    </w:p>
    <w:p w:rsidR="002977BF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                           </w:t>
      </w:r>
      <w:r w:rsidR="002977BF">
        <w:rPr>
          <w:rFonts w:asciiTheme="minorBidi" w:hAnsiTheme="minorBidi" w:cstheme="minorBidi" w:hint="cs"/>
          <w:sz w:val="32"/>
          <w:szCs w:val="32"/>
          <w:cs/>
        </w:rPr>
        <w:t>นายอำนวย  ด้วงรอด   นักเทคนิคการแพทย์ชำนาญการ</w:t>
      </w:r>
    </w:p>
    <w:p w:rsidR="00E77715" w:rsidRDefault="002977BF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 w:rsidR="00FA07A6" w:rsidRPr="0077266B">
        <w:rPr>
          <w:rFonts w:asciiTheme="minorBidi" w:hAnsiTheme="minorBidi" w:cstheme="minorBidi"/>
          <w:sz w:val="32"/>
          <w:szCs w:val="32"/>
          <w:cs/>
        </w:rPr>
        <w:t xml:space="preserve">นายสายชล  เสือคล้าย </w:t>
      </w:r>
      <w:r w:rsidR="00E77715">
        <w:rPr>
          <w:rFonts w:asciiTheme="minorBidi" w:hAnsiTheme="minorBidi" w:cstheme="minorBidi" w:hint="cs"/>
          <w:sz w:val="32"/>
          <w:szCs w:val="32"/>
          <w:cs/>
        </w:rPr>
        <w:t xml:space="preserve">  นักวิชาการสาธารณสุขชำนาญการ</w:t>
      </w:r>
    </w:p>
    <w:p w:rsidR="00FA07A6" w:rsidRPr="0077266B" w:rsidRDefault="00E77715" w:rsidP="00E77715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05303C">
        <w:rPr>
          <w:rFonts w:asciiTheme="minorBidi" w:hAnsiTheme="minorBidi" w:cstheme="minorBidi" w:hint="cs"/>
          <w:sz w:val="32"/>
          <w:szCs w:val="32"/>
          <w:cs/>
        </w:rPr>
        <w:t>พยาบาลผู้ให้คำปรึกษา</w:t>
      </w:r>
      <w:r w:rsidR="00DC6875">
        <w:rPr>
          <w:rFonts w:asciiTheme="minorBidi" w:hAnsiTheme="minorBidi" w:cstheme="minorBidi" w:hint="cs"/>
          <w:sz w:val="32"/>
          <w:szCs w:val="32"/>
          <w:cs/>
        </w:rPr>
        <w:t xml:space="preserve"> รพ.บางระกำ </w:t>
      </w:r>
      <w:r w:rsidR="0005303C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="00FA07A6" w:rsidRPr="0077266B">
        <w:rPr>
          <w:rFonts w:asciiTheme="minorBidi" w:hAnsiTheme="minorBidi" w:cstheme="minorBidi"/>
          <w:sz w:val="32"/>
          <w:szCs w:val="32"/>
          <w:cs/>
        </w:rPr>
        <w:t xml:space="preserve">เจ้าหน้าที่ รพ.สต. ผู้รับผิดชอบงานเอดส์  </w:t>
      </w:r>
    </w:p>
    <w:p w:rsidR="00FA07A6" w:rsidRPr="0077266B" w:rsidRDefault="00FA07A6" w:rsidP="00FA07A6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bCs/>
          <w:sz w:val="32"/>
          <w:szCs w:val="32"/>
        </w:rPr>
      </w:pPr>
    </w:p>
    <w:p w:rsidR="00FA07A6" w:rsidRPr="0077266B" w:rsidRDefault="00FA07A6" w:rsidP="00FA07A6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๖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เป้าหมาย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</w:p>
    <w:p w:rsidR="00FA07A6" w:rsidRPr="0077266B" w:rsidRDefault="00FA07A6" w:rsidP="00FA07A6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</w:t>
      </w:r>
      <w:r w:rsidRPr="0077266B">
        <w:rPr>
          <w:rFonts w:asciiTheme="minorBidi" w:hAnsiTheme="minorBidi" w:cstheme="minorBidi"/>
          <w:sz w:val="32"/>
          <w:szCs w:val="32"/>
        </w:rPr>
        <w:t xml:space="preserve">.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จำนวนผู้รับคำปรึกษา ยินยอมตรวจเลือดหาเชื้อเอช ไอ วี มากกว่า ร้อยละ ๓๐ </w:t>
      </w:r>
    </w:p>
    <w:p w:rsidR="00FA07A6" w:rsidRPr="0077266B" w:rsidRDefault="00FA07A6" w:rsidP="00FA07A6">
      <w:pPr>
        <w:ind w:firstLine="720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๒</w:t>
      </w:r>
      <w:r w:rsidRPr="0077266B">
        <w:rPr>
          <w:rFonts w:asciiTheme="minorBidi" w:hAnsiTheme="minorBidi" w:cstheme="minorBidi"/>
          <w:sz w:val="32"/>
          <w:szCs w:val="32"/>
        </w:rPr>
        <w:t xml:space="preserve">. </w:t>
      </w:r>
      <w:r w:rsidRPr="0077266B">
        <w:rPr>
          <w:rFonts w:asciiTheme="minorBidi" w:hAnsiTheme="minorBidi" w:cstheme="minorBidi"/>
          <w:sz w:val="32"/>
          <w:szCs w:val="32"/>
          <w:cs/>
        </w:rPr>
        <w:t>อัตราความพึงพอใจของผู้ถูกชักชวนตรวจเลื</w:t>
      </w:r>
      <w:r w:rsidR="00353757">
        <w:rPr>
          <w:rFonts w:asciiTheme="minorBidi" w:hAnsiTheme="minorBidi" w:cstheme="minorBidi"/>
          <w:sz w:val="32"/>
          <w:szCs w:val="32"/>
          <w:cs/>
        </w:rPr>
        <w:t xml:space="preserve">อดหาเชื้อเอชไอวี คิดเป็นร้อยละ </w:t>
      </w:r>
      <w:r w:rsidR="00353757">
        <w:rPr>
          <w:rFonts w:asciiTheme="minorBidi" w:hAnsiTheme="minorBidi" w:cstheme="minorBidi" w:hint="cs"/>
          <w:sz w:val="32"/>
          <w:szCs w:val="32"/>
          <w:cs/>
        </w:rPr>
        <w:t>๘</w:t>
      </w:r>
      <w:r w:rsidRPr="0077266B">
        <w:rPr>
          <w:rFonts w:asciiTheme="minorBidi" w:hAnsiTheme="minorBidi" w:cstheme="minorBidi"/>
          <w:sz w:val="32"/>
          <w:szCs w:val="32"/>
          <w:cs/>
        </w:rPr>
        <w:t>๐</w:t>
      </w:r>
    </w:p>
    <w:p w:rsidR="00FA07A6" w:rsidRPr="0077266B" w:rsidRDefault="00FA07A6" w:rsidP="00FA07A6">
      <w:pPr>
        <w:ind w:firstLine="720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๓.ผู้ติดเชื้อ</w:t>
      </w:r>
      <w:r w:rsidR="00B63817">
        <w:rPr>
          <w:rFonts w:asciiTheme="minorBidi" w:hAnsiTheme="minorBidi" w:cstheme="minorBidi" w:hint="cs"/>
          <w:sz w:val="32"/>
          <w:szCs w:val="32"/>
          <w:cs/>
        </w:rPr>
        <w:t>ฯ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รายใหม่ได้ตรวจ </w:t>
      </w:r>
      <w:r w:rsidRPr="0077266B">
        <w:rPr>
          <w:rFonts w:asciiTheme="minorBidi" w:hAnsiTheme="minorBidi" w:cstheme="minorBidi"/>
          <w:sz w:val="32"/>
          <w:szCs w:val="32"/>
        </w:rPr>
        <w:t xml:space="preserve">CD4 </w:t>
      </w:r>
      <w:r w:rsidR="00A71A94">
        <w:rPr>
          <w:rFonts w:asciiTheme="minorBidi" w:hAnsiTheme="minorBidi" w:cstheme="minorBidi" w:hint="cs"/>
          <w:sz w:val="32"/>
          <w:szCs w:val="32"/>
          <w:cs/>
        </w:rPr>
        <w:t>และรับยาต้านฯ</w:t>
      </w:r>
      <w:r w:rsidRPr="0077266B">
        <w:rPr>
          <w:rFonts w:asciiTheme="minorBidi" w:hAnsiTheme="minorBidi" w:cstheme="minorBidi"/>
          <w:sz w:val="32"/>
          <w:szCs w:val="32"/>
          <w:cs/>
        </w:rPr>
        <w:t>ทันทีไม่เกิน ๒ สัปดาห์ คิดเป็นร้อยละ ๙๕</w:t>
      </w:r>
    </w:p>
    <w:p w:rsidR="00FA07A6" w:rsidRPr="0077266B" w:rsidRDefault="00FA07A6" w:rsidP="00FA07A6">
      <w:pPr>
        <w:ind w:firstLine="720"/>
        <w:rPr>
          <w:rFonts w:asciiTheme="minorBidi" w:hAnsiTheme="minorBidi" w:cstheme="minorBidi"/>
          <w:sz w:val="32"/>
          <w:szCs w:val="32"/>
          <w:cs/>
        </w:rPr>
      </w:pP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๗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ปัญหาและสาเหตุโดยย่อ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p w:rsidR="008474A4" w:rsidRPr="0077266B" w:rsidRDefault="00FA07A6" w:rsidP="00A947DD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การดำเนินงานป้องกันและแก้ไขปัญหาเอดส์ ให้ถึงเป้าหมายที่ผ่านมาของ อำเภอบางระกำ  คือการลดผู้ติดเชื้อเอชไอวีรายใหม่ การเข้าถึงบริการที่รวดเร็วของผู้ติดเชื้อเอชไอวี การมีคุณภาพชีวิตที่ดีของผู้ติดเชื้อเอชไอวี การได้รับการดูแลรักษาที่ได้มาตรฐาน การประเมินพฤติกรรมเสี่ยง และเข้ามารับบริการตรวจเลือดเอดส์แบบสมัครใจ (</w:t>
      </w:r>
      <w:r w:rsidRPr="0077266B">
        <w:rPr>
          <w:rFonts w:asciiTheme="minorBidi" w:hAnsiTheme="minorBidi" w:cstheme="minorBidi"/>
          <w:sz w:val="32"/>
          <w:szCs w:val="32"/>
        </w:rPr>
        <w:t>VCT</w:t>
      </w:r>
      <w:r w:rsidRPr="0077266B">
        <w:rPr>
          <w:rFonts w:asciiTheme="minorBidi" w:hAnsiTheme="minorBidi" w:cstheme="minorBidi"/>
          <w:sz w:val="32"/>
          <w:szCs w:val="32"/>
          <w:cs/>
        </w:rPr>
        <w:t>) การมีจุดบริการถุงยางอนามัยแจกฟรีในชุมชน  การจัดตั้งศูนย์บริการที่เป็นมิตรในชุมชน</w:t>
      </w:r>
      <w:r w:rsidR="00AF6A4D" w:rsidRPr="0077266B">
        <w:rPr>
          <w:rFonts w:asciiTheme="minorBidi" w:hAnsiTheme="minorBidi" w:cstheme="minorBidi"/>
          <w:sz w:val="32"/>
          <w:szCs w:val="32"/>
          <w:cs/>
        </w:rPr>
        <w:t>(</w:t>
      </w:r>
      <w:r w:rsidR="00AF6A4D" w:rsidRPr="0077266B">
        <w:rPr>
          <w:rFonts w:asciiTheme="minorBidi" w:hAnsiTheme="minorBidi" w:cstheme="minorBidi"/>
          <w:sz w:val="32"/>
          <w:szCs w:val="32"/>
        </w:rPr>
        <w:t>Drop In Center</w:t>
      </w:r>
      <w:r w:rsidR="00AF6A4D" w:rsidRPr="0077266B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เพิ่มขึ้น การพัฒนาการให้คำปรึกษาการป้องกันการตั้งครรภ์ซ้ำในมารดาวัยรุ่น </w:t>
      </w:r>
      <w:r w:rsidR="00F30DD3" w:rsidRPr="0077266B">
        <w:rPr>
          <w:rFonts w:asciiTheme="minorBidi" w:hAnsiTheme="minorBidi" w:cstheme="minorBidi"/>
          <w:sz w:val="32"/>
          <w:szCs w:val="32"/>
          <w:cs/>
        </w:rPr>
        <w:t xml:space="preserve">การบูรณาการงานเอดส์ร่วมกับงานวัณโรค งานโรคเรื้อรัง งานยาเสพติด </w:t>
      </w:r>
      <w:r w:rsidR="00A966D1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ทั้งหมดนี้เป็นการดำเนินงานที่ป้องกันการแพร่กระจายเชื้อเอดส์ที่ผ่านมา แต่ในขณะเดียวกันก็ยังมีการพบผู้ติดเชื้อรายใหม่ขึ้นเรื่อยๆ  แต่</w:t>
      </w:r>
      <w:r w:rsidR="00A966D1" w:rsidRPr="0077266B">
        <w:rPr>
          <w:rFonts w:asciiTheme="minorBidi" w:hAnsiTheme="minorBidi" w:cstheme="minorBidi"/>
          <w:sz w:val="32"/>
          <w:szCs w:val="32"/>
          <w:cs/>
        </w:rPr>
        <w:t>ยังคงมี</w:t>
      </w:r>
      <w:r w:rsidRPr="0077266B">
        <w:rPr>
          <w:rFonts w:asciiTheme="minorBidi" w:hAnsiTheme="minorBidi" w:cstheme="minorBidi"/>
          <w:sz w:val="32"/>
          <w:szCs w:val="32"/>
          <w:cs/>
        </w:rPr>
        <w:t>ผู้ที่</w:t>
      </w:r>
      <w:r w:rsidR="00A966D1" w:rsidRPr="0077266B">
        <w:rPr>
          <w:rFonts w:asciiTheme="minorBidi" w:hAnsiTheme="minorBidi" w:cstheme="minorBidi"/>
          <w:sz w:val="32"/>
          <w:szCs w:val="32"/>
          <w:cs/>
        </w:rPr>
        <w:t>ไม่รู้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สถานะการติดเชื้อของตนเองในชุมชน </w:t>
      </w:r>
      <w:r w:rsidR="00A966D1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ประกอบกับรูปแบบบริการตรวจหาเชื้อเอช ไอ วี แบบเดิม</w:t>
      </w:r>
      <w:r w:rsidRPr="0077266B">
        <w:rPr>
          <w:rFonts w:asciiTheme="minorBidi" w:hAnsiTheme="minorBidi" w:cstheme="minorBidi"/>
          <w:sz w:val="32"/>
          <w:szCs w:val="32"/>
        </w:rPr>
        <w:t xml:space="preserve"> (VCT) </w:t>
      </w:r>
      <w:r w:rsidR="000744E9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มีผู้รับบริการจำนวนจำกัด ไ</w:t>
      </w:r>
      <w:r w:rsidR="000744E9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ม่ครอบคลุมกลุ่มเป้าหมายที่ควร</w:t>
      </w:r>
      <w:r w:rsidR="000744E9" w:rsidRPr="0077266B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77266B">
        <w:rPr>
          <w:rFonts w:asciiTheme="minorBidi" w:hAnsiTheme="minorBidi" w:cstheme="minorBidi"/>
          <w:sz w:val="32"/>
          <w:szCs w:val="32"/>
          <w:cs/>
        </w:rPr>
        <w:t>จึงทำให้ผู้ติดเชื้อบางส่วนไม่สามารถเข้าถึงระบบบริการดูแลรักษาได้</w:t>
      </w:r>
      <w:r w:rsidR="00D258EF" w:rsidRPr="0077266B">
        <w:rPr>
          <w:rFonts w:asciiTheme="minorBidi" w:hAnsiTheme="minorBidi" w:cstheme="minorBidi"/>
          <w:sz w:val="32"/>
          <w:szCs w:val="32"/>
          <w:cs/>
        </w:rPr>
        <w:t xml:space="preserve">แต่เนิ่นๆ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จึงมีความพยายามคิดรูปแบบให้บริการตรวจหาเชื้อเอช ไอ วี โดยใช้รูปแบบบริการ</w:t>
      </w:r>
      <w:r w:rsidRPr="0077266B">
        <w:rPr>
          <w:rFonts w:asciiTheme="minorBidi" w:hAnsiTheme="minorBidi" w:cstheme="minorBidi"/>
          <w:sz w:val="32"/>
          <w:szCs w:val="32"/>
        </w:rPr>
        <w:t xml:space="preserve">(Provider Initiated HIV Testing and Counseling : PITC) </w:t>
      </w:r>
      <w:r w:rsidRPr="0077266B">
        <w:rPr>
          <w:rFonts w:asciiTheme="minorBidi" w:hAnsiTheme="minorBidi" w:cstheme="minorBidi"/>
          <w:sz w:val="32"/>
          <w:szCs w:val="32"/>
          <w:cs/>
        </w:rPr>
        <w:t>ซึ่งเป็นบริการสุขภาพอีกรูปแบบหนึ่ง   องค์การอนามัยโลก ระบุว่าบริการ</w:t>
      </w:r>
      <w:r w:rsidRPr="0077266B">
        <w:rPr>
          <w:rFonts w:asciiTheme="minorBidi" w:hAnsiTheme="minorBidi" w:cstheme="minorBidi"/>
          <w:sz w:val="32"/>
          <w:szCs w:val="32"/>
        </w:rPr>
        <w:t xml:space="preserve"> PITC </w:t>
      </w:r>
      <w:r w:rsidRPr="0077266B">
        <w:rPr>
          <w:rFonts w:asciiTheme="minorBidi" w:hAnsiTheme="minorBidi" w:cstheme="minorBidi"/>
          <w:sz w:val="32"/>
          <w:szCs w:val="32"/>
          <w:cs/>
        </w:rPr>
        <w:t>เป็นแนวทางที่เหมาะสมกับทุกสถานการณ์การแพร่ระบาด จึงแนะนำให้ใช้รูปแบบ</w:t>
      </w:r>
      <w:r w:rsidRPr="0077266B">
        <w:rPr>
          <w:rFonts w:asciiTheme="minorBidi" w:hAnsiTheme="minorBidi" w:cstheme="minorBidi"/>
          <w:sz w:val="32"/>
          <w:szCs w:val="32"/>
        </w:rPr>
        <w:t xml:space="preserve"> PITC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ในการให้บริการตรวจหาเชื้อเอช ไอ วี โดยบุคลากรทางการแพทย์และสาธารณสุขจะมีบทบาท ในการกระตุ้นชักชวนให้ผู้รับบริการเกิดการคิดทบทวนถึงความเสี่ยงของตนและคู่ที่ตนมีเพศสัมพันธ์ด้วย ให้เห็นความสำคัญจำเป็นในการตรวจหาเชื้อเอช ไอ วี </w:t>
      </w:r>
      <w:r w:rsidRPr="0077266B">
        <w:rPr>
          <w:rFonts w:asciiTheme="minorBidi" w:hAnsiTheme="minorBidi" w:cstheme="minorBidi"/>
          <w:sz w:val="32"/>
          <w:szCs w:val="32"/>
          <w:cs/>
        </w:rPr>
        <w:lastRenderedPageBreak/>
        <w:t>โดยความสมัครใจ มีการส่งต่อเพื่อรับการปรึกษาก่อนและหลังการตรวจเลือด ตลอดจนบริการ</w:t>
      </w:r>
      <w:r w:rsidR="00FD72F5" w:rsidRPr="0077266B">
        <w:rPr>
          <w:rFonts w:asciiTheme="minorBidi" w:hAnsiTheme="minorBidi" w:cstheme="minorBidi"/>
          <w:sz w:val="32"/>
          <w:szCs w:val="32"/>
          <w:cs/>
        </w:rPr>
        <w:t>ยาต้านไวรัส</w:t>
      </w:r>
      <w:r w:rsidRPr="0077266B">
        <w:rPr>
          <w:rFonts w:asciiTheme="minorBidi" w:hAnsiTheme="minorBidi" w:cstheme="minorBidi"/>
          <w:sz w:val="32"/>
          <w:szCs w:val="32"/>
          <w:cs/>
        </w:rPr>
        <w:t>หลังทราบว่าติดเชื้อเอช ไอ วี</w:t>
      </w:r>
      <w:r w:rsidR="00FD72F5" w:rsidRPr="0077266B">
        <w:rPr>
          <w:rFonts w:asciiTheme="minorBidi" w:hAnsiTheme="minorBidi" w:cstheme="minorBidi"/>
          <w:sz w:val="32"/>
          <w:szCs w:val="32"/>
          <w:cs/>
        </w:rPr>
        <w:t xml:space="preserve">ทันที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ซึ่งเป็นบริการต่อเนื่องส่งเสริมการเข้าถึงบริการรักษา ช่วยลดโอกาสในการเจ็บป่วยด้วยโรคแทรกซ้อนต่างๆ</w:t>
      </w:r>
      <w:r w:rsidR="00497366" w:rsidRPr="0077266B">
        <w:rPr>
          <w:rFonts w:asciiTheme="minorBidi" w:hAnsiTheme="minorBidi" w:cstheme="minorBidi"/>
          <w:sz w:val="32"/>
          <w:szCs w:val="32"/>
          <w:cs/>
        </w:rPr>
        <w:t xml:space="preserve"> ช่วยลดการแพร่กระจายเชื้อในผู้ที่กินยาต้านไวรัส </w:t>
      </w:r>
      <w:r w:rsidRPr="0077266B">
        <w:rPr>
          <w:rFonts w:asciiTheme="minorBidi" w:hAnsiTheme="minorBidi" w:cstheme="minorBidi"/>
          <w:sz w:val="32"/>
          <w:szCs w:val="32"/>
          <w:cs/>
        </w:rPr>
        <w:t>โดยใช้กระบวนการชักชวนตรวจและให้การปรึกษาการติดเชื้อเอช ไอ วี</w:t>
      </w:r>
      <w:r w:rsidRPr="0077266B">
        <w:rPr>
          <w:rFonts w:asciiTheme="minorBidi" w:hAnsiTheme="minorBidi" w:cstheme="minorBidi"/>
          <w:sz w:val="32"/>
          <w:szCs w:val="32"/>
        </w:rPr>
        <w:t xml:space="preserve"> (Provider Initiated HIV Testing and Counseling : PITC)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ทั้งนี้รูปแบบบริการแบบ </w:t>
      </w:r>
      <w:r w:rsidRPr="0077266B">
        <w:rPr>
          <w:rFonts w:asciiTheme="minorBidi" w:hAnsiTheme="minorBidi" w:cstheme="minorBidi"/>
          <w:sz w:val="32"/>
          <w:szCs w:val="32"/>
        </w:rPr>
        <w:t xml:space="preserve">VCT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ก็ยังคงดำเนินการควบคู่กันไปอย่างต่อเนื่อง </w:t>
      </w:r>
    </w:p>
    <w:p w:rsidR="00FA07A6" w:rsidRPr="0077266B" w:rsidRDefault="00497366" w:rsidP="00A947DD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ซึ่งในปัจจุบัน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เพื่อให้การเข้าถึงกลุ่มประชากรหลัก กลุ่มเสี่ยง </w:t>
      </w:r>
      <w:r w:rsidR="008474A4" w:rsidRPr="0077266B">
        <w:rPr>
          <w:rFonts w:asciiTheme="minorBidi" w:eastAsiaTheme="minorHAnsi" w:hAnsiTheme="minorBidi" w:cstheme="minorBidi"/>
          <w:sz w:val="32"/>
          <w:szCs w:val="32"/>
        </w:rPr>
        <w:t xml:space="preserve">  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ไม่เกิดการตีตรา </w:t>
      </w:r>
      <w:r w:rsidR="00F469A6" w:rsidRPr="0077266B">
        <w:rPr>
          <w:rFonts w:asciiTheme="minorBidi" w:eastAsiaTheme="minorHAnsi" w:hAnsiTheme="minorBidi" w:cstheme="minorBidi"/>
          <w:sz w:val="32"/>
          <w:szCs w:val="32"/>
          <w:cs/>
        </w:rPr>
        <w:t>จำเป็นต้อง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เพิ่ม ความครอบคลุมของการตรวจการติดเชื้อเอชไอวี </w:t>
      </w:r>
      <w:r w:rsidR="00F469A6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 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ให้ผู้ที่ตรวจการติดเชื้อเอชไอวีและมีผลลบ มีพฤติกรรมป้องกันและให้กลับมาตรวจการติดเชื้อฯสม่ำเสมอ การเชื่อมต่อระบบการเข้าถึงบริการรักษาด้วยยาต้านไวรัสที่ง่ายและรวดเร็ว  </w:t>
      </w:r>
      <w:r w:rsidR="00B0522C" w:rsidRPr="0077266B">
        <w:rPr>
          <w:rFonts w:asciiTheme="minorBidi" w:eastAsiaTheme="minorHAnsi" w:hAnsiTheme="minorBidi" w:cstheme="minorBidi"/>
          <w:sz w:val="32"/>
          <w:szCs w:val="32"/>
          <w:cs/>
        </w:rPr>
        <w:t>มี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การสนับสนุนให้ผู้ติดเชื้อฯกินยาสม่ำเสมอ มี </w:t>
      </w:r>
      <w:proofErr w:type="spellStart"/>
      <w:r w:rsidR="008474A4" w:rsidRPr="0077266B">
        <w:rPr>
          <w:rFonts w:asciiTheme="minorBidi" w:eastAsiaTheme="minorHAnsi" w:hAnsiTheme="minorBidi" w:cstheme="minorBidi"/>
          <w:sz w:val="32"/>
          <w:szCs w:val="32"/>
        </w:rPr>
        <w:t>Adherance</w:t>
      </w:r>
      <w:proofErr w:type="spellEnd"/>
      <w:r w:rsidR="008474A4" w:rsidRPr="0077266B">
        <w:rPr>
          <w:rFonts w:asciiTheme="minorBidi" w:eastAsiaTheme="minorHAnsi" w:hAnsiTheme="minorBidi" w:cstheme="minorBidi"/>
          <w:sz w:val="32"/>
          <w:szCs w:val="32"/>
        </w:rPr>
        <w:t xml:space="preserve"> </w:t>
      </w:r>
      <w:r w:rsidR="008474A4" w:rsidRPr="0077266B">
        <w:rPr>
          <w:rFonts w:asciiTheme="minorBidi" w:eastAsiaTheme="minorHAnsi" w:hAnsiTheme="minorBidi" w:cstheme="minorBidi"/>
          <w:sz w:val="32"/>
          <w:szCs w:val="32"/>
          <w:cs/>
        </w:rPr>
        <w:t>ที่ดี และการสร้างสภาวะแวดล้อมและการปรับทัศนะของสังคม  การทำงานร่วมกันของภาครัฐ และภาคประชาสังคม การกระจายบริการสู่ชุมชน (รพ.สต. เครือข่ายผู้ติดเชื้อฯ เครือข่ายชุมชน )</w:t>
      </w:r>
      <w:r w:rsidR="00013545" w:rsidRPr="0077266B">
        <w:rPr>
          <w:rFonts w:asciiTheme="minorBidi" w:eastAsiaTheme="minorHAns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4D4D" w:rsidRPr="0077266B">
        <w:rPr>
          <w:rFonts w:asciiTheme="minorBidi" w:hAnsiTheme="minorBidi" w:cstheme="minorBidi"/>
          <w:sz w:val="32"/>
          <w:szCs w:val="32"/>
          <w:cs/>
        </w:rPr>
        <w:t>จึงเป็นการ</w:t>
      </w:r>
      <w:r w:rsidRPr="0077266B">
        <w:rPr>
          <w:rFonts w:asciiTheme="minorBidi" w:hAnsiTheme="minorBidi" w:cstheme="minorBidi"/>
          <w:sz w:val="32"/>
          <w:szCs w:val="32"/>
          <w:cs/>
        </w:rPr>
        <w:t>ดำเนินการครอบคลุมกลุ่มเสี่ยงเฉพาะ โดยจำกัดกลุ่มเป้าหมายที่สำคัญก่อน</w:t>
      </w:r>
      <w:r w:rsidR="00E15D91" w:rsidRPr="0077266B">
        <w:rPr>
          <w:rFonts w:asciiTheme="minorBidi" w:hAnsiTheme="minorBidi" w:cstheme="minorBidi"/>
          <w:sz w:val="32"/>
          <w:szCs w:val="32"/>
          <w:cs/>
        </w:rPr>
        <w:t>ซึ่งเป็นประเด็นท้าทาย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เช่นกลุ่มวัยรุ่นอายุ ๑๕-๒๔ ปี กลุ่มชายรักชาย กลุ่มขายบริการแฝง กลุ่มใช้สารเสพติดและเคยติดคุก และกลุ่มคู่ผลเลือดต่าง </w:t>
      </w:r>
      <w:r w:rsidR="00CC107F" w:rsidRPr="0077266B">
        <w:rPr>
          <w:rFonts w:asciiTheme="minorBidi" w:hAnsiTheme="minorBidi" w:cstheme="minorBidi"/>
          <w:sz w:val="32"/>
          <w:szCs w:val="32"/>
          <w:cs/>
        </w:rPr>
        <w:t xml:space="preserve">โดยใช้กระบวนการ </w:t>
      </w:r>
      <w:r w:rsidR="00584BC6" w:rsidRPr="0077266B">
        <w:rPr>
          <w:rFonts w:asciiTheme="minorBidi" w:hAnsiTheme="minorBidi" w:cstheme="minorBidi"/>
          <w:sz w:val="32"/>
          <w:szCs w:val="32"/>
        </w:rPr>
        <w:t>RRTTR</w:t>
      </w:r>
      <w:r w:rsidR="00CC107F"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="00CC107F" w:rsidRPr="0077266B">
        <w:rPr>
          <w:rFonts w:asciiTheme="minorBidi" w:hAnsiTheme="minorBidi" w:cstheme="minorBidi"/>
          <w:sz w:val="32"/>
          <w:szCs w:val="32"/>
          <w:cs/>
        </w:rPr>
        <w:t xml:space="preserve">เพื่อการเข้าถึง ต่อเนื่อง และครอบคลุมในการยุติปัญหาเอดส์ของอำเภอบางระกำ </w:t>
      </w:r>
    </w:p>
    <w:p w:rsidR="00C801A0" w:rsidRPr="0077266B" w:rsidRDefault="00FA07A6" w:rsidP="00C801A0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C801A0" w:rsidRPr="0077266B">
        <w:rPr>
          <w:rFonts w:asciiTheme="minorBidi" w:hAnsiTheme="minorBidi" w:cstheme="minorBidi"/>
          <w:b/>
          <w:bCs/>
          <w:sz w:val="32"/>
          <w:szCs w:val="32"/>
          <w:cs/>
        </w:rPr>
        <w:t>แนวทางการแก้ไข</w:t>
      </w:r>
    </w:p>
    <w:p w:rsidR="00277BC2" w:rsidRPr="0077266B" w:rsidRDefault="00C801A0" w:rsidP="00277BC2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๑.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 xml:space="preserve"> ทำยุทธศาสตร์เพื่อให้เกิดความร่วมมือทุกภาคส่วนให้มีทิศทางเดียวกัน</w:t>
      </w:r>
    </w:p>
    <w:p w:rsidR="00277BC2" w:rsidRPr="0077266B" w:rsidRDefault="00C801A0" w:rsidP="00277BC2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๒.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 xml:space="preserve">การใช้กระบวนการ </w:t>
      </w:r>
      <w:r w:rsidR="00277BC2" w:rsidRPr="0077266B">
        <w:rPr>
          <w:rFonts w:asciiTheme="minorBidi" w:hAnsiTheme="minorBidi" w:cstheme="minorBidi"/>
          <w:sz w:val="32"/>
          <w:szCs w:val="32"/>
        </w:rPr>
        <w:t xml:space="preserve">RRTTR 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 xml:space="preserve">และการทำงานบูรณาการกับงานเอดส์ งานยาเสพติด งานวัยรุ่น งานฝากครรภ์ งานเยี่ยมบ้าน เครือข่ายในชุมชน </w:t>
      </w:r>
    </w:p>
    <w:p w:rsidR="00C801A0" w:rsidRPr="0077266B" w:rsidRDefault="00C801A0" w:rsidP="00720622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๓.สร้างและพัฒนาระบบข้อมูลเชิงยุทธศาสตร์ระดับอำเภอ</w:t>
      </w:r>
    </w:p>
    <w:p w:rsidR="00FA07A6" w:rsidRPr="0077266B" w:rsidRDefault="00FA07A6" w:rsidP="00916C4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</w:rPr>
      </w:pP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๘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การเปลี่ยนแปลง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E15D91" w:rsidRPr="0077266B" w:rsidRDefault="00FA07A6" w:rsidP="00E15D91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</w:rPr>
        <w:t xml:space="preserve">          </w:t>
      </w:r>
      <w:r w:rsidR="00E15D91" w:rsidRPr="0077266B">
        <w:rPr>
          <w:rFonts w:asciiTheme="minorBidi" w:hAnsiTheme="minorBidi" w:cstheme="minorBidi"/>
          <w:b/>
          <w:bCs/>
          <w:sz w:val="32"/>
          <w:szCs w:val="32"/>
          <w:cs/>
        </w:rPr>
        <w:t>การกำหนดมาตรการเพื่อยุติปัญหาเอดส์ในอำเภอบางระกำ</w:t>
      </w:r>
    </w:p>
    <w:p w:rsidR="00E15D91" w:rsidRPr="0077266B" w:rsidRDefault="00E15D91" w:rsidP="002F6BE7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๑.ขยายความครอบคลุมการดำเนินงานป้องกันผสมผสาน การปรับเปลี่ยนพฤติกรรม (</w:t>
      </w:r>
      <w:r w:rsidRPr="0077266B">
        <w:rPr>
          <w:rFonts w:asciiTheme="minorBidi" w:hAnsiTheme="minorBidi" w:cstheme="minorBidi"/>
          <w:sz w:val="32"/>
          <w:szCs w:val="32"/>
        </w:rPr>
        <w:t>condom used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) และการให้การปรึกษาและการตรวจหาเชื้อเอชไอวี ในกลุ่ม </w:t>
      </w:r>
      <w:r w:rsidRPr="0077266B">
        <w:rPr>
          <w:rFonts w:asciiTheme="minorBidi" w:hAnsiTheme="minorBidi" w:cstheme="minorBidi"/>
          <w:sz w:val="32"/>
          <w:szCs w:val="32"/>
        </w:rPr>
        <w:t xml:space="preserve">MSM SW PWID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ให้ครอบคลุม </w:t>
      </w:r>
      <w:r w:rsidR="00AF30D3">
        <w:rPr>
          <w:rFonts w:asciiTheme="minorBidi" w:hAnsiTheme="minorBidi" w:cstheme="minorBidi"/>
          <w:sz w:val="32"/>
          <w:szCs w:val="32"/>
        </w:rPr>
        <w:t xml:space="preserve"> </w:t>
      </w:r>
    </w:p>
    <w:p w:rsidR="00E15D91" w:rsidRPr="0077266B" w:rsidRDefault="00E15D91" w:rsidP="002F6BE7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๒.รักษาผู้ติดเชื้อฯด้วยยาต้านไวรัสแต่เนิ่นๆในทุกคนที่ตรวจพบเชื้อฯไม่ว่า </w:t>
      </w:r>
      <w:r w:rsidRPr="0077266B">
        <w:rPr>
          <w:rFonts w:asciiTheme="minorBidi" w:hAnsiTheme="minorBidi" w:cstheme="minorBidi"/>
          <w:sz w:val="32"/>
          <w:szCs w:val="32"/>
        </w:rPr>
        <w:t xml:space="preserve">CD4 </w:t>
      </w:r>
      <w:r w:rsidRPr="0077266B">
        <w:rPr>
          <w:rFonts w:asciiTheme="minorBidi" w:hAnsiTheme="minorBidi" w:cstheme="minorBidi"/>
          <w:sz w:val="32"/>
          <w:szCs w:val="32"/>
          <w:cs/>
        </w:rPr>
        <w:t>จะเท่าใด</w:t>
      </w:r>
    </w:p>
    <w:p w:rsidR="00E15D91" w:rsidRPr="0077266B" w:rsidRDefault="00E15D91" w:rsidP="002F6BE7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๓.สนับสนุนให้ผู้ติดเชื้อฯกินยาสม่ำเสมอ มีอัตราการกินยาต่อเนื่อง </w:t>
      </w:r>
      <w:r w:rsidR="00AF30D3">
        <w:rPr>
          <w:rFonts w:asciiTheme="minorBidi" w:hAnsiTheme="minorBidi" w:cstheme="minorBidi"/>
          <w:sz w:val="32"/>
          <w:szCs w:val="32"/>
        </w:rPr>
        <w:t xml:space="preserve"> </w:t>
      </w:r>
    </w:p>
    <w:p w:rsidR="00E15D91" w:rsidRPr="0077266B" w:rsidRDefault="00E15D91" w:rsidP="002F6BE7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๔.ทำให้การตรวจการติดเชื้อเอชไอวีเป็นปกติวิสัย( </w:t>
      </w:r>
      <w:r w:rsidRPr="0077266B">
        <w:rPr>
          <w:rFonts w:asciiTheme="minorBidi" w:hAnsiTheme="minorBidi" w:cstheme="minorBidi"/>
          <w:sz w:val="32"/>
          <w:szCs w:val="32"/>
        </w:rPr>
        <w:t>Normalize HIV</w:t>
      </w:r>
      <w:r w:rsidRPr="0077266B">
        <w:rPr>
          <w:rFonts w:asciiTheme="minorBidi" w:hAnsiTheme="minorBidi" w:cstheme="minorBidi"/>
          <w:sz w:val="32"/>
          <w:szCs w:val="32"/>
          <w:cs/>
        </w:rPr>
        <w:t>)</w:t>
      </w:r>
    </w:p>
    <w:p w:rsidR="00277BC2" w:rsidRPr="0077266B" w:rsidRDefault="00277BC2" w:rsidP="00277BC2">
      <w:pPr>
        <w:spacing w:line="276" w:lineRule="auto"/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การใช้กระบวนการ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RRTTR </w:t>
      </w:r>
    </w:p>
    <w:p w:rsidR="00277BC2" w:rsidRPr="0097139E" w:rsidRDefault="00277BC2" w:rsidP="00277BC2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cstheme="minorBidi"/>
          <w:sz w:val="32"/>
          <w:szCs w:val="32"/>
          <w:cs/>
        </w:rPr>
      </w:pPr>
      <w:r w:rsidRPr="0097139E">
        <w:rPr>
          <w:rFonts w:asciiTheme="minorBidi" w:hAnsiTheme="minorBidi" w:cstheme="minorBidi"/>
          <w:b/>
          <w:bCs/>
          <w:sz w:val="32"/>
          <w:szCs w:val="32"/>
        </w:rPr>
        <w:t>REACH</w:t>
      </w:r>
      <w:r w:rsidR="0097139E" w:rsidRPr="0097139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97139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97139E">
        <w:rPr>
          <w:rFonts w:asciiTheme="minorBidi" w:hAnsiTheme="minorBidi" w:cstheme="minorBidi"/>
          <w:sz w:val="32"/>
          <w:szCs w:val="32"/>
          <w:cs/>
        </w:rPr>
        <w:t>การ</w:t>
      </w:r>
      <w:r w:rsidR="000264E5">
        <w:rPr>
          <w:rFonts w:asciiTheme="minorBidi" w:hAnsiTheme="minorBidi" w:cstheme="minorBidi" w:hint="cs"/>
          <w:sz w:val="32"/>
          <w:szCs w:val="32"/>
          <w:cs/>
        </w:rPr>
        <w:t>ร่วม</w:t>
      </w:r>
      <w:r w:rsidRPr="0097139E">
        <w:rPr>
          <w:rFonts w:asciiTheme="minorBidi" w:hAnsiTheme="minorBidi" w:cstheme="minorBidi"/>
          <w:sz w:val="32"/>
          <w:szCs w:val="32"/>
          <w:cs/>
        </w:rPr>
        <w:t>สำรวจและทำแผนที่ชุมชน</w:t>
      </w:r>
      <w:r w:rsidR="000264E5">
        <w:rPr>
          <w:rFonts w:asciiTheme="minorBidi" w:hAnsiTheme="minorBidi" w:cstheme="minorBidi" w:hint="cs"/>
          <w:sz w:val="32"/>
          <w:szCs w:val="32"/>
          <w:cs/>
        </w:rPr>
        <w:t>กับแกนนำ เครือข่าย ในชุมชนเสี่ยง</w:t>
      </w:r>
      <w:r w:rsidRPr="0097139E">
        <w:rPr>
          <w:rFonts w:asciiTheme="minorBidi" w:hAnsiTheme="minorBidi" w:cstheme="minorBidi"/>
          <w:sz w:val="32"/>
          <w:szCs w:val="32"/>
          <w:cs/>
        </w:rPr>
        <w:t>เพื่อวางแผนการให้บริการเชิงรุก(</w:t>
      </w:r>
      <w:r w:rsidRPr="0097139E">
        <w:rPr>
          <w:rFonts w:asciiTheme="minorBidi" w:hAnsiTheme="minorBidi" w:cstheme="minorBidi"/>
          <w:sz w:val="32"/>
          <w:szCs w:val="32"/>
        </w:rPr>
        <w:t xml:space="preserve">Mapping and </w:t>
      </w:r>
      <w:proofErr w:type="spellStart"/>
      <w:r w:rsidRPr="0097139E">
        <w:rPr>
          <w:rFonts w:asciiTheme="minorBidi" w:hAnsiTheme="minorBidi" w:cstheme="minorBidi"/>
          <w:sz w:val="32"/>
          <w:szCs w:val="32"/>
        </w:rPr>
        <w:t>microplanning</w:t>
      </w:r>
      <w:proofErr w:type="spellEnd"/>
      <w:r w:rsidRPr="0097139E">
        <w:rPr>
          <w:rFonts w:asciiTheme="minorBidi" w:hAnsiTheme="minorBidi" w:cstheme="minorBidi"/>
          <w:sz w:val="32"/>
          <w:szCs w:val="32"/>
          <w:cs/>
        </w:rPr>
        <w:t>)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๑.๑ จัดทำแผนที่ชุมชนการวางแผนการเข้าถึงกลุ่มเป้าหมาย</w:t>
      </w:r>
      <w:r w:rsidR="0077266B">
        <w:rPr>
          <w:rFonts w:asciiTheme="minorBidi" w:hAnsiTheme="minorBidi" w:cstheme="minorBidi" w:hint="cs"/>
          <w:sz w:val="32"/>
          <w:szCs w:val="32"/>
          <w:cs/>
        </w:rPr>
        <w:t>โดยแกนนำกลุ่ม</w:t>
      </w:r>
    </w:p>
    <w:p w:rsidR="00277BC2" w:rsidRPr="00CA0EBA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lastRenderedPageBreak/>
        <w:t>๑.๒ สำรวจและทำแผนที่ชุมชน เครือข่ายทางสังคมของกลุ่มเป้าหมายวิเคราะห์และใช้ข้อมูลเพื่อการทำแผนปฏิบัติการแต่ละพื้นที่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โดยใช้เครื่องมือ แบบบันทึกบริการ </w:t>
      </w:r>
      <w:r w:rsidRPr="0077266B">
        <w:rPr>
          <w:rFonts w:asciiTheme="minorBidi" w:hAnsiTheme="minorBidi" w:cstheme="minorBidi"/>
          <w:sz w:val="32"/>
          <w:szCs w:val="32"/>
        </w:rPr>
        <w:t xml:space="preserve">Reach </w:t>
      </w:r>
      <w:r w:rsidR="002B65B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แบบบันทึกการให้บริการเชิงรุกรายบุคคล โดยแกนนำ </w:t>
      </w:r>
      <w:r w:rsidR="006254C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แบบบันทึกการให้บริการเชิงรุกเป็นกลุ่ม  </w:t>
      </w:r>
      <w:r w:rsidR="006254CB">
        <w:rPr>
          <w:rFonts w:asciiTheme="minorBidi" w:hAnsiTheme="minorBidi" w:cstheme="minorBidi"/>
          <w:sz w:val="32"/>
          <w:szCs w:val="32"/>
        </w:rPr>
        <w:t xml:space="preserve"> </w:t>
      </w:r>
      <w:r w:rsidR="00CA0EBA">
        <w:rPr>
          <w:rFonts w:asciiTheme="minorBidi" w:hAnsiTheme="minorBidi" w:cstheme="minorBidi" w:hint="cs"/>
          <w:sz w:val="32"/>
          <w:szCs w:val="32"/>
          <w:cs/>
        </w:rPr>
        <w:t>แบบฟอร์มบันท</w:t>
      </w:r>
      <w:r w:rsidR="00214720">
        <w:rPr>
          <w:rFonts w:asciiTheme="minorBidi" w:hAnsiTheme="minorBidi" w:cstheme="minorBidi" w:hint="cs"/>
          <w:sz w:val="32"/>
          <w:szCs w:val="32"/>
          <w:cs/>
        </w:rPr>
        <w:t>ึกภาคสนาม</w:t>
      </w:r>
      <w:r w:rsidR="0069024A">
        <w:rPr>
          <w:rFonts w:asciiTheme="minorBidi" w:hAnsiTheme="minorBidi" w:cstheme="minorBidi" w:hint="cs"/>
          <w:sz w:val="32"/>
          <w:szCs w:val="32"/>
          <w:cs/>
        </w:rPr>
        <w:t>และอื่นๆ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๑.๓ ศึกษาในกลุ่มย่อย</w:t>
      </w:r>
      <w:r w:rsidR="00B018CA">
        <w:rPr>
          <w:rFonts w:asciiTheme="minorBidi" w:hAnsiTheme="minorBidi" w:cstheme="minorBidi" w:hint="cs"/>
          <w:sz w:val="32"/>
          <w:szCs w:val="32"/>
          <w:cs/>
        </w:rPr>
        <w:t xml:space="preserve">(วัยรุ่นทั่วไป </w:t>
      </w:r>
      <w:r w:rsidR="00B018CA">
        <w:rPr>
          <w:rFonts w:asciiTheme="minorBidi" w:hAnsiTheme="minorBidi" w:cstheme="minorBidi"/>
          <w:sz w:val="32"/>
          <w:szCs w:val="32"/>
        </w:rPr>
        <w:t xml:space="preserve">MSM </w:t>
      </w:r>
      <w:r w:rsidR="00B018CA">
        <w:rPr>
          <w:rFonts w:asciiTheme="minorBidi" w:hAnsiTheme="minorBidi" w:cstheme="minorBidi" w:hint="cs"/>
          <w:sz w:val="32"/>
          <w:szCs w:val="32"/>
          <w:cs/>
        </w:rPr>
        <w:t>ยาเสพติด ขายบริการแฝง และคู่ผลเลือดต่าง)</w:t>
      </w:r>
      <w:r w:rsidRPr="0077266B">
        <w:rPr>
          <w:rFonts w:asciiTheme="minorBidi" w:hAnsiTheme="minorBidi" w:cstheme="minorBidi"/>
          <w:sz w:val="32"/>
          <w:szCs w:val="32"/>
          <w:cs/>
        </w:rPr>
        <w:t>เพื่อค้นหาความต้องการและร่วมกันวางแผนและออกแบบกิจกรรมหรือบริการที่สอดคล้องกับสภาพปัญหาหรือข้อจำกัดในการเข้ารับบริการสุขภาพ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๑.๔ การเข้าถึงกลุ่ม</w:t>
      </w:r>
      <w:r w:rsidR="00BB789B">
        <w:rPr>
          <w:rFonts w:asciiTheme="minorBidi" w:hAnsiTheme="minorBidi" w:cstheme="minorBidi" w:hint="cs"/>
          <w:sz w:val="32"/>
          <w:szCs w:val="32"/>
          <w:cs/>
        </w:rPr>
        <w:t>ย่อย</w:t>
      </w:r>
      <w:r w:rsidR="00B435CE">
        <w:rPr>
          <w:rFonts w:asciiTheme="minorBidi" w:hAnsiTheme="minorBidi" w:cstheme="minorBidi" w:hint="cs"/>
          <w:sz w:val="32"/>
          <w:szCs w:val="32"/>
          <w:cs/>
        </w:rPr>
        <w:t xml:space="preserve"> คนใหม่ ที่ยังไม่เคยเข้าถึงมาก่อนเลย เพื่อขยายความรอบคลุม การทำซ้ำในคนเดิม เพื่อความต่อเนื่อง ติดต่อได้สม่ำเสมอ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B789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จัดกิจกรรมกลุ่ม</w:t>
      </w:r>
      <w:r w:rsidR="00BB789B">
        <w:rPr>
          <w:rFonts w:asciiTheme="minorBidi" w:hAnsiTheme="minorBidi" w:cstheme="minorBidi" w:hint="cs"/>
          <w:sz w:val="32"/>
          <w:szCs w:val="32"/>
          <w:cs/>
        </w:rPr>
        <w:t xml:space="preserve">หลากหลายรูปแบบ </w:t>
      </w:r>
      <w:r w:rsidRPr="0077266B">
        <w:rPr>
          <w:rFonts w:asciiTheme="minorBidi" w:hAnsiTheme="minorBidi" w:cstheme="minorBidi"/>
          <w:sz w:val="32"/>
          <w:szCs w:val="32"/>
          <w:cs/>
        </w:rPr>
        <w:t>เพื่อสร้างความต้องการตรวจเอชไอวี</w:t>
      </w:r>
      <w:r w:rsidR="00BB789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2B65B2" w:rsidRPr="0077266B" w:rsidRDefault="00277BC2" w:rsidP="009955CF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๒.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RECRUIT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ให้บริการเชิงรุก </w:t>
      </w:r>
      <w:r w:rsidR="002B65B2" w:rsidRPr="0077266B">
        <w:rPr>
          <w:rFonts w:asciiTheme="minorBidi" w:hAnsiTheme="minorBidi" w:cstheme="minorBidi"/>
          <w:sz w:val="32"/>
          <w:szCs w:val="32"/>
          <w:cs/>
        </w:rPr>
        <w:t>การเข้าหาและเชิญชวนเข้ารับบริการ การสร้างและชักชวนรับบริการ</w:t>
      </w:r>
      <w:r w:rsidR="002B65B2"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2B65B2" w:rsidRPr="0077266B">
        <w:rPr>
          <w:rFonts w:asciiTheme="minorBidi" w:hAnsiTheme="minorBidi" w:cstheme="minorBidi"/>
          <w:sz w:val="32"/>
          <w:szCs w:val="32"/>
          <w:cs/>
        </w:rPr>
        <w:t>การให้ความรู้</w:t>
      </w:r>
      <w:r w:rsidR="002B65B2"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2B65B2" w:rsidRPr="0077266B">
        <w:rPr>
          <w:rFonts w:asciiTheme="minorBidi" w:hAnsiTheme="minorBidi" w:cstheme="minorBidi"/>
          <w:sz w:val="32"/>
          <w:szCs w:val="32"/>
          <w:cs/>
        </w:rPr>
        <w:t>การประเมินความเสี่ยง สร้างและสนับสนุนความต้องการใช้บริการ (</w:t>
      </w:r>
      <w:r w:rsidR="002B65B2" w:rsidRPr="0077266B">
        <w:rPr>
          <w:rFonts w:asciiTheme="minorBidi" w:hAnsiTheme="minorBidi" w:cstheme="minorBidi"/>
          <w:sz w:val="32"/>
          <w:szCs w:val="32"/>
        </w:rPr>
        <w:t xml:space="preserve">condom ,VCT </w:t>
      </w:r>
      <w:r w:rsidR="002B65B2" w:rsidRPr="0077266B">
        <w:rPr>
          <w:rFonts w:asciiTheme="minorBidi" w:hAnsiTheme="minorBidi" w:cstheme="minorBidi"/>
          <w:sz w:val="32"/>
          <w:szCs w:val="32"/>
          <w:cs/>
        </w:rPr>
        <w:t>)</w:t>
      </w:r>
    </w:p>
    <w:p w:rsidR="00277BC2" w:rsidRPr="007B6313" w:rsidRDefault="00277BC2" w:rsidP="0045022F">
      <w:pPr>
        <w:spacing w:line="276" w:lineRule="auto"/>
        <w:ind w:left="45" w:firstLine="675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7B6313">
        <w:rPr>
          <w:rFonts w:asciiTheme="minorBidi" w:hAnsiTheme="minorBidi" w:cstheme="minorBidi"/>
          <w:b/>
          <w:bCs/>
          <w:sz w:val="32"/>
          <w:szCs w:val="32"/>
          <w:cs/>
        </w:rPr>
        <w:t>ประกอบด้วย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๒.๑  การให้ข้อมูลความรู้เรื่องการป้องกันเอชไอวีเพื่อให้มีเพศสัมพันธ์ที่ปลอดภัย 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๒.๒  การให้ข้อมูล ประโยชน์และสถานที่รับบริการตรวจคัดกรองรักษาโรคติดต่อทางเพศสัมพันธ์ 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๒.๓  การกระจายถุงยางอนามัยและสารหล่อลื่น 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๒.๔ ประโยชน์และสถานที่รับบริการการตรวจเอชไอวี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๒.๕ ลงทะเบียนผู้รับบริการ โดยผู้ให้บริการเชิงรุกและแกนนำ ส่งต่อเข้าสู่ระบบการตรวจเอชไอวี และการตรวจคัดกรองโรคติดต่อทางเพศสัมพันธ์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๒.๖  บันทึกการให้บริการ</w:t>
      </w:r>
      <w:r w:rsidR="006A2F7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7B6313" w:rsidRPr="0077266B" w:rsidRDefault="00277BC2" w:rsidP="007B6313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๓.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TEST</w:t>
      </w:r>
      <w:r w:rsidR="007B631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BF1FCC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7B6313" w:rsidRPr="0077266B">
        <w:rPr>
          <w:rFonts w:asciiTheme="minorBidi" w:hAnsiTheme="minorBidi" w:cstheme="minorBidi"/>
          <w:sz w:val="32"/>
          <w:szCs w:val="32"/>
          <w:cs/>
        </w:rPr>
        <w:t xml:space="preserve">การตรวจเลือดแบบรู้ผลวันเดียว รูปแบบบริการที่เป็นมิตร การพิทักษ์สิทธิ์ </w:t>
      </w:r>
      <w:r w:rsidR="007B6313" w:rsidRPr="0077266B">
        <w:rPr>
          <w:rFonts w:asciiTheme="minorBidi" w:hAnsiTheme="minorBidi" w:cstheme="minorBidi"/>
          <w:sz w:val="32"/>
          <w:szCs w:val="32"/>
        </w:rPr>
        <w:t>One Stop Service</w:t>
      </w:r>
      <w:r w:rsidR="007B6313"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7B6313" w:rsidRPr="0077266B">
        <w:rPr>
          <w:rFonts w:asciiTheme="minorBidi" w:hAnsiTheme="minorBidi" w:cstheme="minorBidi"/>
          <w:sz w:val="32"/>
          <w:szCs w:val="32"/>
          <w:cs/>
        </w:rPr>
        <w:t xml:space="preserve">การมาตรวจการติดเชื้อฯเป็นประจำ 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๓.๑ </w:t>
      </w:r>
      <w:r w:rsidRPr="0077266B">
        <w:rPr>
          <w:rFonts w:asciiTheme="minorBidi" w:hAnsiTheme="minorBidi" w:cstheme="minorBidi"/>
          <w:sz w:val="32"/>
          <w:szCs w:val="32"/>
        </w:rPr>
        <w:t xml:space="preserve">Same Day Result Test </w:t>
      </w:r>
      <w:r w:rsidRPr="0077266B">
        <w:rPr>
          <w:rFonts w:asciiTheme="minorBidi" w:hAnsiTheme="minorBidi" w:cstheme="minorBidi"/>
          <w:sz w:val="32"/>
          <w:szCs w:val="32"/>
          <w:cs/>
        </w:rPr>
        <w:t>ขยายบริการเชิงรุกตรวจเอชไอวีที่แจ้งผลได้ในวันเดียว ในหน่วยบริการ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 โดยทำงานร่วมกับหน่วยบริการ แกนนำ/อาสาสมัคร</w:t>
      </w:r>
      <w:r w:rsidR="00AF3076">
        <w:rPr>
          <w:rFonts w:asciiTheme="minorBidi" w:hAnsiTheme="minorBidi" w:cstheme="minorBidi" w:hint="cs"/>
          <w:sz w:val="32"/>
          <w:szCs w:val="32"/>
          <w:cs/>
        </w:rPr>
        <w:t xml:space="preserve"> รพ.สต </w:t>
      </w:r>
      <w:r w:rsidR="004275F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คลินิกเคลื่อนที่ของโรงพยาบาลในชุมชนที่มีกลุ่มเป้าหมาย </w:t>
      </w:r>
      <w:r w:rsidRPr="0077266B">
        <w:rPr>
          <w:rFonts w:asciiTheme="minorBidi" w:hAnsiTheme="minorBidi" w:cstheme="minorBidi"/>
          <w:sz w:val="32"/>
          <w:szCs w:val="32"/>
        </w:rPr>
        <w:t>Drop In Center</w:t>
      </w:r>
      <w:r w:rsidR="00525F3B">
        <w:rPr>
          <w:rFonts w:asciiTheme="minorBidi" w:hAnsiTheme="minorBidi" w:cstheme="minorBidi"/>
          <w:sz w:val="32"/>
          <w:szCs w:val="32"/>
        </w:rPr>
        <w:t xml:space="preserve"> </w:t>
      </w:r>
    </w:p>
    <w:p w:rsidR="00277BC2" w:rsidRPr="0077266B" w:rsidRDefault="00277BC2" w:rsidP="00525F3B">
      <w:pPr>
        <w:spacing w:line="276" w:lineRule="auto"/>
        <w:ind w:left="4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color w:val="7030A0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๓.๒ ส่งเสริมให้คู่ของกลุ่มเป้าหมายได้รับคำปรึกษา และตรวจเอชไอวี  </w:t>
      </w:r>
      <w:r w:rsidRPr="0077266B">
        <w:rPr>
          <w:rFonts w:asciiTheme="minorBidi" w:hAnsiTheme="minorBidi" w:cstheme="minorBidi"/>
          <w:sz w:val="32"/>
          <w:szCs w:val="32"/>
        </w:rPr>
        <w:t xml:space="preserve">Pre-Post </w:t>
      </w:r>
      <w:proofErr w:type="spellStart"/>
      <w:r w:rsidRPr="0077266B">
        <w:rPr>
          <w:rFonts w:asciiTheme="minorBidi" w:hAnsiTheme="minorBidi" w:cstheme="minorBidi"/>
          <w:sz w:val="32"/>
          <w:szCs w:val="32"/>
        </w:rPr>
        <w:t>Couselling</w:t>
      </w:r>
      <w:proofErr w:type="spellEnd"/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การทำ </w:t>
      </w:r>
      <w:r w:rsidRPr="0077266B">
        <w:rPr>
          <w:rFonts w:asciiTheme="minorBidi" w:hAnsiTheme="minorBidi" w:cstheme="minorBidi"/>
          <w:sz w:val="32"/>
          <w:szCs w:val="32"/>
        </w:rPr>
        <w:t xml:space="preserve">VCT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ตรวจ </w:t>
      </w:r>
      <w:r w:rsidRPr="0077266B">
        <w:rPr>
          <w:rFonts w:asciiTheme="minorBidi" w:hAnsiTheme="minorBidi" w:cstheme="minorBidi"/>
          <w:sz w:val="32"/>
          <w:szCs w:val="32"/>
        </w:rPr>
        <w:t>Anti-HIV</w:t>
      </w:r>
    </w:p>
    <w:p w:rsidR="00277BC2" w:rsidRPr="00525F3B" w:rsidRDefault="00277BC2" w:rsidP="00277BC2">
      <w:pPr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๓.๓ ระบบการส่งต่อเพื่อรักษา</w:t>
      </w:r>
      <w:r w:rsidR="00525F3B">
        <w:rPr>
          <w:rFonts w:asciiTheme="minorBidi" w:hAnsiTheme="minorBidi" w:cstheme="minorBidi" w:hint="cs"/>
          <w:sz w:val="32"/>
          <w:szCs w:val="32"/>
          <w:cs/>
        </w:rPr>
        <w:t xml:space="preserve">ด้วยยาต้านไวรัสและ </w:t>
      </w:r>
      <w:r w:rsidR="00525F3B">
        <w:rPr>
          <w:rFonts w:asciiTheme="minorBidi" w:hAnsiTheme="minorBidi" w:cstheme="minorBidi"/>
          <w:sz w:val="32"/>
          <w:szCs w:val="32"/>
        </w:rPr>
        <w:t>STI</w:t>
      </w:r>
      <w:r w:rsidR="006F4C28">
        <w:rPr>
          <w:rFonts w:asciiTheme="minorBidi" w:hAnsiTheme="minorBidi" w:cstheme="minorBidi"/>
          <w:sz w:val="32"/>
          <w:szCs w:val="32"/>
        </w:rPr>
        <w:t xml:space="preserve"> </w:t>
      </w:r>
    </w:p>
    <w:p w:rsidR="00BF1FCC" w:rsidRPr="0077266B" w:rsidRDefault="00277BC2" w:rsidP="00BF1FCC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๔.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TREAT</w:t>
      </w:r>
      <w:r w:rsidR="00BF1FCC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BF1FCC" w:rsidRPr="0077266B">
        <w:rPr>
          <w:rFonts w:asciiTheme="minorBidi" w:hAnsiTheme="minorBidi" w:cstheme="minorBidi"/>
          <w:sz w:val="32"/>
          <w:szCs w:val="32"/>
          <w:cs/>
        </w:rPr>
        <w:t>ระบบบริการที่เป็นมิตรได้คุณภาพและมาตรฐาน</w:t>
      </w:r>
    </w:p>
    <w:p w:rsidR="00277BC2" w:rsidRPr="0077266B" w:rsidRDefault="00277BC2" w:rsidP="00277BC2">
      <w:pPr>
        <w:spacing w:line="276" w:lineRule="auto"/>
        <w:ind w:left="45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lastRenderedPageBreak/>
        <w:t xml:space="preserve">๔.๑ ลงทะเบียนผู้ติดเชื้อเอชไอวีเพื่อเข้ารับการรักษาด้วยยาต้านไวรัส การตรวจ </w:t>
      </w:r>
      <w:r w:rsidRPr="0077266B">
        <w:rPr>
          <w:rFonts w:asciiTheme="minorBidi" w:hAnsiTheme="minorBidi" w:cstheme="minorBidi"/>
          <w:sz w:val="32"/>
          <w:szCs w:val="32"/>
        </w:rPr>
        <w:t xml:space="preserve">CD4 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ระบบนัดเพื่อรับการรักษาอย่างต่อเนื่อง </w:t>
      </w:r>
      <w:r w:rsidR="00E96719">
        <w:rPr>
          <w:rFonts w:asciiTheme="minorBidi" w:hAnsiTheme="minorBidi" w:cstheme="minorBidi" w:hint="cs"/>
          <w:sz w:val="32"/>
          <w:szCs w:val="32"/>
          <w:cs/>
        </w:rPr>
        <w:t>การติดตามและประเมินความต่อเนื่องการรักษา</w:t>
      </w:r>
    </w:p>
    <w:p w:rsidR="00BC69AB" w:rsidRPr="0077266B" w:rsidRDefault="00277BC2" w:rsidP="00BC69AB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๕.</w:t>
      </w:r>
      <w:r w:rsidR="00BB5089" w:rsidRPr="00BB508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BB5089" w:rsidRPr="0077266B">
        <w:rPr>
          <w:rFonts w:asciiTheme="minorBidi" w:hAnsiTheme="minorBidi" w:cstheme="minorBidi"/>
          <w:b/>
          <w:bCs/>
          <w:sz w:val="32"/>
          <w:szCs w:val="32"/>
        </w:rPr>
        <w:t>RETAIN</w:t>
      </w:r>
      <w:r w:rsidR="00BC69AB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BC69AB" w:rsidRPr="0077266B">
        <w:rPr>
          <w:rFonts w:asciiTheme="minorBidi" w:hAnsiTheme="minorBidi" w:cstheme="minorBidi"/>
          <w:sz w:val="32"/>
          <w:szCs w:val="32"/>
          <w:cs/>
        </w:rPr>
        <w:t xml:space="preserve">คงอยู่ในระบบบริการ ทั้งผู้ที่กินยาต้านฯแล้วและยังไม่กินยาต้านฯ มารับการตรวจ </w:t>
      </w:r>
      <w:r w:rsidR="00BC69AB" w:rsidRPr="0077266B">
        <w:rPr>
          <w:rFonts w:asciiTheme="minorBidi" w:hAnsiTheme="minorBidi" w:cstheme="minorBidi"/>
          <w:sz w:val="32"/>
          <w:szCs w:val="32"/>
        </w:rPr>
        <w:t xml:space="preserve">VCT </w:t>
      </w:r>
      <w:r w:rsidR="00BC69AB" w:rsidRPr="0077266B">
        <w:rPr>
          <w:rFonts w:asciiTheme="minorBidi" w:hAnsiTheme="minorBidi" w:cstheme="minorBidi"/>
          <w:sz w:val="32"/>
          <w:szCs w:val="32"/>
          <w:cs/>
        </w:rPr>
        <w:t xml:space="preserve">ซ้ำสม่ำเสมอ </w:t>
      </w:r>
    </w:p>
    <w:p w:rsidR="00277BC2" w:rsidRPr="0077266B" w:rsidRDefault="00277BC2" w:rsidP="00BB5089">
      <w:pPr>
        <w:spacing w:line="276" w:lineRule="auto"/>
        <w:ind w:left="45" w:firstLine="67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</w:rPr>
        <w:t>-RETAIN POSITIVE</w:t>
      </w:r>
      <w:r w:rsidR="00BB508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>การดูแลให้ผู้ที่ติดเชื้อเอชไอวีได้รับการรัก</w:t>
      </w:r>
      <w:r w:rsidR="007450B8">
        <w:rPr>
          <w:rFonts w:asciiTheme="minorBidi" w:hAnsiTheme="minorBidi" w:cstheme="minorBidi" w:hint="cs"/>
          <w:sz w:val="32"/>
          <w:szCs w:val="32"/>
          <w:cs/>
        </w:rPr>
        <w:t>ษ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าอย่างต่อเนื่อง และจัดกิจกรรมบริการดูแลสุขภาพแบบองค์รวม ส่งเสริมการเปิดเผยผลเลือดแก่คู่ของผู้ที่ติดเชื้อเอชไอวี เพื่อนำเข้าสู่ระบบ </w:t>
      </w:r>
      <w:r w:rsidRPr="0077266B">
        <w:rPr>
          <w:rFonts w:asciiTheme="minorBidi" w:hAnsiTheme="minorBidi" w:cstheme="minorBidi"/>
          <w:sz w:val="32"/>
          <w:szCs w:val="32"/>
        </w:rPr>
        <w:t>RRTTR</w:t>
      </w:r>
      <w:r w:rsidR="007450B8">
        <w:rPr>
          <w:rFonts w:asciiTheme="minorBidi" w:hAnsiTheme="minorBidi" w:cstheme="minorBidi"/>
          <w:sz w:val="32"/>
          <w:szCs w:val="32"/>
        </w:rPr>
        <w:t xml:space="preserve"> </w:t>
      </w:r>
    </w:p>
    <w:p w:rsidR="00277BC2" w:rsidRPr="0077266B" w:rsidRDefault="00277BC2" w:rsidP="00146105">
      <w:pPr>
        <w:spacing w:line="276" w:lineRule="auto"/>
        <w:ind w:left="45" w:firstLine="675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</w:rPr>
        <w:t>-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 RETAIN NEGATIVE</w:t>
      </w:r>
      <w:r w:rsidR="00BB508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การดูแลผู้ที่ผลติดเชื้อเป็นลบให้คงอยู่ในระบบป้องกันการติดเชื้อเอชไอวีรายใหม่ โดยการนัดตรวจเอชไอวีโดยสม่ำเสมอ ส่งเสริมการนำคู่ของตนเองมาตรวจเลือดเอชไอวี เพื่อนำเข้าสู่ระบบ </w:t>
      </w:r>
      <w:r w:rsidRPr="0077266B">
        <w:rPr>
          <w:rFonts w:asciiTheme="minorBidi" w:hAnsiTheme="minorBidi" w:cstheme="minorBidi"/>
          <w:sz w:val="32"/>
          <w:szCs w:val="32"/>
        </w:rPr>
        <w:t>RRTTR</w:t>
      </w:r>
      <w:r w:rsidR="00146105">
        <w:rPr>
          <w:rFonts w:asciiTheme="minorBidi" w:hAnsiTheme="minorBidi" w:cstheme="minorBidi"/>
          <w:sz w:val="32"/>
          <w:szCs w:val="32"/>
        </w:rPr>
        <w:t xml:space="preserve">  </w:t>
      </w:r>
      <w:r w:rsidRPr="0077266B">
        <w:rPr>
          <w:rFonts w:asciiTheme="minorBidi" w:hAnsiTheme="minorBidi" w:cstheme="minorBidi"/>
          <w:sz w:val="32"/>
          <w:szCs w:val="32"/>
          <w:cs/>
        </w:rPr>
        <w:t>ตรวจคัดกรองโรคติดต่อทางเพศสัมพันธ์</w:t>
      </w:r>
    </w:p>
    <w:p w:rsidR="00BC69AB" w:rsidRPr="0077266B" w:rsidRDefault="00BC69AB" w:rsidP="00BC69AB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สร้างและพัฒนาระบบข้อมูลเชิงยุทธศาสตร์ระดับอำเภอ</w:t>
      </w:r>
    </w:p>
    <w:p w:rsidR="00277BC2" w:rsidRPr="0077266B" w:rsidRDefault="00BC69AB" w:rsidP="006A7F7C">
      <w:pPr>
        <w:spacing w:line="276" w:lineRule="auto"/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4A421F">
        <w:rPr>
          <w:rFonts w:asciiTheme="minorBidi" w:hAnsiTheme="minorBidi" w:cstheme="minorBidi" w:hint="cs"/>
          <w:sz w:val="32"/>
          <w:szCs w:val="32"/>
          <w:cs/>
        </w:rPr>
        <w:t>๑</w:t>
      </w:r>
      <w:r w:rsidR="00277BC2" w:rsidRPr="004A421F">
        <w:rPr>
          <w:rFonts w:asciiTheme="minorBidi" w:hAnsiTheme="minorBidi" w:cstheme="minorBidi"/>
          <w:sz w:val="32"/>
          <w:szCs w:val="32"/>
          <w:cs/>
        </w:rPr>
        <w:t>.การบันทึกข้อมูล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>การดูแลและผลการดำเนินงาน</w:t>
      </w:r>
      <w:r w:rsidR="00FF479F" w:rsidRPr="0077266B">
        <w:rPr>
          <w:rFonts w:asciiTheme="minorBidi" w:hAnsiTheme="minorBidi" w:cstheme="minorBidi"/>
          <w:sz w:val="32"/>
          <w:szCs w:val="32"/>
          <w:cs/>
        </w:rPr>
        <w:t>พัฒนาระบบข้อมูลเชิงยุทธศาสตร์ระดับอำเภอ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479F">
        <w:rPr>
          <w:rFonts w:asciiTheme="minorBidi" w:hAnsiTheme="minorBidi" w:cstheme="minorBidi"/>
          <w:sz w:val="32"/>
          <w:szCs w:val="32"/>
        </w:rPr>
        <w:t xml:space="preserve"> </w:t>
      </w:r>
      <w:r w:rsidR="003F4E6E">
        <w:rPr>
          <w:rFonts w:asciiTheme="minorBidi" w:hAnsiTheme="minorBidi" w:cstheme="minorBidi" w:hint="cs"/>
          <w:sz w:val="32"/>
          <w:szCs w:val="32"/>
          <w:cs/>
        </w:rPr>
        <w:t xml:space="preserve">นำมาวิเคราะห์ข้อมูลความครอบคลุมของการรักษา และการเชื่อมต่อของการตรวจรักษา ความล่าช้าในการเริ่มรักษาด้วยยาต้านฯ หาจุดเสี่ยงที่ควรปรับปรุงแก้ไข </w:t>
      </w:r>
      <w:r w:rsidR="00277BC2"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="00FF479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277BC2" w:rsidRPr="0077266B" w:rsidRDefault="00BC69AB" w:rsidP="006A7F7C">
      <w:pPr>
        <w:spacing w:line="276" w:lineRule="auto"/>
        <w:ind w:firstLine="720"/>
        <w:rPr>
          <w:rFonts w:asciiTheme="minorBidi" w:hAnsiTheme="minorBidi" w:cstheme="minorBidi"/>
          <w:sz w:val="32"/>
          <w:szCs w:val="32"/>
        </w:rPr>
      </w:pPr>
      <w:r w:rsidRPr="004A421F">
        <w:rPr>
          <w:rFonts w:asciiTheme="minorBidi" w:hAnsiTheme="minorBidi" w:cstheme="minorBidi" w:hint="cs"/>
          <w:sz w:val="32"/>
          <w:szCs w:val="32"/>
          <w:cs/>
        </w:rPr>
        <w:t>๒</w:t>
      </w:r>
      <w:r w:rsidR="00277BC2" w:rsidRPr="004A421F">
        <w:rPr>
          <w:rFonts w:asciiTheme="minorBidi" w:hAnsiTheme="minorBidi" w:cstheme="minorBidi"/>
          <w:sz w:val="32"/>
          <w:szCs w:val="32"/>
        </w:rPr>
        <w:t>.</w:t>
      </w:r>
      <w:r w:rsidR="00277BC2" w:rsidRPr="004A421F">
        <w:rPr>
          <w:rFonts w:asciiTheme="minorBidi" w:hAnsiTheme="minorBidi" w:cstheme="minorBidi"/>
          <w:sz w:val="32"/>
          <w:szCs w:val="32"/>
          <w:cs/>
        </w:rPr>
        <w:t>การประเมินผล</w:t>
      </w:r>
      <w:r w:rsidR="00277BC2" w:rsidRPr="0077266B">
        <w:rPr>
          <w:rFonts w:asciiTheme="minorBidi" w:hAnsiTheme="minorBidi" w:cstheme="minorBidi"/>
          <w:sz w:val="32"/>
          <w:szCs w:val="32"/>
          <w:cs/>
        </w:rPr>
        <w:t>และสรุปเสนอผู้บังคับบัญชา</w:t>
      </w:r>
    </w:p>
    <w:p w:rsidR="00E15D91" w:rsidRPr="0077266B" w:rsidRDefault="00BC69AB" w:rsidP="00E15D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๙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. 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ผลการดำเนินงานพบว่า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34"/>
        <w:gridCol w:w="851"/>
        <w:gridCol w:w="992"/>
        <w:gridCol w:w="1418"/>
      </w:tblGrid>
      <w:tr w:rsidR="00FA07A6" w:rsidRPr="0077266B" w:rsidTr="001B12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๒๕๕</w:t>
            </w:r>
            <w:r w:rsidR="004057BE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๒๕๕</w:t>
            </w:r>
            <w:r w:rsidR="004057BE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4057BE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ต.ค. ๒๕๕๘-มิ.ย.</w:t>
            </w:r>
            <w:r w:rsidR="00FA07A6"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๒๕๕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FA07A6" w:rsidRPr="0077266B" w:rsidTr="001B12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  <w:r w:rsidRPr="0077266B">
              <w:rPr>
                <w:rFonts w:asciiTheme="minorBidi" w:hAnsiTheme="minorBidi" w:cstheme="minorBidi"/>
                <w:sz w:val="32"/>
                <w:szCs w:val="32"/>
              </w:rPr>
              <w:t xml:space="preserve">. 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จำนวนผู้รับคำปรึกษา ยินยอมตรวจเลือดหาเชื้อเอช ไอ วี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๒๙.๔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๓๒.๗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5808E3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๕๕.๑</w:t>
            </w:r>
          </w:p>
        </w:tc>
      </w:tr>
      <w:tr w:rsidR="00FA07A6" w:rsidRPr="0077266B" w:rsidTr="001B12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  <w:r w:rsidRPr="0077266B">
              <w:rPr>
                <w:rFonts w:asciiTheme="minorBidi" w:hAnsiTheme="minorBidi" w:cstheme="minorBidi"/>
                <w:sz w:val="32"/>
                <w:szCs w:val="32"/>
              </w:rPr>
              <w:t xml:space="preserve">. 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อัตราความพึงพอใจของผู้รับการตรวจเลือดหาเชื้อเอชไอวี(</w:t>
            </w:r>
            <w:r w:rsidRPr="0077266B">
              <w:rPr>
                <w:rFonts w:asciiTheme="minorBidi" w:hAnsiTheme="minorBidi" w:cstheme="minorBidi"/>
                <w:sz w:val="32"/>
                <w:szCs w:val="32"/>
              </w:rPr>
              <w:t>VCT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&gt;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๘๗.๒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๙๐.๖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๙๕.๔</w:t>
            </w:r>
          </w:p>
        </w:tc>
      </w:tr>
      <w:tr w:rsidR="00FA07A6" w:rsidRPr="0077266B" w:rsidTr="001B12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725611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๓.</w:t>
            </w:r>
            <w:r w:rsidR="00725611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ผู้ติดเชื้อ</w:t>
            </w:r>
            <w:r w:rsidR="00725611">
              <w:rPr>
                <w:rFonts w:asciiTheme="minorBidi" w:hAnsiTheme="minorBidi" w:cstheme="minorBidi" w:hint="cs"/>
                <w:sz w:val="32"/>
                <w:szCs w:val="32"/>
                <w:cs/>
              </w:rPr>
              <w:t>ฯ</w:t>
            </w:r>
            <w:r w:rsidR="00725611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รายใหม่ได้ตรวจ </w:t>
            </w:r>
            <w:r w:rsidR="00725611" w:rsidRPr="0077266B">
              <w:rPr>
                <w:rFonts w:asciiTheme="minorBidi" w:hAnsiTheme="minorBidi" w:cstheme="minorBidi"/>
                <w:sz w:val="32"/>
                <w:szCs w:val="32"/>
              </w:rPr>
              <w:t xml:space="preserve">CD4 </w:t>
            </w:r>
            <w:r w:rsidR="00725611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และรับยาต้านฯ</w:t>
            </w:r>
            <w:r w:rsidR="00725611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ทันทีไม่เกิน ๒ สัปดาห์ คิดเป็นร้อยละ ๙๕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๙</w:t>
            </w:r>
            <w:r w:rsidR="005808E3">
              <w:rPr>
                <w:rFonts w:asciiTheme="minorBidi" w:hAnsiTheme="minorBidi" w:cstheme="min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๘๔.๒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51433C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๑๐๐</w:t>
            </w:r>
          </w:p>
        </w:tc>
      </w:tr>
    </w:tbl>
    <w:p w:rsidR="00B83E57" w:rsidRDefault="00B83E57" w:rsidP="00FA07A6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B83E57" w:rsidRDefault="00B83E57" w:rsidP="00FA07A6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B83E57" w:rsidRDefault="00B83E57" w:rsidP="00FA07A6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B83E57" w:rsidRDefault="00B83E57" w:rsidP="00FA07A6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FA07A6" w:rsidRPr="0077266B" w:rsidRDefault="00FA07A6" w:rsidP="00FA07A6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 xml:space="preserve">ผลการดำเนินงานเชิงรุกตามกลุ่มเสี่ยง ในชุมชน </w:t>
      </w:r>
    </w:p>
    <w:tbl>
      <w:tblPr>
        <w:tblStyle w:val="TableGrid"/>
        <w:tblW w:w="0" w:type="auto"/>
        <w:jc w:val="center"/>
        <w:tblLook w:val="04A0"/>
      </w:tblPr>
      <w:tblGrid>
        <w:gridCol w:w="2813"/>
        <w:gridCol w:w="2129"/>
        <w:gridCol w:w="1305"/>
      </w:tblGrid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0" w:type="auto"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ได้รับการตรวจเลือด </w:t>
            </w:r>
          </w:p>
        </w:tc>
        <w:tc>
          <w:tcPr>
            <w:tcW w:w="0" w:type="auto"/>
          </w:tcPr>
          <w:p w:rsidR="00FA07A6" w:rsidRPr="0077266B" w:rsidRDefault="00FA07A6" w:rsidP="00232AC2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ผล </w:t>
            </w: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Positive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A44A2D" w:rsidP="00043DBD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="00043DBD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ชายรักชาย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๑๑๐ 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A44A2D" w:rsidP="0007154F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๒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.คู่</w:t>
            </w:r>
            <w:r w:rsidR="0007154F">
              <w:rPr>
                <w:rFonts w:asciiTheme="minorBidi" w:hAnsiTheme="minorBidi" w:cstheme="minorBidi" w:hint="cs"/>
                <w:sz w:val="32"/>
                <w:szCs w:val="32"/>
                <w:cs/>
              </w:rPr>
              <w:t>ผลเลือดต่าง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๔๐ 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A44A2D" w:rsidP="00043DBD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043DBD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เสพยาเสพติด /เคยถูกคุมขัง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๔๘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A44A2D" w:rsidP="00232AC2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๔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.หญิงขายบริการแฝง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๒๒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๐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A44A2D" w:rsidP="00232AC2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๕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.วัยรุ่น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="00FA07A6" w:rsidRPr="0077266B">
              <w:rPr>
                <w:rFonts w:asciiTheme="minorBidi" w:hAnsiTheme="minorBidi" w:cstheme="minorBidi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๑๖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๐</w:t>
            </w:r>
          </w:p>
        </w:tc>
      </w:tr>
      <w:tr w:rsidR="00FA07A6" w:rsidRPr="0077266B" w:rsidTr="00232AC2">
        <w:trPr>
          <w:jc w:val="center"/>
        </w:trPr>
        <w:tc>
          <w:tcPr>
            <w:tcW w:w="0" w:type="auto"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</w:tcPr>
          <w:p w:rsidR="00FA07A6" w:rsidRPr="0077266B" w:rsidRDefault="00055359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๒๓๖</w:t>
            </w:r>
          </w:p>
        </w:tc>
        <w:tc>
          <w:tcPr>
            <w:tcW w:w="0" w:type="auto"/>
          </w:tcPr>
          <w:p w:rsidR="00FA07A6" w:rsidRPr="0077266B" w:rsidRDefault="00FA07A6" w:rsidP="00232AC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266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EE6026" w:rsidRDefault="00EE6026" w:rsidP="00FA07A6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FA07A6" w:rsidRPr="0077266B" w:rsidRDefault="00FA07A6" w:rsidP="00FA07A6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๑๐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บทเรียนที่ได้รับ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</w:p>
    <w:p w:rsidR="00FA07A6" w:rsidRPr="006910C9" w:rsidRDefault="00FA07A6" w:rsidP="00FA07A6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="006910C9">
        <w:rPr>
          <w:rFonts w:asciiTheme="minorBidi" w:hAnsiTheme="minorBidi" w:cstheme="minorBidi" w:hint="cs"/>
          <w:sz w:val="32"/>
          <w:szCs w:val="32"/>
          <w:cs/>
        </w:rPr>
        <w:t>พบว่า การเข้าถึงกลุ่มประชากรหลักที่มีความเสี่ยงแบบเร่งด่วนในการยุติปัญหาเอดส์ ในบางระกำ จำเป็นอย่างมากที่จะต้องเข้าผ่านเครือข่ายทางสังคมของแต่ละกลุ่ม</w:t>
      </w:r>
      <w:r w:rsidR="00044E1C">
        <w:rPr>
          <w:rFonts w:asciiTheme="minorBidi" w:hAnsiTheme="minorBidi" w:cstheme="minorBidi" w:hint="cs"/>
          <w:sz w:val="32"/>
          <w:szCs w:val="32"/>
          <w:cs/>
        </w:rPr>
        <w:t>เสี่ยง</w:t>
      </w:r>
      <w:r w:rsidR="006910C9">
        <w:rPr>
          <w:rFonts w:asciiTheme="minorBidi" w:hAnsiTheme="minorBidi" w:cstheme="minorBidi" w:hint="cs"/>
          <w:sz w:val="32"/>
          <w:szCs w:val="32"/>
          <w:cs/>
        </w:rPr>
        <w:t xml:space="preserve"> เช่น ตัวแม่ของกลุ่ม </w:t>
      </w:r>
      <w:r w:rsidR="00044E1C">
        <w:rPr>
          <w:rFonts w:asciiTheme="minorBidi" w:hAnsiTheme="minorBidi" w:cstheme="minorBidi"/>
          <w:sz w:val="32"/>
          <w:szCs w:val="32"/>
        </w:rPr>
        <w:t>MSM</w:t>
      </w:r>
      <w:r w:rsidR="006910C9">
        <w:rPr>
          <w:rFonts w:asciiTheme="minorBidi" w:hAnsiTheme="minorBidi" w:cstheme="minorBidi"/>
          <w:sz w:val="32"/>
          <w:szCs w:val="32"/>
        </w:rPr>
        <w:t xml:space="preserve"> </w:t>
      </w:r>
      <w:r w:rsidR="006910C9">
        <w:rPr>
          <w:rFonts w:asciiTheme="minorBidi" w:hAnsiTheme="minorBidi" w:cstheme="minorBidi" w:hint="cs"/>
          <w:sz w:val="32"/>
          <w:szCs w:val="32"/>
          <w:cs/>
        </w:rPr>
        <w:t>ที่มีการปาร์ตี้บ่อยๆ กลุ่มผู้ใช้สารเสพติด กลุ่มวัยรุ่น และคู่ของผลเลือดต่าง วิธีการเข้าถึงต้องมีสัมพันธภาพที่ดีเพื่อให้เกิดความไว้วางใจ เชื่อใจ และยอมรับการดูแล ต้องยืดหยุ่น</w:t>
      </w:r>
      <w:r w:rsidR="007C0DC8">
        <w:rPr>
          <w:rFonts w:asciiTheme="minorBidi" w:hAnsiTheme="minorBidi" w:cstheme="minorBidi" w:hint="cs"/>
          <w:sz w:val="32"/>
          <w:szCs w:val="32"/>
          <w:cs/>
        </w:rPr>
        <w:t xml:space="preserve">การบริการ การส่งต่อเชื่อมต่อต้องรวดเร็วและง่าย ลัดขั้นตอน เป็นมิตรสูง ซึ่งเป็นปัจจัยเอื้อต่อการดำเนินงานที่ดี นำไปสู่การยุติเอดส์ของบางระกำได้ </w:t>
      </w:r>
    </w:p>
    <w:p w:rsidR="00FA07A6" w:rsidRPr="0077266B" w:rsidRDefault="00FA07A6" w:rsidP="00FA07A6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๑๑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แผนพัฒนาต่อเนื่อง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</w:p>
    <w:p w:rsidR="00FA07A6" w:rsidRPr="002C0902" w:rsidRDefault="00FA07A6" w:rsidP="00FA07A6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  <w:r w:rsidR="006A4839"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2C0902">
        <w:rPr>
          <w:rFonts w:asciiTheme="minorBidi" w:hAnsiTheme="minorBidi" w:cstheme="minorBidi" w:hint="cs"/>
          <w:sz w:val="32"/>
          <w:szCs w:val="32"/>
          <w:cs/>
        </w:rPr>
        <w:t xml:space="preserve">เพิ่มการเข้าถึงโดยแกนนำ เครือข่ายในชุมชน เชิงรุกในชุมชนเพื่อง่ายต่อการเข้าถึงบริการ มี </w:t>
      </w:r>
      <w:r w:rsidR="002C0902">
        <w:rPr>
          <w:rFonts w:asciiTheme="minorBidi" w:hAnsiTheme="minorBidi" w:cstheme="minorBidi"/>
          <w:sz w:val="32"/>
          <w:szCs w:val="32"/>
        </w:rPr>
        <w:t xml:space="preserve">Drop In </w:t>
      </w:r>
      <w:r w:rsidR="002C0902">
        <w:rPr>
          <w:rFonts w:asciiTheme="minorBidi" w:hAnsiTheme="minorBidi" w:cstheme="minorBidi" w:hint="cs"/>
          <w:sz w:val="32"/>
          <w:szCs w:val="32"/>
          <w:cs/>
        </w:rPr>
        <w:t xml:space="preserve">เพิ่มในการให้ข้อมูล การส่งต่อ และบริการถุงยางอนามัย </w:t>
      </w:r>
      <w:r w:rsidR="0022486B">
        <w:rPr>
          <w:rFonts w:asciiTheme="minorBidi" w:hAnsiTheme="minorBidi" w:cstheme="minorBidi" w:hint="cs"/>
          <w:sz w:val="32"/>
          <w:szCs w:val="32"/>
          <w:cs/>
        </w:rPr>
        <w:t xml:space="preserve">ประชาคมความต้องการและความพึงพอใจ ต่อการเข้ารับบริการแบบ </w:t>
      </w:r>
      <w:r w:rsidR="0022486B">
        <w:rPr>
          <w:rFonts w:asciiTheme="minorBidi" w:hAnsiTheme="minorBidi" w:cstheme="minorBidi"/>
          <w:sz w:val="32"/>
          <w:szCs w:val="32"/>
        </w:rPr>
        <w:t xml:space="preserve">Drop In </w:t>
      </w:r>
      <w:r w:rsidR="001F7B4E">
        <w:rPr>
          <w:rFonts w:asciiTheme="minorBidi" w:hAnsiTheme="minorBidi" w:cstheme="minorBidi" w:hint="cs"/>
          <w:sz w:val="32"/>
          <w:szCs w:val="32"/>
          <w:cs/>
        </w:rPr>
        <w:t>ในชุมชน เพื่อนำมาพัฒนาการให้บริการ ในการยุติเอดส์ต่อไป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FA07A6" w:rsidRPr="0077266B" w:rsidRDefault="00FA07A6" w:rsidP="00FA07A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>๑๒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77266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การติดต่อกับทีมงาน </w:t>
      </w:r>
      <w:r w:rsidRPr="0077266B"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FA07A6" w:rsidRPr="0077266B" w:rsidRDefault="00FA07A6" w:rsidP="00765553">
      <w:pPr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77266B">
        <w:rPr>
          <w:rFonts w:asciiTheme="minorBidi" w:hAnsiTheme="minorBidi" w:cstheme="minorBidi"/>
          <w:sz w:val="32"/>
          <w:szCs w:val="32"/>
          <w:cs/>
        </w:rPr>
        <w:t>นางปิยพร   จิตทอง  พยาบาลวิชาชีพชำนาญการ งานสุขภาพจิต กลุ่มการพยาบาล โรงพยาบาลบางระกำ  โทรศัพท์  ๐๕๕</w:t>
      </w:r>
      <w:r w:rsidRPr="0077266B">
        <w:rPr>
          <w:rFonts w:asciiTheme="minorBidi" w:hAnsiTheme="minorBidi" w:cstheme="minorBidi"/>
          <w:sz w:val="32"/>
          <w:szCs w:val="32"/>
        </w:rPr>
        <w:t>-</w:t>
      </w:r>
      <w:r w:rsidRPr="0077266B">
        <w:rPr>
          <w:rFonts w:asciiTheme="minorBidi" w:hAnsiTheme="minorBidi" w:cstheme="minorBidi"/>
          <w:sz w:val="32"/>
          <w:szCs w:val="32"/>
          <w:cs/>
        </w:rPr>
        <w:t xml:space="preserve">๓๗๑๑๗๐ </w:t>
      </w:r>
      <w:r w:rsidR="00AD6514">
        <w:rPr>
          <w:rFonts w:asciiTheme="minorBidi" w:hAnsiTheme="minorBidi" w:cstheme="minorBidi"/>
          <w:sz w:val="32"/>
          <w:szCs w:val="32"/>
        </w:rPr>
        <w:t xml:space="preserve"> E-mail : Oeiy3706@hotmail.com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FA07A6" w:rsidRPr="0077266B" w:rsidRDefault="00FA07A6" w:rsidP="00FA07A6">
      <w:pPr>
        <w:jc w:val="center"/>
        <w:rPr>
          <w:rFonts w:asciiTheme="minorBidi" w:hAnsiTheme="minorBidi" w:cstheme="minorBidi"/>
          <w:sz w:val="32"/>
          <w:szCs w:val="32"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</w:t>
      </w:r>
    </w:p>
    <w:p w:rsidR="00FA07A6" w:rsidRPr="0077266B" w:rsidRDefault="00FA07A6" w:rsidP="00FA07A6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FA07A6" w:rsidRPr="0077266B" w:rsidRDefault="00FA07A6" w:rsidP="00FA07A6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77266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sectPr w:rsidR="00FA07A6" w:rsidRPr="0077266B" w:rsidSect="00BB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0A4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06FFF"/>
    <w:multiLevelType w:val="hybridMultilevel"/>
    <w:tmpl w:val="C8DE63C0"/>
    <w:lvl w:ilvl="0" w:tplc="EC4251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FA07A6"/>
    <w:rsid w:val="00013545"/>
    <w:rsid w:val="000264E5"/>
    <w:rsid w:val="000419C3"/>
    <w:rsid w:val="00043DBD"/>
    <w:rsid w:val="00044E1C"/>
    <w:rsid w:val="0005303C"/>
    <w:rsid w:val="00055359"/>
    <w:rsid w:val="0007154F"/>
    <w:rsid w:val="000744E9"/>
    <w:rsid w:val="000B7A69"/>
    <w:rsid w:val="000D5D14"/>
    <w:rsid w:val="00146105"/>
    <w:rsid w:val="00193CFC"/>
    <w:rsid w:val="001B125B"/>
    <w:rsid w:val="001F7B4E"/>
    <w:rsid w:val="00214720"/>
    <w:rsid w:val="00215B92"/>
    <w:rsid w:val="00216550"/>
    <w:rsid w:val="0022486B"/>
    <w:rsid w:val="002270B5"/>
    <w:rsid w:val="00277BC2"/>
    <w:rsid w:val="00292840"/>
    <w:rsid w:val="002977BF"/>
    <w:rsid w:val="002A2B1A"/>
    <w:rsid w:val="002B65B2"/>
    <w:rsid w:val="002C0902"/>
    <w:rsid w:val="002D343C"/>
    <w:rsid w:val="002F6BE7"/>
    <w:rsid w:val="00300805"/>
    <w:rsid w:val="00353757"/>
    <w:rsid w:val="00384A76"/>
    <w:rsid w:val="003A720A"/>
    <w:rsid w:val="003B530B"/>
    <w:rsid w:val="003D4CD9"/>
    <w:rsid w:val="003D5454"/>
    <w:rsid w:val="003F4E6E"/>
    <w:rsid w:val="004057BE"/>
    <w:rsid w:val="004275FA"/>
    <w:rsid w:val="0045022F"/>
    <w:rsid w:val="00494973"/>
    <w:rsid w:val="00497366"/>
    <w:rsid w:val="004A421F"/>
    <w:rsid w:val="004C3CEA"/>
    <w:rsid w:val="004E5708"/>
    <w:rsid w:val="0051433C"/>
    <w:rsid w:val="00525F3B"/>
    <w:rsid w:val="005808E3"/>
    <w:rsid w:val="00584BC6"/>
    <w:rsid w:val="005C2686"/>
    <w:rsid w:val="00602BF7"/>
    <w:rsid w:val="00605BB7"/>
    <w:rsid w:val="00614979"/>
    <w:rsid w:val="006254CB"/>
    <w:rsid w:val="00644AB3"/>
    <w:rsid w:val="0069024A"/>
    <w:rsid w:val="006910C9"/>
    <w:rsid w:val="006A2F77"/>
    <w:rsid w:val="006A4839"/>
    <w:rsid w:val="006A7F7C"/>
    <w:rsid w:val="006D5079"/>
    <w:rsid w:val="006F4C28"/>
    <w:rsid w:val="00720622"/>
    <w:rsid w:val="00725611"/>
    <w:rsid w:val="007420DE"/>
    <w:rsid w:val="007450B8"/>
    <w:rsid w:val="00765553"/>
    <w:rsid w:val="0077266B"/>
    <w:rsid w:val="0077795D"/>
    <w:rsid w:val="007825E4"/>
    <w:rsid w:val="00794481"/>
    <w:rsid w:val="007B567E"/>
    <w:rsid w:val="007B6313"/>
    <w:rsid w:val="007C0DC8"/>
    <w:rsid w:val="007D2648"/>
    <w:rsid w:val="008474A4"/>
    <w:rsid w:val="00864FE9"/>
    <w:rsid w:val="008B46D8"/>
    <w:rsid w:val="00916C43"/>
    <w:rsid w:val="0097139E"/>
    <w:rsid w:val="009955CF"/>
    <w:rsid w:val="009D65CA"/>
    <w:rsid w:val="00A004AC"/>
    <w:rsid w:val="00A44A2D"/>
    <w:rsid w:val="00A60299"/>
    <w:rsid w:val="00A71A94"/>
    <w:rsid w:val="00A947DD"/>
    <w:rsid w:val="00A966D1"/>
    <w:rsid w:val="00AD6514"/>
    <w:rsid w:val="00AF3076"/>
    <w:rsid w:val="00AF30D3"/>
    <w:rsid w:val="00AF6A4D"/>
    <w:rsid w:val="00B018CA"/>
    <w:rsid w:val="00B0522C"/>
    <w:rsid w:val="00B41CA4"/>
    <w:rsid w:val="00B435CE"/>
    <w:rsid w:val="00B57B6B"/>
    <w:rsid w:val="00B63817"/>
    <w:rsid w:val="00B66A13"/>
    <w:rsid w:val="00B83E57"/>
    <w:rsid w:val="00BB4554"/>
    <w:rsid w:val="00BB5089"/>
    <w:rsid w:val="00BB789B"/>
    <w:rsid w:val="00BC35A4"/>
    <w:rsid w:val="00BC69AB"/>
    <w:rsid w:val="00BE754F"/>
    <w:rsid w:val="00BF1FCC"/>
    <w:rsid w:val="00BF6540"/>
    <w:rsid w:val="00C178DD"/>
    <w:rsid w:val="00C313EB"/>
    <w:rsid w:val="00C43333"/>
    <w:rsid w:val="00C54B86"/>
    <w:rsid w:val="00C60A21"/>
    <w:rsid w:val="00C801A0"/>
    <w:rsid w:val="00CA0EBA"/>
    <w:rsid w:val="00CB3C4B"/>
    <w:rsid w:val="00CB5EAE"/>
    <w:rsid w:val="00CB6B43"/>
    <w:rsid w:val="00CC107F"/>
    <w:rsid w:val="00CC4D4D"/>
    <w:rsid w:val="00CC5B8D"/>
    <w:rsid w:val="00CF776F"/>
    <w:rsid w:val="00D13A77"/>
    <w:rsid w:val="00D258EF"/>
    <w:rsid w:val="00D97B9F"/>
    <w:rsid w:val="00DC6875"/>
    <w:rsid w:val="00DD0DE1"/>
    <w:rsid w:val="00DE3BFF"/>
    <w:rsid w:val="00DF498C"/>
    <w:rsid w:val="00DF4DF5"/>
    <w:rsid w:val="00E15D91"/>
    <w:rsid w:val="00E2486B"/>
    <w:rsid w:val="00E34195"/>
    <w:rsid w:val="00E77715"/>
    <w:rsid w:val="00E96719"/>
    <w:rsid w:val="00EB3280"/>
    <w:rsid w:val="00ED60C6"/>
    <w:rsid w:val="00EE6026"/>
    <w:rsid w:val="00F07C60"/>
    <w:rsid w:val="00F30DD3"/>
    <w:rsid w:val="00F469A6"/>
    <w:rsid w:val="00F545BE"/>
    <w:rsid w:val="00FA07A6"/>
    <w:rsid w:val="00FA5D1E"/>
    <w:rsid w:val="00FD72F5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A07A6"/>
    <w:pPr>
      <w:spacing w:after="380"/>
    </w:pPr>
    <w:rPr>
      <w:rFonts w:ascii="Tahoma" w:hAnsi="Tahoma" w:cs="Tahoma"/>
      <w:szCs w:val="24"/>
    </w:rPr>
  </w:style>
  <w:style w:type="paragraph" w:styleId="ListBullet">
    <w:name w:val="List Bullet"/>
    <w:basedOn w:val="Normal"/>
    <w:semiHidden/>
    <w:unhideWhenUsed/>
    <w:rsid w:val="00FA07A6"/>
    <w:pPr>
      <w:numPr>
        <w:numId w:val="1"/>
      </w:numPr>
    </w:pPr>
  </w:style>
  <w:style w:type="table" w:styleId="TableGrid">
    <w:name w:val="Table Grid"/>
    <w:basedOn w:val="TableNormal"/>
    <w:uiPriority w:val="59"/>
    <w:rsid w:val="00FA0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7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A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B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194</cp:revision>
  <dcterms:created xsi:type="dcterms:W3CDTF">2016-07-08T02:59:00Z</dcterms:created>
  <dcterms:modified xsi:type="dcterms:W3CDTF">2016-07-08T07:04:00Z</dcterms:modified>
</cp:coreProperties>
</file>