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D79" w:rsidRPr="00CC583D" w:rsidRDefault="00F43F97" w:rsidP="001679CF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๑</w:t>
      </w:r>
      <w:r w:rsidR="00CC58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304BB5" w:rsidRPr="00CC58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ชื่อผลงาน</w:t>
      </w:r>
      <w:r w:rsidR="00654D79" w:rsidRPr="00CC58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/โครงการพัฒนา</w:t>
      </w:r>
      <w:r w:rsidR="00304BB5" w:rsidRPr="00CC58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304BB5" w:rsidRPr="00CC58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</w:t>
      </w:r>
      <w:r w:rsidR="00304BB5" w:rsidRPr="00CC583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681D5F"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</w:t>
      </w:r>
      <w:r w:rsidR="00383B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</w:t>
      </w:r>
      <w:r w:rsidR="00681D5F"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ระบบ</w:t>
      </w:r>
      <w:r w:rsidR="00304BB5"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บริการ</w:t>
      </w:r>
      <w:r w:rsidR="00654D79"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ผู้ติดเชื้อ เอช ไอ วีและผู้ป่วยเอดส์   </w:t>
      </w:r>
    </w:p>
    <w:p w:rsidR="00CC583D" w:rsidRDefault="00654D79" w:rsidP="001679CF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โรงพยาบาลลาดบัวหลวง จังหวัดพระนครศรีอยุธยา</w:t>
      </w:r>
    </w:p>
    <w:p w:rsidR="0035047B" w:rsidRPr="00CC583D" w:rsidRDefault="0035047B" w:rsidP="001679CF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414FD" w:rsidRDefault="00F43F97" w:rsidP="001679CF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</w:t>
      </w:r>
      <w:r w:rsidR="00CC58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304BB5" w:rsidRPr="00CC58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คำสำคัญ </w:t>
      </w:r>
      <w:r w:rsidR="00304BB5" w:rsidRPr="00CC58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</w:t>
      </w:r>
      <w:r w:rsidR="00304BB5" w:rsidRPr="00CC583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A21F3A" w:rsidRPr="00CC58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A21F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</w:t>
      </w:r>
      <w:r w:rsidR="00A21F3A" w:rsidRPr="00CC58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ระบบบริการ</w:t>
      </w:r>
      <w:r w:rsidR="00A21F3A" w:rsidRPr="00CC58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21F3A" w:rsidRPr="00AE321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ผู้ติดเชื้อ</w:t>
      </w:r>
      <w:r w:rsidR="00654D79" w:rsidRPr="00AE321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เอช ไอ</w:t>
      </w:r>
      <w:r w:rsidR="00654D79"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วี ผู้ป่วยเอดส์</w:t>
      </w:r>
    </w:p>
    <w:p w:rsidR="0035047B" w:rsidRDefault="0035047B" w:rsidP="001679CF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43F97" w:rsidRDefault="00F43F97" w:rsidP="006F099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๓. สรุปผลงานโดยย่อ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:  </w:t>
      </w:r>
      <w:r w:rsidR="00AE080D" w:rsidRPr="007E0649">
        <w:rPr>
          <w:rFonts w:ascii="TH SarabunPSK" w:hAnsi="TH SarabunPSK" w:cs="TH SarabunPSK"/>
          <w:sz w:val="32"/>
          <w:szCs w:val="32"/>
          <w:cs/>
        </w:rPr>
        <w:t>โรงพยาบาล</w:t>
      </w:r>
      <w:r w:rsidR="00AE080D" w:rsidRPr="007E0649">
        <w:rPr>
          <w:rFonts w:ascii="TH SarabunPSK" w:hAnsi="TH SarabunPSK" w:cs="TH SarabunPSK"/>
          <w:kern w:val="16"/>
          <w:sz w:val="32"/>
          <w:szCs w:val="32"/>
          <w:cs/>
        </w:rPr>
        <w:t>ลาดบัวหลวง</w:t>
      </w:r>
      <w:r w:rsidR="00AE080D" w:rsidRPr="007E0649">
        <w:rPr>
          <w:rFonts w:ascii="TH SarabunPSK" w:hAnsi="TH SarabunPSK" w:cs="TH SarabunPSK"/>
          <w:sz w:val="32"/>
          <w:szCs w:val="32"/>
          <w:cs/>
        </w:rPr>
        <w:t>เป็นหน่วยงานให้บริการ</w:t>
      </w:r>
      <w:r w:rsidR="00AE080D" w:rsidRPr="007E0649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ผู้ติดเชื้อ เอช ไอ วีและผู้ป่วยเอดส์ในอำเภอลาดบัวหลวง</w:t>
      </w:r>
      <w:r w:rsidR="00AE080D" w:rsidRPr="007E0649">
        <w:rPr>
          <w:rFonts w:ascii="TH SarabunPSK" w:hAnsi="TH SarabunPSK" w:cs="TH SarabunPSK"/>
          <w:sz w:val="32"/>
          <w:szCs w:val="32"/>
          <w:cs/>
        </w:rPr>
        <w:t xml:space="preserve"> ได้ประเมินคุณภาพบริการ</w:t>
      </w:r>
      <w:r w:rsidR="00AE080D" w:rsidRPr="007E0649">
        <w:rPr>
          <w:rFonts w:ascii="TH SarabunPSK" w:hAnsi="TH SarabunPSK" w:cs="TH SarabunPSK"/>
          <w:kern w:val="16"/>
          <w:sz w:val="32"/>
          <w:szCs w:val="32"/>
          <w:cs/>
        </w:rPr>
        <w:t>ผู้ติดเชื้อ</w:t>
      </w:r>
      <w:r w:rsidR="00A414FD">
        <w:rPr>
          <w:rFonts w:ascii="TH SarabunPSK" w:hAnsi="TH SarabunPSK" w:cs="TH SarabunPSK" w:hint="cs"/>
          <w:kern w:val="16"/>
          <w:sz w:val="32"/>
          <w:szCs w:val="32"/>
          <w:cs/>
        </w:rPr>
        <w:t xml:space="preserve"> </w:t>
      </w:r>
      <w:r w:rsidR="00AE080D" w:rsidRPr="007E0649">
        <w:rPr>
          <w:rFonts w:ascii="TH SarabunPSK" w:hAnsi="TH SarabunPSK" w:cs="TH SarabunPSK"/>
          <w:kern w:val="16"/>
          <w:sz w:val="32"/>
          <w:szCs w:val="32"/>
          <w:cs/>
        </w:rPr>
        <w:t>เอช</w:t>
      </w:r>
      <w:r w:rsidR="00A414FD">
        <w:rPr>
          <w:rFonts w:ascii="TH SarabunPSK" w:hAnsi="TH SarabunPSK" w:cs="TH SarabunPSK" w:hint="cs"/>
          <w:kern w:val="16"/>
          <w:sz w:val="32"/>
          <w:szCs w:val="32"/>
          <w:cs/>
        </w:rPr>
        <w:t xml:space="preserve"> </w:t>
      </w:r>
      <w:r w:rsidR="00AE080D" w:rsidRPr="007E0649">
        <w:rPr>
          <w:rFonts w:ascii="TH SarabunPSK" w:hAnsi="TH SarabunPSK" w:cs="TH SarabunPSK"/>
          <w:kern w:val="16"/>
          <w:sz w:val="32"/>
          <w:szCs w:val="32"/>
          <w:cs/>
        </w:rPr>
        <w:t>ไอ</w:t>
      </w:r>
      <w:r w:rsidR="00A414FD">
        <w:rPr>
          <w:rFonts w:ascii="TH SarabunPSK" w:hAnsi="TH SarabunPSK" w:cs="TH SarabunPSK" w:hint="cs"/>
          <w:kern w:val="16"/>
          <w:sz w:val="32"/>
          <w:szCs w:val="32"/>
          <w:cs/>
        </w:rPr>
        <w:t xml:space="preserve"> </w:t>
      </w:r>
      <w:r w:rsidR="00AE080D" w:rsidRPr="007E0649">
        <w:rPr>
          <w:rFonts w:ascii="TH SarabunPSK" w:hAnsi="TH SarabunPSK" w:cs="TH SarabunPSK"/>
          <w:kern w:val="16"/>
          <w:sz w:val="32"/>
          <w:szCs w:val="32"/>
          <w:cs/>
        </w:rPr>
        <w:t>วี</w:t>
      </w:r>
      <w:r w:rsidR="00A414FD">
        <w:rPr>
          <w:rFonts w:ascii="TH SarabunPSK" w:hAnsi="TH SarabunPSK" w:cs="TH SarabunPSK" w:hint="cs"/>
          <w:kern w:val="16"/>
          <w:sz w:val="32"/>
          <w:szCs w:val="32"/>
          <w:cs/>
        </w:rPr>
        <w:t xml:space="preserve"> </w:t>
      </w:r>
      <w:r w:rsidR="00AE080D" w:rsidRPr="007E0649">
        <w:rPr>
          <w:rFonts w:ascii="TH SarabunPSK" w:hAnsi="TH SarabunPSK" w:cs="TH SarabunPSK"/>
          <w:kern w:val="16"/>
          <w:sz w:val="32"/>
          <w:szCs w:val="32"/>
          <w:cs/>
        </w:rPr>
        <w:t>และผู้ป่วยเอดส์</w:t>
      </w:r>
      <w:r w:rsidR="00AE080D" w:rsidRPr="007E0649">
        <w:rPr>
          <w:rFonts w:ascii="TH SarabunPSK" w:hAnsi="TH SarabunPSK" w:cs="TH SarabunPSK"/>
          <w:sz w:val="32"/>
          <w:szCs w:val="32"/>
          <w:cs/>
        </w:rPr>
        <w:t xml:space="preserve"> โดย</w:t>
      </w:r>
      <w:r w:rsidR="00AE080D" w:rsidRPr="007E0649">
        <w:rPr>
          <w:rFonts w:ascii="TH SarabunPSK" w:hAnsi="TH SarabunPSK" w:cs="TH SarabunPSK"/>
          <w:kern w:val="16"/>
          <w:sz w:val="32"/>
          <w:szCs w:val="32"/>
          <w:cs/>
        </w:rPr>
        <w:t>การวัดผลความครอบคลุมของการให้บริการตามตัวชี้วัดมาตรฐานที่กำหนดและ</w:t>
      </w:r>
      <w:r w:rsidR="00A21F3A">
        <w:rPr>
          <w:rFonts w:ascii="TH SarabunPSK" w:hAnsi="TH SarabunPSK" w:cs="TH SarabunPSK"/>
          <w:sz w:val="32"/>
          <w:szCs w:val="32"/>
          <w:cs/>
        </w:rPr>
        <w:t>จากการทำ</w:t>
      </w:r>
      <w:r w:rsidR="00A21F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080D" w:rsidRPr="007E0649">
        <w:rPr>
          <w:rFonts w:ascii="TH SarabunPSK" w:hAnsi="TH SarabunPSK" w:cs="TH SarabunPSK"/>
          <w:sz w:val="32"/>
          <w:szCs w:val="32"/>
        </w:rPr>
        <w:t>Clinical Tracer</w:t>
      </w:r>
      <w:r w:rsidR="00AE080D" w:rsidRPr="007E0649">
        <w:rPr>
          <w:rFonts w:ascii="TH SarabunPSK" w:hAnsi="TH SarabunPSK" w:cs="TH SarabunPSK"/>
          <w:kern w:val="16"/>
          <w:sz w:val="32"/>
          <w:szCs w:val="32"/>
          <w:cs/>
        </w:rPr>
        <w:t xml:space="preserve"> </w:t>
      </w:r>
      <w:r w:rsidR="00AE080D" w:rsidRPr="007E0649">
        <w:rPr>
          <w:rFonts w:ascii="TH SarabunPSK" w:hAnsi="TH SarabunPSK" w:cs="TH SarabunPSK"/>
          <w:sz w:val="32"/>
          <w:szCs w:val="32"/>
          <w:cs/>
        </w:rPr>
        <w:t>พบประเด็นที่เป็นปัญหาคือ การเข้าถึงระบบบริการ กระบวนการดูแลรักษายังไม่ได้มาตรฐานและเกิดภาวะดื้อยา จึงได้ทำการพัฒนาระบบ</w:t>
      </w:r>
      <w:r w:rsidR="00AE080D" w:rsidRPr="007E0649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บริการผู้ติดเชื้อ เอช ไอ วีและผู้ป่วยเอดส์</w:t>
      </w:r>
      <w:r w:rsidR="00AE080D" w:rsidRPr="007E0649">
        <w:rPr>
          <w:rFonts w:ascii="TH SarabunPSK" w:hAnsi="TH SarabunPSK" w:cs="TH SarabunPSK"/>
          <w:sz w:val="32"/>
          <w:szCs w:val="32"/>
          <w:cs/>
        </w:rPr>
        <w:t xml:space="preserve">อย่างต่อเนื่อง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AE080D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AE080D" w:rsidRPr="007E0649">
        <w:rPr>
          <w:rFonts w:ascii="TH SarabunPSK" w:hAnsi="TH SarabunPSK" w:cs="TH SarabunPSK"/>
          <w:sz w:val="32"/>
          <w:szCs w:val="32"/>
          <w:cs/>
        </w:rPr>
        <w:t>จากการพัฒนา</w:t>
      </w:r>
      <w:r w:rsidR="00AE080D">
        <w:rPr>
          <w:rFonts w:ascii="TH SarabunPSK" w:hAnsi="TH SarabunPSK" w:cs="TH SarabunPSK" w:hint="cs"/>
          <w:sz w:val="32"/>
          <w:szCs w:val="32"/>
          <w:cs/>
        </w:rPr>
        <w:t>ดังกล่าวพบว่า ในปี ๒๕๕๖-๒๕๕๘</w:t>
      </w:r>
      <w:r w:rsidR="00AE080D" w:rsidRPr="007E06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08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</w:t>
      </w:r>
      <w:r w:rsidR="00AE080D" w:rsidRPr="009067E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</w:t>
      </w:r>
      <w:r w:rsidR="00AE080D" w:rsidRPr="009067EF">
        <w:rPr>
          <w:rFonts w:ascii="TH SarabunPSK" w:eastAsia="Adobe Gothic Std B" w:hAnsi="TH SarabunPSK" w:cs="TH SarabunPSK"/>
          <w:sz w:val="32"/>
          <w:szCs w:val="32"/>
          <w:cs/>
        </w:rPr>
        <w:t>ผู้ที่มารับการปรึกษาเพื่อตรวจหาเชื้อ เอช ไอ วี</w:t>
      </w:r>
      <w:r w:rsidR="00AE080D">
        <w:rPr>
          <w:rFonts w:ascii="TH SarabunPSK" w:eastAsia="Adobe Gothic Std B" w:hAnsi="TH SarabunPSK" w:cs="TH SarabunPSK"/>
          <w:sz w:val="32"/>
          <w:szCs w:val="32"/>
        </w:rPr>
        <w:t xml:space="preserve"> </w:t>
      </w:r>
      <w:r w:rsidR="00AE080D">
        <w:rPr>
          <w:rFonts w:ascii="TH SarabunPSK" w:eastAsia="Adobe Gothic Std B" w:hAnsi="TH SarabunPSK" w:cs="TH SarabunPSK" w:hint="cs"/>
          <w:sz w:val="32"/>
          <w:szCs w:val="32"/>
          <w:cs/>
        </w:rPr>
        <w:t>๓๓๑</w:t>
      </w:r>
      <w:r w:rsidR="00AE080D">
        <w:rPr>
          <w:rFonts w:ascii="TH SarabunPSK" w:eastAsia="Adobe Gothic Std B" w:hAnsi="TH SarabunPSK" w:cs="TH SarabunPSK"/>
          <w:sz w:val="32"/>
          <w:szCs w:val="32"/>
        </w:rPr>
        <w:t>,</w:t>
      </w:r>
      <w:r w:rsidR="00AE080D">
        <w:rPr>
          <w:rFonts w:ascii="TH SarabunPSK" w:eastAsia="Adobe Gothic Std B" w:hAnsi="TH SarabunPSK" w:cs="TH SarabunPSK" w:hint="cs"/>
          <w:sz w:val="32"/>
          <w:szCs w:val="32"/>
          <w:cs/>
        </w:rPr>
        <w:t>๓๕๒</w:t>
      </w:r>
      <w:r w:rsidR="00AE080D">
        <w:rPr>
          <w:rFonts w:ascii="TH SarabunPSK" w:eastAsia="Adobe Gothic Std B" w:hAnsi="TH SarabunPSK" w:cs="TH SarabunPSK"/>
          <w:sz w:val="32"/>
          <w:szCs w:val="32"/>
        </w:rPr>
        <w:t>,</w:t>
      </w:r>
      <w:r w:rsidR="00AE080D">
        <w:rPr>
          <w:rFonts w:ascii="TH SarabunPSK" w:eastAsia="Adobe Gothic Std B" w:hAnsi="TH SarabunPSK" w:cs="TH SarabunPSK" w:hint="cs"/>
          <w:sz w:val="32"/>
          <w:szCs w:val="32"/>
          <w:cs/>
        </w:rPr>
        <w:t xml:space="preserve">๔๑๙ </w:t>
      </w:r>
      <w:r w:rsidR="00AE08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ตามลำดับ </w:t>
      </w:r>
      <w:r w:rsidR="00AE080D" w:rsidRPr="009067E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ร้อยละของ</w:t>
      </w:r>
      <w:r w:rsidR="00AE080D" w:rsidRPr="009067EF">
        <w:rPr>
          <w:rFonts w:ascii="TH SarabunPSK" w:eastAsia="Adobe Gothic Std B" w:hAnsi="TH SarabunPSK" w:cs="TH SarabunPSK"/>
          <w:sz w:val="32"/>
          <w:szCs w:val="32"/>
          <w:cs/>
        </w:rPr>
        <w:t>ผู้ที่มารับการปรึกษาเพื่อตรวจหาเชื้อ</w:t>
      </w:r>
      <w:r w:rsidR="00AE3218">
        <w:rPr>
          <w:rFonts w:ascii="TH SarabunPSK" w:eastAsia="Adobe Gothic Std B" w:hAnsi="TH SarabunPSK" w:cs="TH SarabunPSK" w:hint="cs"/>
          <w:sz w:val="32"/>
          <w:szCs w:val="32"/>
          <w:cs/>
        </w:rPr>
        <w:t xml:space="preserve">      </w:t>
      </w:r>
      <w:r w:rsidR="00AE080D" w:rsidRPr="009067EF">
        <w:rPr>
          <w:rFonts w:ascii="TH SarabunPSK" w:eastAsia="Adobe Gothic Std B" w:hAnsi="TH SarabunPSK" w:cs="TH SarabunPSK"/>
          <w:sz w:val="32"/>
          <w:szCs w:val="32"/>
          <w:cs/>
        </w:rPr>
        <w:t xml:space="preserve"> เอช ไอ วี</w:t>
      </w:r>
      <w:r w:rsidR="00AE080D">
        <w:rPr>
          <w:rFonts w:ascii="TH SarabunPSK" w:eastAsia="Adobe Gothic Std B" w:hAnsi="TH SarabunPSK" w:cs="TH SarabunPSK" w:hint="cs"/>
          <w:sz w:val="32"/>
          <w:szCs w:val="32"/>
          <w:cs/>
        </w:rPr>
        <w:t xml:space="preserve"> </w:t>
      </w:r>
      <w:r w:rsidR="006F0992">
        <w:rPr>
          <w:rFonts w:ascii="TH SarabunPSK" w:eastAsia="Adobe Gothic Std B" w:hAnsi="TH SarabunPSK" w:cs="TH SarabunPSK" w:hint="cs"/>
          <w:sz w:val="32"/>
          <w:szCs w:val="32"/>
          <w:cs/>
        </w:rPr>
        <w:t>และ</w:t>
      </w:r>
      <w:r w:rsidR="00AE080D" w:rsidRPr="009067EF">
        <w:rPr>
          <w:rFonts w:ascii="TH SarabunPSK" w:eastAsia="Adobe Gothic Std B" w:hAnsi="TH SarabunPSK" w:cs="TH SarabunPSK"/>
          <w:sz w:val="32"/>
          <w:szCs w:val="32"/>
          <w:cs/>
        </w:rPr>
        <w:t>รู้ผลในวันเดียว</w:t>
      </w:r>
      <w:r w:rsidR="00AE080D">
        <w:rPr>
          <w:rFonts w:ascii="TH SarabunPSK" w:hAnsi="TH SarabunPSK" w:cs="TH SarabunPSK" w:hint="cs"/>
          <w:sz w:val="32"/>
          <w:szCs w:val="32"/>
          <w:cs/>
        </w:rPr>
        <w:t xml:space="preserve"> ๗๖.๑๓</w:t>
      </w:r>
      <w:r w:rsidR="00AE080D">
        <w:rPr>
          <w:rFonts w:ascii="TH SarabunPSK" w:hAnsi="TH SarabunPSK" w:cs="TH SarabunPSK"/>
          <w:sz w:val="32"/>
          <w:szCs w:val="32"/>
        </w:rPr>
        <w:t>,</w:t>
      </w:r>
      <w:r w:rsidR="00AE080D">
        <w:rPr>
          <w:rFonts w:ascii="TH SarabunPSK" w:hAnsi="TH SarabunPSK" w:cs="TH SarabunPSK" w:hint="cs"/>
          <w:sz w:val="32"/>
          <w:szCs w:val="32"/>
          <w:cs/>
        </w:rPr>
        <w:t>๘๔.๒๔</w:t>
      </w:r>
      <w:r w:rsidR="00AE080D">
        <w:rPr>
          <w:rFonts w:ascii="TH SarabunPSK" w:hAnsi="TH SarabunPSK" w:cs="TH SarabunPSK"/>
          <w:sz w:val="32"/>
          <w:szCs w:val="32"/>
        </w:rPr>
        <w:t>,</w:t>
      </w:r>
      <w:r w:rsidR="00AE080D">
        <w:rPr>
          <w:rFonts w:ascii="TH SarabunPSK" w:hAnsi="TH SarabunPSK" w:cs="TH SarabunPSK" w:hint="cs"/>
          <w:sz w:val="32"/>
          <w:szCs w:val="32"/>
          <w:cs/>
        </w:rPr>
        <w:t xml:space="preserve">๙๘.๓๖ </w:t>
      </w:r>
      <w:r w:rsidR="00AE08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ตามลำดับ</w:t>
      </w:r>
      <w:r w:rsidR="00AE080D">
        <w:rPr>
          <w:rFonts w:ascii="TH SarabunPSK" w:eastAsia="Adobe Gothic Std B" w:hAnsi="TH SarabunPSK" w:cs="TH SarabunPSK" w:hint="cs"/>
          <w:sz w:val="32"/>
          <w:szCs w:val="32"/>
          <w:cs/>
        </w:rPr>
        <w:t xml:space="preserve"> </w:t>
      </w:r>
      <w:r w:rsidR="00AE080D" w:rsidRPr="009067EF">
        <w:rPr>
          <w:rFonts w:ascii="TH SarabunPSK" w:eastAsia="Adobe Gothic Std B" w:hAnsi="TH SarabunPSK" w:cs="TH SarabunPSK"/>
          <w:sz w:val="32"/>
          <w:szCs w:val="32"/>
          <w:cs/>
        </w:rPr>
        <w:t>ร้อยละ</w:t>
      </w:r>
      <w:r w:rsidR="00AE080D">
        <w:rPr>
          <w:rFonts w:ascii="TH SarabunPSK" w:eastAsia="Calibri" w:hAnsi="TH SarabunPSK" w:cs="TH SarabunPSK" w:hint="cs"/>
          <w:sz w:val="32"/>
          <w:szCs w:val="32"/>
          <w:cs/>
        </w:rPr>
        <w:t>ของ</w:t>
      </w:r>
      <w:r w:rsidR="00AE080D" w:rsidRPr="009067EF">
        <w:rPr>
          <w:rFonts w:ascii="TH SarabunPSK" w:eastAsia="Calibri" w:hAnsi="TH SarabunPSK" w:cs="TH SarabunPSK"/>
          <w:sz w:val="32"/>
          <w:szCs w:val="32"/>
          <w:cs/>
        </w:rPr>
        <w:t>ผู้ติดเชื้อ เอช ไอ วี และผู้ป่วย</w:t>
      </w:r>
      <w:r w:rsidR="00A21F3A">
        <w:rPr>
          <w:rFonts w:ascii="TH SarabunPSK" w:eastAsia="Adobe Gothic Std B" w:hAnsi="TH SarabunPSK" w:cs="TH SarabunPSK" w:hint="cs"/>
          <w:sz w:val="32"/>
          <w:szCs w:val="32"/>
          <w:cs/>
        </w:rPr>
        <w:t xml:space="preserve">เอดส์ที่ได้รับการตรวจ </w:t>
      </w:r>
      <w:r w:rsidR="00A21F3A">
        <w:rPr>
          <w:rFonts w:ascii="TH SarabunPSK" w:eastAsia="Adobe Gothic Std B" w:hAnsi="TH SarabunPSK" w:cs="TH SarabunPSK"/>
          <w:sz w:val="32"/>
          <w:szCs w:val="32"/>
        </w:rPr>
        <w:t>CD</w:t>
      </w:r>
      <w:r w:rsidR="00A21F3A" w:rsidRPr="00B42F90">
        <w:rPr>
          <w:rFonts w:ascii="TH SarabunPSK" w:eastAsia="Adobe Gothic Std B" w:hAnsi="TH SarabunPSK" w:cs="TH SarabunPSK" w:hint="cs"/>
          <w:sz w:val="32"/>
          <w:szCs w:val="32"/>
          <w:vertAlign w:val="subscript"/>
          <w:cs/>
        </w:rPr>
        <w:t>๔</w:t>
      </w:r>
      <w:r w:rsidR="00A21F3A">
        <w:rPr>
          <w:rFonts w:ascii="TH SarabunPSK" w:eastAsia="Adobe Gothic Std B" w:hAnsi="TH SarabunPSK" w:cs="TH SarabunPSK" w:hint="cs"/>
          <w:sz w:val="32"/>
          <w:szCs w:val="32"/>
          <w:cs/>
        </w:rPr>
        <w:t xml:space="preserve"> หลังทราบผลไม่เกิน ๒ เดือน</w:t>
      </w:r>
      <w:r w:rsidR="00A21F3A">
        <w:rPr>
          <w:rFonts w:ascii="TH SarabunPSK" w:eastAsia="Calibri" w:hAnsi="TH SarabunPSK" w:cs="TH SarabunPSK" w:hint="cs"/>
          <w:sz w:val="32"/>
          <w:szCs w:val="32"/>
          <w:cs/>
        </w:rPr>
        <w:t xml:space="preserve"> ๙๖.๖๖</w:t>
      </w:r>
      <w:r w:rsidR="00A21F3A">
        <w:rPr>
          <w:rFonts w:ascii="TH SarabunPSK" w:eastAsia="Calibri" w:hAnsi="TH SarabunPSK" w:cs="TH SarabunPSK" w:hint="cs"/>
          <w:sz w:val="32"/>
          <w:szCs w:val="32"/>
        </w:rPr>
        <w:t>,</w:t>
      </w:r>
      <w:r w:rsidR="00A21F3A">
        <w:rPr>
          <w:rFonts w:ascii="TH SarabunPSK" w:eastAsia="Calibri" w:hAnsi="TH SarabunPSK" w:cs="TH SarabunPSK" w:hint="cs"/>
          <w:sz w:val="32"/>
          <w:szCs w:val="32"/>
          <w:cs/>
        </w:rPr>
        <w:t>๑๐๐</w:t>
      </w:r>
      <w:r w:rsidR="00A21F3A">
        <w:rPr>
          <w:rFonts w:ascii="TH SarabunPSK" w:eastAsia="Calibri" w:hAnsi="TH SarabunPSK" w:cs="TH SarabunPSK" w:hint="cs"/>
          <w:sz w:val="32"/>
          <w:szCs w:val="32"/>
        </w:rPr>
        <w:t>,</w:t>
      </w:r>
      <w:r w:rsidR="00A21F3A">
        <w:rPr>
          <w:rFonts w:ascii="TH SarabunPSK" w:eastAsia="Calibri" w:hAnsi="TH SarabunPSK" w:cs="TH SarabunPSK" w:hint="cs"/>
          <w:sz w:val="32"/>
          <w:szCs w:val="32"/>
          <w:cs/>
        </w:rPr>
        <w:t xml:space="preserve">๑๐๐ </w:t>
      </w:r>
      <w:r w:rsidR="00A21F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ตามลำดับ</w:t>
      </w:r>
      <w:r w:rsidR="006F099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21F3A" w:rsidRPr="009067EF">
        <w:rPr>
          <w:rFonts w:ascii="TH SarabunPSK" w:hAnsi="TH SarabunPSK" w:cs="TH SarabunPSK"/>
          <w:sz w:val="32"/>
          <w:szCs w:val="32"/>
          <w:cs/>
        </w:rPr>
        <w:t>ค่า</w:t>
      </w:r>
      <w:r w:rsidR="00A21F3A">
        <w:rPr>
          <w:rFonts w:ascii="TH SarabunPSK" w:eastAsia="Adobe Gothic Std B" w:hAnsi="TH SarabunPSK" w:cs="TH SarabunPSK" w:hint="cs"/>
          <w:sz w:val="32"/>
          <w:szCs w:val="32"/>
          <w:cs/>
        </w:rPr>
        <w:t xml:space="preserve"> </w:t>
      </w:r>
      <w:r w:rsidR="00A21F3A">
        <w:rPr>
          <w:rFonts w:ascii="TH SarabunPSK" w:eastAsia="Adobe Gothic Std B" w:hAnsi="TH SarabunPSK" w:cs="TH SarabunPSK"/>
          <w:sz w:val="32"/>
          <w:szCs w:val="32"/>
        </w:rPr>
        <w:t>CD</w:t>
      </w:r>
      <w:r w:rsidR="00A21F3A" w:rsidRPr="00A21F3A">
        <w:rPr>
          <w:rFonts w:ascii="TH SarabunPSK" w:eastAsia="Adobe Gothic Std B" w:hAnsi="TH SarabunPSK" w:cs="TH SarabunPSK" w:hint="cs"/>
          <w:sz w:val="32"/>
          <w:szCs w:val="32"/>
          <w:vertAlign w:val="subscript"/>
          <w:cs/>
        </w:rPr>
        <w:t>๔</w:t>
      </w:r>
      <w:r w:rsidR="00A21F3A">
        <w:rPr>
          <w:rFonts w:ascii="TH SarabunPSK" w:eastAsia="Adobe Gothic Std B" w:hAnsi="TH SarabunPSK" w:cs="TH SarabunPSK" w:hint="cs"/>
          <w:sz w:val="32"/>
          <w:szCs w:val="32"/>
          <w:cs/>
        </w:rPr>
        <w:t xml:space="preserve"> </w:t>
      </w:r>
      <w:r w:rsidR="00B2364B">
        <w:rPr>
          <w:rFonts w:ascii="TH SarabunPSK" w:eastAsia="Adobe Gothic Std B" w:hAnsi="TH SarabunPSK" w:cs="TH SarabunPSK"/>
          <w:sz w:val="32"/>
          <w:szCs w:val="32"/>
        </w:rPr>
        <w:t xml:space="preserve">Median </w:t>
      </w:r>
      <w:r w:rsidR="00A21F3A">
        <w:rPr>
          <w:rFonts w:ascii="TH SarabunPSK" w:eastAsia="Adobe Gothic Std B" w:hAnsi="TH SarabunPSK" w:cs="TH SarabunPSK" w:hint="cs"/>
          <w:sz w:val="32"/>
          <w:szCs w:val="32"/>
          <w:cs/>
        </w:rPr>
        <w:t>ขณะเริ่มยาต้านไวรัสเอดส์</w:t>
      </w:r>
      <w:r w:rsidR="00A21F3A">
        <w:rPr>
          <w:rFonts w:ascii="TH SarabunPSK" w:hAnsi="TH SarabunPSK" w:cs="TH SarabunPSK" w:hint="cs"/>
          <w:sz w:val="32"/>
          <w:szCs w:val="32"/>
          <w:cs/>
        </w:rPr>
        <w:t xml:space="preserve"> ๑๗๔</w:t>
      </w:r>
      <w:r w:rsidR="00A21F3A">
        <w:rPr>
          <w:rFonts w:ascii="TH SarabunPSK" w:hAnsi="TH SarabunPSK" w:cs="TH SarabunPSK"/>
          <w:sz w:val="32"/>
          <w:szCs w:val="32"/>
        </w:rPr>
        <w:t>,</w:t>
      </w:r>
      <w:r w:rsidR="00A21F3A">
        <w:rPr>
          <w:rFonts w:ascii="TH SarabunPSK" w:hAnsi="TH SarabunPSK" w:cs="TH SarabunPSK" w:hint="cs"/>
          <w:sz w:val="32"/>
          <w:szCs w:val="32"/>
          <w:cs/>
        </w:rPr>
        <w:t>๙๐</w:t>
      </w:r>
      <w:r w:rsidR="00A21F3A">
        <w:rPr>
          <w:rFonts w:ascii="TH SarabunPSK" w:hAnsi="TH SarabunPSK" w:cs="TH SarabunPSK"/>
          <w:sz w:val="32"/>
          <w:szCs w:val="32"/>
        </w:rPr>
        <w:t>,</w:t>
      </w:r>
      <w:r w:rsidR="00A21F3A">
        <w:rPr>
          <w:rFonts w:ascii="TH SarabunPSK" w:hAnsi="TH SarabunPSK" w:cs="TH SarabunPSK" w:hint="cs"/>
          <w:sz w:val="32"/>
          <w:szCs w:val="32"/>
          <w:cs/>
        </w:rPr>
        <w:t xml:space="preserve">๓๐๒ </w:t>
      </w:r>
      <w:r w:rsidR="00A21F3A">
        <w:rPr>
          <w:rFonts w:ascii="TH SarabunPSK" w:hAnsi="TH SarabunPSK" w:cs="TH SarabunPSK"/>
          <w:sz w:val="32"/>
          <w:szCs w:val="32"/>
        </w:rPr>
        <w:t xml:space="preserve">cells </w:t>
      </w:r>
      <w:r w:rsidR="00A21F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ตามลำดับ</w:t>
      </w:r>
      <w:r w:rsidR="00A21F3A">
        <w:rPr>
          <w:rFonts w:ascii="TH SarabunPSK" w:hAnsi="TH SarabunPSK" w:cs="TH SarabunPSK"/>
          <w:sz w:val="32"/>
          <w:szCs w:val="32"/>
        </w:rPr>
        <w:t xml:space="preserve"> </w:t>
      </w:r>
      <w:r w:rsidR="00A21F3A" w:rsidRPr="009067EF">
        <w:rPr>
          <w:rFonts w:ascii="TH SarabunPSK" w:hAnsi="TH SarabunPSK" w:cs="TH SarabunPSK"/>
          <w:sz w:val="32"/>
          <w:szCs w:val="32"/>
          <w:cs/>
        </w:rPr>
        <w:t>ร้อยละของ</w:t>
      </w:r>
      <w:r w:rsidR="00A21F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1F3A" w:rsidRPr="009067EF">
        <w:rPr>
          <w:rFonts w:ascii="TH SarabunPSK" w:hAnsi="TH SarabunPSK" w:cs="TH SarabunPSK"/>
          <w:sz w:val="32"/>
          <w:szCs w:val="32"/>
        </w:rPr>
        <w:t>Drug</w:t>
      </w:r>
      <w:r w:rsidR="00A21F3A">
        <w:rPr>
          <w:rFonts w:ascii="TH SarabunPSK" w:eastAsia="Adobe Gothic Std B" w:hAnsi="TH SarabunPSK" w:cs="TH SarabunPSK" w:hint="cs"/>
          <w:sz w:val="32"/>
          <w:szCs w:val="32"/>
          <w:cs/>
        </w:rPr>
        <w:t xml:space="preserve"> </w:t>
      </w:r>
      <w:r w:rsidR="00AE080D" w:rsidRPr="009067EF">
        <w:rPr>
          <w:rFonts w:ascii="TH SarabunPSK" w:hAnsi="TH SarabunPSK" w:cs="TH SarabunPSK"/>
          <w:sz w:val="32"/>
          <w:szCs w:val="32"/>
        </w:rPr>
        <w:t>Adherence</w:t>
      </w:r>
      <w:r w:rsidR="00AE080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E080D">
        <w:rPr>
          <w:rFonts w:ascii="TH SarabunPSK" w:hAnsi="TH SarabunPSK" w:cs="TH SarabunPSK" w:hint="cs"/>
          <w:sz w:val="32"/>
          <w:szCs w:val="32"/>
          <w:cs/>
        </w:rPr>
        <w:t>๗๔</w:t>
      </w:r>
      <w:r w:rsidR="00AE080D">
        <w:rPr>
          <w:rFonts w:ascii="TH SarabunPSK" w:hAnsi="TH SarabunPSK" w:cs="TH SarabunPSK"/>
          <w:sz w:val="32"/>
          <w:szCs w:val="32"/>
        </w:rPr>
        <w:t>,</w:t>
      </w:r>
      <w:r w:rsidR="00AE080D">
        <w:rPr>
          <w:rFonts w:ascii="TH SarabunPSK" w:hAnsi="TH SarabunPSK" w:cs="TH SarabunPSK" w:hint="cs"/>
          <w:sz w:val="32"/>
          <w:szCs w:val="32"/>
          <w:cs/>
        </w:rPr>
        <w:t>๘๐</w:t>
      </w:r>
      <w:r w:rsidR="00AE080D">
        <w:rPr>
          <w:rFonts w:ascii="TH SarabunPSK" w:hAnsi="TH SarabunPSK" w:cs="TH SarabunPSK"/>
          <w:sz w:val="32"/>
          <w:szCs w:val="32"/>
        </w:rPr>
        <w:t>,</w:t>
      </w:r>
      <w:r w:rsidR="00AE080D">
        <w:rPr>
          <w:rFonts w:ascii="TH SarabunPSK" w:hAnsi="TH SarabunPSK" w:cs="TH SarabunPSK" w:hint="cs"/>
          <w:sz w:val="32"/>
          <w:szCs w:val="32"/>
          <w:cs/>
        </w:rPr>
        <w:t>๙๕</w:t>
      </w:r>
      <w:r w:rsidR="00AE080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E08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ตามลำดับ</w:t>
      </w:r>
      <w:r w:rsidR="00AE080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E080D" w:rsidRPr="009067EF">
        <w:rPr>
          <w:rFonts w:ascii="TH SarabunPSK" w:eastAsia="Calibri" w:hAnsi="TH SarabunPSK" w:cs="TH SarabunPSK"/>
          <w:sz w:val="32"/>
          <w:szCs w:val="32"/>
          <w:cs/>
        </w:rPr>
        <w:t>ร้อยละ</w:t>
      </w:r>
      <w:r w:rsidR="00AE080D">
        <w:rPr>
          <w:rFonts w:ascii="TH SarabunPSK" w:eastAsia="Calibri" w:hAnsi="TH SarabunPSK" w:cs="TH SarabunPSK" w:hint="cs"/>
          <w:sz w:val="32"/>
          <w:szCs w:val="32"/>
          <w:cs/>
        </w:rPr>
        <w:t>ของ</w:t>
      </w:r>
      <w:r w:rsidR="00AE080D" w:rsidRPr="007E0649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ผู้ติดเชื้อ เอช ไอ วีและผู้ป่วยเอดส์</w:t>
      </w:r>
      <w:r w:rsidR="00AE080D" w:rsidRPr="009067EF">
        <w:rPr>
          <w:rFonts w:ascii="TH SarabunPSK" w:eastAsia="Calibri" w:hAnsi="TH SarabunPSK" w:cs="TH SarabunPSK"/>
          <w:sz w:val="32"/>
          <w:szCs w:val="32"/>
          <w:cs/>
        </w:rPr>
        <w:t xml:space="preserve">ที่มี </w:t>
      </w:r>
      <w:r w:rsidR="00AE080D" w:rsidRPr="009067EF">
        <w:rPr>
          <w:rFonts w:ascii="TH SarabunPSK" w:eastAsia="Calibri" w:hAnsi="TH SarabunPSK" w:cs="TH SarabunPSK"/>
          <w:sz w:val="32"/>
          <w:szCs w:val="32"/>
        </w:rPr>
        <w:t>Viral load</w:t>
      </w:r>
      <w:r w:rsidR="00AE080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E080D" w:rsidRPr="009067EF">
        <w:rPr>
          <w:rFonts w:ascii="TH SarabunPSK" w:eastAsia="Calibri" w:hAnsi="TH SarabunPSK" w:cs="TH SarabunPSK"/>
          <w:sz w:val="32"/>
          <w:szCs w:val="32"/>
        </w:rPr>
        <w:t>&lt;</w:t>
      </w:r>
      <w:r w:rsidR="00AE080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E080D">
        <w:rPr>
          <w:rFonts w:ascii="TH SarabunPSK" w:eastAsia="Calibri" w:hAnsi="TH SarabunPSK" w:cs="TH SarabunPSK" w:hint="cs"/>
          <w:sz w:val="32"/>
          <w:szCs w:val="32"/>
          <w:cs/>
        </w:rPr>
        <w:t>๕๐</w:t>
      </w:r>
      <w:r w:rsidR="00AE080D" w:rsidRPr="009067EF">
        <w:rPr>
          <w:rFonts w:ascii="TH SarabunPSK" w:eastAsia="Calibri" w:hAnsi="TH SarabunPSK" w:cs="TH SarabunPSK"/>
          <w:sz w:val="32"/>
          <w:szCs w:val="32"/>
        </w:rPr>
        <w:t xml:space="preserve"> copies</w:t>
      </w:r>
      <w:r w:rsidR="00AE080D" w:rsidRPr="009067EF">
        <w:rPr>
          <w:rFonts w:ascii="TH SarabunPSK" w:eastAsia="Calibri" w:hAnsi="TH SarabunPSK" w:cs="TH SarabunPSK"/>
          <w:sz w:val="32"/>
          <w:szCs w:val="32"/>
          <w:cs/>
        </w:rPr>
        <w:t>/</w:t>
      </w:r>
      <w:r w:rsidR="00AE080D" w:rsidRPr="009067EF">
        <w:rPr>
          <w:rFonts w:ascii="TH SarabunPSK" w:eastAsia="Calibri" w:hAnsi="TH SarabunPSK" w:cs="TH SarabunPSK"/>
          <w:sz w:val="32"/>
          <w:szCs w:val="32"/>
        </w:rPr>
        <w:t xml:space="preserve">ml </w:t>
      </w:r>
      <w:r w:rsidR="00AE080D" w:rsidRPr="009067EF">
        <w:rPr>
          <w:rFonts w:ascii="TH SarabunPSK" w:eastAsia="Calibri" w:hAnsi="TH SarabunPSK" w:cs="TH SarabunPSK"/>
          <w:sz w:val="32"/>
          <w:szCs w:val="32"/>
          <w:cs/>
        </w:rPr>
        <w:t xml:space="preserve">ที่ </w:t>
      </w:r>
      <w:r w:rsidR="00AE080D">
        <w:rPr>
          <w:rFonts w:ascii="TH SarabunPSK" w:eastAsia="Calibri" w:hAnsi="TH SarabunPSK" w:cs="TH SarabunPSK" w:hint="cs"/>
          <w:sz w:val="32"/>
          <w:szCs w:val="32"/>
          <w:cs/>
        </w:rPr>
        <w:t>๑๒</w:t>
      </w:r>
      <w:r w:rsidR="00AE080D" w:rsidRPr="009067E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E080D" w:rsidRPr="009067EF">
        <w:rPr>
          <w:rFonts w:ascii="TH SarabunPSK" w:eastAsia="Calibri" w:hAnsi="TH SarabunPSK" w:cs="TH SarabunPSK"/>
          <w:sz w:val="32"/>
          <w:szCs w:val="32"/>
          <w:cs/>
        </w:rPr>
        <w:t>เดือนหลังเริ่มยาต้านไวรัส</w:t>
      </w:r>
      <w:r w:rsidR="00AE080D">
        <w:rPr>
          <w:rFonts w:ascii="TH SarabunPSK" w:eastAsia="Calibri" w:hAnsi="TH SarabunPSK" w:cs="TH SarabunPSK" w:hint="cs"/>
          <w:sz w:val="32"/>
          <w:szCs w:val="32"/>
          <w:cs/>
        </w:rPr>
        <w:t>เอดส์ ๙๗.๓๔</w:t>
      </w:r>
      <w:r w:rsidR="00AE080D">
        <w:rPr>
          <w:rFonts w:ascii="TH SarabunPSK" w:eastAsia="Calibri" w:hAnsi="TH SarabunPSK" w:cs="TH SarabunPSK"/>
          <w:sz w:val="32"/>
          <w:szCs w:val="32"/>
        </w:rPr>
        <w:t>,</w:t>
      </w:r>
      <w:r w:rsidR="00AE080D">
        <w:rPr>
          <w:rFonts w:ascii="TH SarabunPSK" w:eastAsia="Calibri" w:hAnsi="TH SarabunPSK" w:cs="TH SarabunPSK" w:hint="cs"/>
          <w:sz w:val="32"/>
          <w:szCs w:val="32"/>
          <w:cs/>
        </w:rPr>
        <w:t>๑๐๐</w:t>
      </w:r>
      <w:r w:rsidR="00AE080D">
        <w:rPr>
          <w:rFonts w:ascii="TH SarabunPSK" w:eastAsia="Calibri" w:hAnsi="TH SarabunPSK" w:cs="TH SarabunPSK"/>
          <w:sz w:val="32"/>
          <w:szCs w:val="32"/>
        </w:rPr>
        <w:t>,</w:t>
      </w:r>
      <w:r w:rsidR="00AE080D">
        <w:rPr>
          <w:rFonts w:ascii="TH SarabunPSK" w:eastAsia="Calibri" w:hAnsi="TH SarabunPSK" w:cs="TH SarabunPSK" w:hint="cs"/>
          <w:sz w:val="32"/>
          <w:szCs w:val="32"/>
          <w:cs/>
        </w:rPr>
        <w:t xml:space="preserve">๑๐๐ </w:t>
      </w:r>
      <w:r w:rsidR="00AE08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ตามลำดับ</w:t>
      </w:r>
      <w:r w:rsidR="00AE080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E080D" w:rsidRPr="00B24699">
        <w:rPr>
          <w:rFonts w:ascii="TH SarabunPSK" w:eastAsia="Calibri" w:hAnsi="TH SarabunPSK" w:cs="TH SarabunPSK"/>
          <w:sz w:val="32"/>
          <w:szCs w:val="32"/>
          <w:cs/>
        </w:rPr>
        <w:t xml:space="preserve">ร้อยละของผู้ป่วยที่มี </w:t>
      </w:r>
      <w:r w:rsidR="00AE080D" w:rsidRPr="00B24699">
        <w:rPr>
          <w:rFonts w:ascii="TH SarabunPSK" w:eastAsia="Calibri" w:hAnsi="TH SarabunPSK" w:cs="TH SarabunPSK"/>
          <w:sz w:val="32"/>
          <w:szCs w:val="32"/>
        </w:rPr>
        <w:t>Viral load</w:t>
      </w:r>
      <w:r w:rsidR="00AE080D">
        <w:rPr>
          <w:rFonts w:ascii="TH SarabunPSK" w:eastAsia="Calibri" w:hAnsi="TH SarabunPSK" w:cs="TH SarabunPSK"/>
          <w:sz w:val="32"/>
          <w:szCs w:val="32"/>
        </w:rPr>
        <w:t xml:space="preserve"> &gt;</w:t>
      </w:r>
      <w:r w:rsidR="00D64E6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E080D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="00AE080D" w:rsidRPr="00742F25">
        <w:rPr>
          <w:rFonts w:ascii="TH SarabunPSK" w:hAnsi="TH SarabunPSK" w:cs="TH SarabunPSK"/>
          <w:sz w:val="32"/>
          <w:szCs w:val="32"/>
        </w:rPr>
        <w:t>,</w:t>
      </w:r>
      <w:r w:rsidR="00AE080D">
        <w:rPr>
          <w:rFonts w:ascii="TH SarabunPSK" w:eastAsia="Calibri" w:hAnsi="TH SarabunPSK" w:cs="TH SarabunPSK" w:hint="cs"/>
          <w:sz w:val="32"/>
          <w:szCs w:val="32"/>
          <w:cs/>
        </w:rPr>
        <w:t>๐๐๐</w:t>
      </w:r>
      <w:r w:rsidR="00AE080D" w:rsidRPr="00B24699">
        <w:rPr>
          <w:rFonts w:ascii="TH SarabunPSK" w:eastAsia="Calibri" w:hAnsi="TH SarabunPSK" w:cs="TH SarabunPSK"/>
          <w:sz w:val="32"/>
          <w:szCs w:val="32"/>
        </w:rPr>
        <w:t xml:space="preserve"> copies</w:t>
      </w:r>
      <w:r w:rsidR="00AE080D" w:rsidRPr="00B24699">
        <w:rPr>
          <w:rFonts w:ascii="TH SarabunPSK" w:eastAsia="Calibri" w:hAnsi="TH SarabunPSK" w:cs="TH SarabunPSK"/>
          <w:sz w:val="32"/>
          <w:szCs w:val="32"/>
          <w:cs/>
        </w:rPr>
        <w:t>/</w:t>
      </w:r>
      <w:r w:rsidR="00AE080D" w:rsidRPr="00B24699">
        <w:rPr>
          <w:rFonts w:ascii="TH SarabunPSK" w:eastAsia="Calibri" w:hAnsi="TH SarabunPSK" w:cs="TH SarabunPSK"/>
          <w:sz w:val="32"/>
          <w:szCs w:val="32"/>
        </w:rPr>
        <w:t>ml</w:t>
      </w:r>
      <w:r w:rsidR="00AE080D" w:rsidRPr="00B24699">
        <w:rPr>
          <w:rFonts w:ascii="TH SarabunPSK" w:eastAsia="Calibri" w:hAnsi="TH SarabunPSK" w:cs="TH SarabunPSK"/>
          <w:sz w:val="32"/>
          <w:szCs w:val="32"/>
          <w:cs/>
        </w:rPr>
        <w:t xml:space="preserve">ที่ </w:t>
      </w:r>
      <w:r w:rsidR="00AE080D">
        <w:rPr>
          <w:rFonts w:ascii="TH SarabunPSK" w:eastAsia="Calibri" w:hAnsi="TH SarabunPSK" w:cs="TH SarabunPSK" w:hint="cs"/>
          <w:sz w:val="32"/>
          <w:szCs w:val="32"/>
          <w:cs/>
        </w:rPr>
        <w:t>๑๒</w:t>
      </w:r>
      <w:r w:rsidR="00AE080D" w:rsidRPr="00B2469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E080D" w:rsidRPr="00B24699">
        <w:rPr>
          <w:rFonts w:ascii="TH SarabunPSK" w:eastAsia="Calibri" w:hAnsi="TH SarabunPSK" w:cs="TH SarabunPSK"/>
          <w:sz w:val="32"/>
          <w:szCs w:val="32"/>
          <w:cs/>
        </w:rPr>
        <w:t>เดือนหลังเริ่มยาต้านไวรัส</w:t>
      </w:r>
      <w:r w:rsidR="00A21F3A">
        <w:rPr>
          <w:rFonts w:ascii="TH SarabunPSK" w:hAnsi="TH SarabunPSK" w:cs="TH SarabunPSK" w:hint="cs"/>
          <w:sz w:val="32"/>
          <w:szCs w:val="32"/>
          <w:cs/>
        </w:rPr>
        <w:t xml:space="preserve">เอดส์ </w:t>
      </w:r>
      <w:r w:rsidR="00AE080D">
        <w:rPr>
          <w:rFonts w:ascii="TH SarabunPSK" w:eastAsia="Calibri" w:hAnsi="TH SarabunPSK" w:cs="TH SarabunPSK" w:hint="cs"/>
          <w:sz w:val="32"/>
          <w:szCs w:val="32"/>
          <w:cs/>
        </w:rPr>
        <w:t>๒.๖๖</w:t>
      </w:r>
      <w:r w:rsidR="00AE080D">
        <w:rPr>
          <w:rFonts w:ascii="TH SarabunPSK" w:eastAsia="Calibri" w:hAnsi="TH SarabunPSK" w:cs="TH SarabunPSK"/>
          <w:sz w:val="32"/>
          <w:szCs w:val="32"/>
        </w:rPr>
        <w:t>,</w:t>
      </w:r>
      <w:r w:rsidR="00AE080D">
        <w:rPr>
          <w:rFonts w:ascii="TH SarabunPSK" w:eastAsia="Calibri" w:hAnsi="TH SarabunPSK" w:cs="TH SarabunPSK" w:hint="cs"/>
          <w:sz w:val="32"/>
          <w:szCs w:val="32"/>
          <w:cs/>
        </w:rPr>
        <w:t>๐</w:t>
      </w:r>
      <w:r w:rsidR="00AE080D">
        <w:rPr>
          <w:rFonts w:ascii="TH SarabunPSK" w:eastAsia="Calibri" w:hAnsi="TH SarabunPSK" w:cs="TH SarabunPSK"/>
          <w:sz w:val="32"/>
          <w:szCs w:val="32"/>
        </w:rPr>
        <w:t>,</w:t>
      </w:r>
      <w:r w:rsidR="00AE080D">
        <w:rPr>
          <w:rFonts w:ascii="TH SarabunPSK" w:eastAsia="Calibri" w:hAnsi="TH SarabunPSK" w:cs="TH SarabunPSK" w:hint="cs"/>
          <w:sz w:val="32"/>
          <w:szCs w:val="32"/>
          <w:cs/>
        </w:rPr>
        <w:t xml:space="preserve">๐ </w:t>
      </w:r>
      <w:r w:rsidR="00AE08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ตามลำดับ</w:t>
      </w:r>
      <w:r w:rsidR="00AE08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080D" w:rsidRPr="009067EF">
        <w:rPr>
          <w:rFonts w:ascii="TH SarabunPSK" w:hAnsi="TH SarabunPSK" w:cs="TH SarabunPSK"/>
          <w:sz w:val="32"/>
          <w:szCs w:val="32"/>
          <w:cs/>
        </w:rPr>
        <w:t>ร้อยละของผู้ที่ขาดการติดตามรักษา</w:t>
      </w:r>
      <w:r w:rsidR="00AE08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080D">
        <w:rPr>
          <w:rFonts w:ascii="TH SarabunPSK" w:eastAsia="Calibri" w:hAnsi="TH SarabunPSK" w:cs="TH SarabunPSK" w:hint="cs"/>
          <w:sz w:val="32"/>
          <w:szCs w:val="32"/>
          <w:cs/>
        </w:rPr>
        <w:t>๒.๖๖</w:t>
      </w:r>
      <w:r w:rsidR="00AE080D">
        <w:rPr>
          <w:rFonts w:ascii="TH SarabunPSK" w:eastAsia="Calibri" w:hAnsi="TH SarabunPSK" w:cs="TH SarabunPSK"/>
          <w:sz w:val="32"/>
          <w:szCs w:val="32"/>
        </w:rPr>
        <w:t>,</w:t>
      </w:r>
      <w:r w:rsidR="00AE080D">
        <w:rPr>
          <w:rFonts w:ascii="TH SarabunPSK" w:eastAsia="Calibri" w:hAnsi="TH SarabunPSK" w:cs="TH SarabunPSK" w:hint="cs"/>
          <w:sz w:val="32"/>
          <w:szCs w:val="32"/>
          <w:cs/>
        </w:rPr>
        <w:t>๒.๔๖</w:t>
      </w:r>
      <w:r w:rsidR="00AE080D">
        <w:rPr>
          <w:rFonts w:ascii="TH SarabunPSK" w:eastAsia="Calibri" w:hAnsi="TH SarabunPSK" w:cs="TH SarabunPSK"/>
          <w:sz w:val="32"/>
          <w:szCs w:val="32"/>
        </w:rPr>
        <w:t>,</w:t>
      </w:r>
      <w:r w:rsidR="00AE080D">
        <w:rPr>
          <w:rFonts w:ascii="TH SarabunPSK" w:eastAsia="Calibri" w:hAnsi="TH SarabunPSK" w:cs="TH SarabunPSK" w:hint="cs"/>
          <w:sz w:val="32"/>
          <w:szCs w:val="32"/>
          <w:cs/>
        </w:rPr>
        <w:t xml:space="preserve">๑.๑๒ </w:t>
      </w:r>
      <w:r w:rsidR="00AE08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ตามลำดับและ</w:t>
      </w:r>
      <w:r w:rsidR="00AE080D" w:rsidRPr="009067EF">
        <w:rPr>
          <w:rFonts w:ascii="TH SarabunPSK" w:hAnsi="TH SarabunPSK" w:cs="TH SarabunPSK"/>
          <w:sz w:val="32"/>
          <w:szCs w:val="32"/>
          <w:cs/>
        </w:rPr>
        <w:t xml:space="preserve">อัตราการเสียชีวิตใน </w:t>
      </w:r>
      <w:r w:rsidR="00AE080D">
        <w:rPr>
          <w:rFonts w:ascii="TH SarabunPSK" w:hAnsi="TH SarabunPSK" w:cs="TH SarabunPSK" w:hint="cs"/>
          <w:sz w:val="32"/>
          <w:szCs w:val="32"/>
          <w:cs/>
        </w:rPr>
        <w:t>๑๒</w:t>
      </w:r>
      <w:r w:rsidR="00AE080D" w:rsidRPr="009067EF">
        <w:rPr>
          <w:rFonts w:ascii="TH SarabunPSK" w:hAnsi="TH SarabunPSK" w:cs="TH SarabunPSK"/>
          <w:sz w:val="32"/>
          <w:szCs w:val="32"/>
        </w:rPr>
        <w:t xml:space="preserve"> </w:t>
      </w:r>
      <w:r w:rsidR="00AE080D" w:rsidRPr="009067EF">
        <w:rPr>
          <w:rFonts w:ascii="TH SarabunPSK" w:hAnsi="TH SarabunPSK" w:cs="TH SarabunPSK"/>
          <w:sz w:val="32"/>
          <w:szCs w:val="32"/>
          <w:cs/>
        </w:rPr>
        <w:t>เดือนแรกหลังเริ่มยาต้านไวรัส</w:t>
      </w:r>
      <w:r w:rsidR="00AE080D">
        <w:rPr>
          <w:rFonts w:ascii="TH SarabunPSK" w:hAnsi="TH SarabunPSK" w:cs="TH SarabunPSK" w:hint="cs"/>
          <w:sz w:val="32"/>
          <w:szCs w:val="32"/>
          <w:cs/>
        </w:rPr>
        <w:t>เอดส์</w:t>
      </w:r>
      <w:r w:rsidR="00AE080D">
        <w:rPr>
          <w:rFonts w:ascii="TH SarabunPSK" w:eastAsia="Adobe Gothic Std B" w:hAnsi="TH SarabunPSK" w:cs="TH SarabunPSK" w:hint="cs"/>
          <w:sz w:val="32"/>
          <w:szCs w:val="32"/>
          <w:cs/>
        </w:rPr>
        <w:t xml:space="preserve"> ๐</w:t>
      </w:r>
      <w:r w:rsidR="00AE080D">
        <w:rPr>
          <w:rFonts w:ascii="TH SarabunPSK" w:eastAsia="Adobe Gothic Std B" w:hAnsi="TH SarabunPSK" w:cs="TH SarabunPSK"/>
          <w:sz w:val="32"/>
          <w:szCs w:val="32"/>
        </w:rPr>
        <w:t>,</w:t>
      </w:r>
      <w:r w:rsidR="00AE080D">
        <w:rPr>
          <w:rFonts w:ascii="TH SarabunPSK" w:eastAsia="Adobe Gothic Std B" w:hAnsi="TH SarabunPSK" w:cs="TH SarabunPSK" w:hint="cs"/>
          <w:sz w:val="32"/>
          <w:szCs w:val="32"/>
          <w:cs/>
        </w:rPr>
        <w:t>๒.๖</w:t>
      </w:r>
      <w:r w:rsidR="00AE080D">
        <w:rPr>
          <w:rFonts w:ascii="TH SarabunPSK" w:eastAsia="Adobe Gothic Std B" w:hAnsi="TH SarabunPSK" w:cs="TH SarabunPSK"/>
          <w:sz w:val="32"/>
          <w:szCs w:val="32"/>
        </w:rPr>
        <w:t>,</w:t>
      </w:r>
      <w:r w:rsidR="00AE080D">
        <w:rPr>
          <w:rFonts w:ascii="TH SarabunPSK" w:eastAsia="Adobe Gothic Std B" w:hAnsi="TH SarabunPSK" w:cs="TH SarabunPSK" w:hint="cs"/>
          <w:sz w:val="32"/>
          <w:szCs w:val="32"/>
          <w:cs/>
        </w:rPr>
        <w:t>๐ คน ตามลำดับ</w:t>
      </w:r>
      <w:r w:rsidR="00AE080D">
        <w:rPr>
          <w:rFonts w:ascii="TH SarabunPSK" w:eastAsia="Adobe Gothic Std B" w:hAnsi="TH SarabunPSK" w:cs="TH SarabunPSK"/>
          <w:sz w:val="32"/>
          <w:szCs w:val="32"/>
        </w:rPr>
        <w:t xml:space="preserve"> </w:t>
      </w:r>
    </w:p>
    <w:p w:rsidR="001679CF" w:rsidRPr="00184902" w:rsidRDefault="001679CF" w:rsidP="006F099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CC583D" w:rsidRDefault="00CC583D" w:rsidP="00A21F3A">
      <w:pPr>
        <w:pStyle w:val="a3"/>
        <w:tabs>
          <w:tab w:val="left" w:pos="5220"/>
        </w:tabs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๔. </w:t>
      </w:r>
      <w:r w:rsidRPr="00CC58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ชื่อและที่อยู่ขององค์กร</w:t>
      </w:r>
      <w:r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C583D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งานเอดส์ โรงพยาบาล</w:t>
      </w:r>
      <w:r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ลาดบัวหลวง จังหวัดพระนครศรีอยุธยา</w:t>
      </w:r>
    </w:p>
    <w:p w:rsidR="001679CF" w:rsidRDefault="001679CF" w:rsidP="00A21F3A">
      <w:pPr>
        <w:pStyle w:val="a3"/>
        <w:tabs>
          <w:tab w:val="left" w:pos="5220"/>
        </w:tabs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C583D" w:rsidRPr="00CC583D" w:rsidRDefault="00CC583D" w:rsidP="00CC583D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C58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๕. สมาชิกทีม</w:t>
      </w:r>
      <w:r w:rsidRPr="00CC58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: </w:t>
      </w:r>
    </w:p>
    <w:p w:rsidR="00CC583D" w:rsidRDefault="00CC583D" w:rsidP="00CC583D">
      <w:pPr>
        <w:pStyle w:val="a3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น.พ.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ณรงค์ ถวิลวิสาร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244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8F32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แพทย์ศาสตร์</w:t>
      </w:r>
      <w:r w:rsidR="00A414F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A414F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</w:t>
      </w:r>
      <w:r w:rsidR="00A834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นายแพทย์เชี่ยวชาญ</w:t>
      </w:r>
    </w:p>
    <w:p w:rsidR="00CC583D" w:rsidRDefault="00CC583D" w:rsidP="00CC583D">
      <w:pPr>
        <w:pStyle w:val="a3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นางพงศิยา รัตนจรรยา</w:t>
      </w:r>
      <w:r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244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เภสัชศาสตร์           </w:t>
      </w:r>
      <w:r w:rsidR="00346D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8F32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="00A834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เภสัชกรชำนาญการ</w:t>
      </w:r>
    </w:p>
    <w:p w:rsidR="00CC583D" w:rsidRDefault="00CC583D" w:rsidP="00CC583D">
      <w:pPr>
        <w:pStyle w:val="a3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นาย</w:t>
      </w:r>
      <w:r w:rsidR="002F0EF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เอกลักษณ์ ด้วงทอง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</w:t>
      </w:r>
      <w:r w:rsidR="00A632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244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A632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ป.</w:t>
      </w:r>
      <w:r w:rsidR="000D05F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วิทยาศาสตร์การแพทย์  </w:t>
      </w:r>
      <w:r w:rsidR="008F32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632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จนท.วิทยาศาสตร์การแพทย์  </w:t>
      </w:r>
    </w:p>
    <w:p w:rsidR="00CC583D" w:rsidRPr="00CC583D" w:rsidRDefault="00346DBF" w:rsidP="00CC583D">
      <w:pPr>
        <w:pStyle w:val="a3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CC583D"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นางสาวอนงค์ อรุณรุ่ง    </w:t>
      </w:r>
      <w:r w:rsidR="007244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A632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พยาบาลศาสตรมหาบัณฑิต </w:t>
      </w:r>
      <w:r w:rsidR="00CC583D"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พยาบาลวิชาชีพ</w:t>
      </w:r>
      <w:r w:rsidR="00A632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ชำนาญการ</w:t>
      </w:r>
    </w:p>
    <w:p w:rsidR="00CC583D" w:rsidRPr="00CC583D" w:rsidRDefault="005C433F" w:rsidP="00CC583D">
      <w:pPr>
        <w:pStyle w:val="a3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นางสาวเสาวลักษณ์ ธีระจันทร์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คุรุ</w:t>
      </w:r>
      <w:r w:rsidR="007244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ศาสตรบัณฑิต</w:t>
      </w:r>
      <w:r w:rsidR="00A414F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A414F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</w:t>
      </w:r>
      <w:r w:rsidR="00CC583D"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พนักงานบันทึกข้อมูล                                              </w:t>
      </w:r>
    </w:p>
    <w:p w:rsidR="008C0FFE" w:rsidRDefault="00CC583D" w:rsidP="008C0FFE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นางสาวรินนา  สุขสาลี</w:t>
      </w:r>
      <w:r w:rsidRPr="00CC583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</w:t>
      </w:r>
      <w:r w:rsidR="007244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มัธยมศึกษาตอนต้น</w:t>
      </w:r>
      <w:r w:rsidR="007244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8F32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244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แกนนำกลุ่มใจร้อยใจ</w:t>
      </w:r>
    </w:p>
    <w:p w:rsidR="0035047B" w:rsidRDefault="0035047B" w:rsidP="008C0FFE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C0FFE" w:rsidRPr="00CB7D6E" w:rsidRDefault="008C0FFE" w:rsidP="00B42F90">
      <w:pPr>
        <w:pStyle w:val="a3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D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๖. เป้าหมาย </w:t>
      </w:r>
      <w:r w:rsidRPr="00CB7D6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</w:t>
      </w:r>
      <w:r w:rsidRPr="00CB7D6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8C0FFE" w:rsidRPr="00CB7D6E" w:rsidRDefault="008C0FFE" w:rsidP="00B42F90">
      <w:pPr>
        <w:tabs>
          <w:tab w:val="left" w:pos="720"/>
          <w:tab w:val="left" w:pos="756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B7D6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๖.๑ </w:t>
      </w:r>
      <w:r w:rsidR="0062456F" w:rsidRPr="00CB7D6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</w:t>
      </w:r>
      <w:r w:rsidR="002833B7" w:rsidRPr="00CB7D6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เพิ่ม</w:t>
      </w:r>
      <w:r w:rsidR="00DC2C11" w:rsidRPr="00CB7D6E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="002833B7" w:rsidRPr="00CB7D6E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การเข้าถึง</w:t>
      </w:r>
      <w:r w:rsidR="0062456F" w:rsidRPr="00CB7D6E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ระบบบริการผู้ติดเชื้อ เอช ไอ วีและผู้ป่วยเอดส์</w:t>
      </w:r>
      <w:r w:rsidR="00DC2C11" w:rsidRPr="00CB7D6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651556" w:rsidRPr="00CB7D6E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มากกว่า ๔๐๐ คน</w:t>
      </w:r>
    </w:p>
    <w:p w:rsidR="001679CF" w:rsidRPr="00CB7D6E" w:rsidRDefault="008C0FFE" w:rsidP="001679CF">
      <w:pPr>
        <w:spacing w:after="0" w:line="240" w:lineRule="auto"/>
        <w:rPr>
          <w:rFonts w:ascii="TH SarabunPSK" w:hAnsi="TH SarabunPSK" w:cs="TH SarabunPSK"/>
          <w:kern w:val="16"/>
          <w:sz w:val="32"/>
          <w:szCs w:val="32"/>
        </w:rPr>
      </w:pPr>
      <w:r w:rsidRPr="00CB7D6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๖.๒ เพื่อ</w:t>
      </w:r>
      <w:r w:rsidR="00DC2C11" w:rsidRPr="00CB7D6E">
        <w:rPr>
          <w:rFonts w:ascii="TH SarabunPSK" w:hAnsi="TH SarabunPSK" w:cs="TH SarabunPSK"/>
          <w:kern w:val="16"/>
          <w:sz w:val="32"/>
          <w:szCs w:val="32"/>
          <w:cs/>
        </w:rPr>
        <w:t xml:space="preserve">เพิ่มระดับ </w:t>
      </w:r>
      <w:r w:rsidR="00DC2C11" w:rsidRPr="00CB7D6E">
        <w:rPr>
          <w:rFonts w:ascii="TH SarabunPSK" w:hAnsi="TH SarabunPSK" w:cs="TH SarabunPSK"/>
          <w:kern w:val="16"/>
          <w:sz w:val="32"/>
          <w:szCs w:val="32"/>
        </w:rPr>
        <w:t xml:space="preserve">CD4 Median </w:t>
      </w:r>
      <w:r w:rsidR="00DC2C11" w:rsidRPr="00CB7D6E">
        <w:rPr>
          <w:rFonts w:ascii="TH SarabunPSK" w:hAnsi="TH SarabunPSK" w:cs="TH SarabunPSK"/>
          <w:kern w:val="16"/>
          <w:sz w:val="32"/>
          <w:szCs w:val="32"/>
          <w:cs/>
        </w:rPr>
        <w:t xml:space="preserve">มากกว่า ๙๐ </w:t>
      </w:r>
      <w:r w:rsidR="00DC2C11" w:rsidRPr="00CB7D6E">
        <w:rPr>
          <w:rFonts w:ascii="TH SarabunPSK" w:hAnsi="TH SarabunPSK" w:cs="TH SarabunPSK"/>
          <w:kern w:val="16"/>
          <w:sz w:val="32"/>
          <w:szCs w:val="32"/>
        </w:rPr>
        <w:t>cells</w:t>
      </w:r>
      <w:r w:rsidR="001679CF" w:rsidRPr="00CB7D6E">
        <w:rPr>
          <w:rFonts w:ascii="TH SarabunPSK" w:hAnsi="TH SarabunPSK" w:cs="TH SarabunPSK"/>
          <w:kern w:val="16"/>
          <w:sz w:val="32"/>
          <w:szCs w:val="32"/>
        </w:rPr>
        <w:t xml:space="preserve"> </w:t>
      </w:r>
      <w:r w:rsidR="00B2364B" w:rsidRPr="00CB7D6E">
        <w:rPr>
          <w:rFonts w:ascii="TH SarabunPSK" w:eastAsia="Adobe Gothic Std B" w:hAnsi="TH SarabunPSK" w:cs="TH SarabunPSK"/>
          <w:sz w:val="32"/>
          <w:szCs w:val="32"/>
          <w:cs/>
        </w:rPr>
        <w:t>ขณะเริ่มยาต้านไวรัสเอดส์</w:t>
      </w:r>
      <w:r w:rsidR="001679CF" w:rsidRPr="00CB7D6E">
        <w:rPr>
          <w:rFonts w:ascii="TH SarabunPSK" w:hAnsi="TH SarabunPSK" w:cs="TH SarabunPSK"/>
          <w:kern w:val="16"/>
          <w:sz w:val="32"/>
          <w:szCs w:val="32"/>
        </w:rPr>
        <w:t xml:space="preserve">                                               </w:t>
      </w:r>
      <w:r w:rsidR="001679CF" w:rsidRPr="00CB7D6E">
        <w:rPr>
          <w:rFonts w:ascii="TH SarabunPSK" w:hAnsi="TH SarabunPSK" w:cs="TH SarabunPSK"/>
          <w:kern w:val="16"/>
          <w:sz w:val="32"/>
          <w:szCs w:val="32"/>
          <w:cs/>
        </w:rPr>
        <w:t xml:space="preserve">   </w:t>
      </w:r>
    </w:p>
    <w:p w:rsidR="001679CF" w:rsidRPr="00CB7D6E" w:rsidRDefault="001679CF" w:rsidP="001679C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B7D6E">
        <w:rPr>
          <w:rFonts w:ascii="TH SarabunPSK" w:hAnsi="TH SarabunPSK" w:cs="TH SarabunPSK"/>
          <w:kern w:val="16"/>
          <w:sz w:val="32"/>
          <w:szCs w:val="32"/>
          <w:cs/>
        </w:rPr>
        <w:t xml:space="preserve">    ๖.๓</w:t>
      </w:r>
      <w:r w:rsidRPr="00CB7D6E">
        <w:rPr>
          <w:rFonts w:ascii="TH SarabunPSK" w:hAnsi="TH SarabunPSK" w:cs="TH SarabunPSK"/>
          <w:kern w:val="16"/>
          <w:sz w:val="32"/>
          <w:szCs w:val="32"/>
        </w:rPr>
        <w:t xml:space="preserve"> </w:t>
      </w:r>
      <w:r w:rsidRPr="00CB7D6E">
        <w:rPr>
          <w:rFonts w:ascii="TH SarabunPSK" w:eastAsia="Calibri" w:hAnsi="TH SarabunPSK" w:cs="TH SarabunPSK"/>
          <w:sz w:val="32"/>
          <w:szCs w:val="32"/>
          <w:cs/>
        </w:rPr>
        <w:t xml:space="preserve">เพื่อลดจำนวนผู้ติดเชื้อ เอช ไอ วี และผู้ป่วยเอดส์ที่มี </w:t>
      </w:r>
      <w:r w:rsidRPr="00CB7D6E">
        <w:rPr>
          <w:rFonts w:ascii="TH SarabunPSK" w:eastAsia="Calibri" w:hAnsi="TH SarabunPSK" w:cs="TH SarabunPSK"/>
          <w:sz w:val="32"/>
          <w:szCs w:val="32"/>
        </w:rPr>
        <w:t>Viral load &gt; 50 copies</w:t>
      </w:r>
      <w:r w:rsidRPr="00CB7D6E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CB7D6E">
        <w:rPr>
          <w:rFonts w:ascii="TH SarabunPSK" w:eastAsia="Calibri" w:hAnsi="TH SarabunPSK" w:cs="TH SarabunPSK"/>
          <w:sz w:val="32"/>
          <w:szCs w:val="32"/>
        </w:rPr>
        <w:t xml:space="preserve">ml </w:t>
      </w:r>
    </w:p>
    <w:p w:rsidR="0035047B" w:rsidRPr="00CB7D6E" w:rsidRDefault="001679CF" w:rsidP="001679C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B7D6E">
        <w:rPr>
          <w:rFonts w:ascii="TH SarabunPSK" w:eastAsia="Calibri" w:hAnsi="TH SarabunPSK" w:cs="TH SarabunPSK"/>
          <w:sz w:val="32"/>
          <w:szCs w:val="32"/>
          <w:cs/>
        </w:rPr>
        <w:t xml:space="preserve">          ที่ </w:t>
      </w:r>
      <w:r w:rsidRPr="00CB7D6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B7D6E">
        <w:rPr>
          <w:rFonts w:ascii="TH SarabunPSK" w:eastAsia="Calibri" w:hAnsi="TH SarabunPSK" w:cs="TH SarabunPSK"/>
          <w:sz w:val="32"/>
          <w:szCs w:val="32"/>
          <w:cs/>
        </w:rPr>
        <w:t>๑๒</w:t>
      </w:r>
      <w:r w:rsidRPr="00CB7D6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B7D6E">
        <w:rPr>
          <w:rFonts w:ascii="TH SarabunPSK" w:eastAsia="Calibri" w:hAnsi="TH SarabunPSK" w:cs="TH SarabunPSK"/>
          <w:sz w:val="32"/>
          <w:szCs w:val="32"/>
          <w:cs/>
        </w:rPr>
        <w:t>เดือนหลังเริ่มยาต้านไวรัสเอดส์</w:t>
      </w:r>
      <w:r w:rsidRPr="00CB7D6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B7D6E">
        <w:rPr>
          <w:rFonts w:ascii="TH SarabunPSK" w:eastAsia="Calibri" w:hAnsi="TH SarabunPSK" w:cs="TH SarabunPSK"/>
          <w:sz w:val="32"/>
          <w:szCs w:val="32"/>
          <w:cs/>
        </w:rPr>
        <w:t>น้อยกว่าร้อยละ ๒.๖๖</w:t>
      </w:r>
    </w:p>
    <w:p w:rsidR="0035047B" w:rsidRPr="00CB7D6E" w:rsidRDefault="0035047B" w:rsidP="0035047B">
      <w:pPr>
        <w:spacing w:after="0"/>
        <w:rPr>
          <w:rFonts w:ascii="TH SarabunPSK" w:hAnsi="TH SarabunPSK" w:cs="TH SarabunPSK"/>
          <w:sz w:val="32"/>
          <w:szCs w:val="32"/>
        </w:rPr>
      </w:pPr>
      <w:r w:rsidRPr="00CB7D6E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    ๖.๔</w:t>
      </w:r>
      <w:r w:rsidR="001679CF" w:rsidRPr="00CB7D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B7D6E">
        <w:rPr>
          <w:rFonts w:ascii="TH SarabunPSK" w:hAnsi="TH SarabunPSK" w:cs="TH SarabunPSK"/>
          <w:sz w:val="32"/>
          <w:szCs w:val="32"/>
          <w:cs/>
        </w:rPr>
        <w:t>อัตราการเสียชีวิต</w:t>
      </w:r>
      <w:r w:rsidRPr="00CB7D6E">
        <w:rPr>
          <w:rFonts w:ascii="TH SarabunPSK" w:eastAsia="Calibri" w:hAnsi="TH SarabunPSK" w:cs="TH SarabunPSK"/>
          <w:sz w:val="32"/>
          <w:szCs w:val="32"/>
          <w:cs/>
        </w:rPr>
        <w:t>ของผู้ติดเชื้อ เอช ไอ วี และผู้ป่วยเอดส์</w:t>
      </w:r>
      <w:r w:rsidRPr="00CB7D6E">
        <w:rPr>
          <w:rFonts w:ascii="TH SarabunPSK" w:hAnsi="TH SarabunPSK" w:cs="TH SarabunPSK"/>
          <w:sz w:val="32"/>
          <w:szCs w:val="32"/>
          <w:cs/>
        </w:rPr>
        <w:t>ใน ๑๒</w:t>
      </w:r>
      <w:r w:rsidRPr="00CB7D6E">
        <w:rPr>
          <w:rFonts w:ascii="TH SarabunPSK" w:hAnsi="TH SarabunPSK" w:cs="TH SarabunPSK"/>
          <w:sz w:val="32"/>
          <w:szCs w:val="32"/>
        </w:rPr>
        <w:t xml:space="preserve"> </w:t>
      </w:r>
      <w:r w:rsidRPr="00CB7D6E">
        <w:rPr>
          <w:rFonts w:ascii="TH SarabunPSK" w:hAnsi="TH SarabunPSK" w:cs="TH SarabunPSK"/>
          <w:sz w:val="32"/>
          <w:szCs w:val="32"/>
          <w:cs/>
        </w:rPr>
        <w:t>เดือนแรกหลังเริ่มยา</w:t>
      </w:r>
    </w:p>
    <w:p w:rsidR="001679CF" w:rsidRPr="00CB7D6E" w:rsidRDefault="0035047B" w:rsidP="0035047B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CB7D6E">
        <w:rPr>
          <w:rFonts w:ascii="TH SarabunPSK" w:hAnsi="TH SarabunPSK" w:cs="TH SarabunPSK"/>
          <w:sz w:val="32"/>
          <w:szCs w:val="32"/>
          <w:cs/>
        </w:rPr>
        <w:t xml:space="preserve">          ต้านไวรัสเอดส์น้อยกว่าร้อยละ ๒.๖๐</w:t>
      </w:r>
      <w:r w:rsidR="001679CF" w:rsidRPr="00CB7D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1679CF" w:rsidRPr="00CB7D6E" w:rsidRDefault="001679CF" w:rsidP="001679C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B7D6E">
        <w:rPr>
          <w:rFonts w:ascii="TH SarabunPSK" w:eastAsia="Calibri" w:hAnsi="TH SarabunPSK" w:cs="TH SarabunPSK"/>
          <w:sz w:val="32"/>
          <w:szCs w:val="32"/>
        </w:rPr>
        <w:t xml:space="preserve">         </w:t>
      </w:r>
      <w:r w:rsidRPr="00CB7D6E">
        <w:rPr>
          <w:rFonts w:ascii="TH SarabunPSK" w:eastAsia="Calibri" w:hAnsi="TH SarabunPSK" w:cs="TH SarabunPSK"/>
          <w:sz w:val="32"/>
          <w:szCs w:val="32"/>
          <w:cs/>
        </w:rPr>
        <w:t xml:space="preserve"> ระยะเวลาดำเนินการ ๑ ปี พื้นที่ดำเนินการ อำเภอลาดบัวหลวง จังหวัดพระนครศรีอยุธยา</w:t>
      </w:r>
    </w:p>
    <w:p w:rsidR="0035047B" w:rsidRPr="00CB7D6E" w:rsidRDefault="0035047B" w:rsidP="001679CF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:rsidR="007E0649" w:rsidRPr="00CB7D6E" w:rsidRDefault="00DC2C11" w:rsidP="006F0992">
      <w:pPr>
        <w:tabs>
          <w:tab w:val="left" w:pos="75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B7D6E">
        <w:rPr>
          <w:rFonts w:ascii="TH SarabunPSK" w:hAnsi="TH SarabunPSK" w:cs="TH SarabunPSK"/>
          <w:kern w:val="16"/>
          <w:sz w:val="32"/>
          <w:szCs w:val="32"/>
        </w:rPr>
        <w:t xml:space="preserve"> </w:t>
      </w:r>
      <w:r w:rsidR="008C0FFE" w:rsidRPr="00CB7D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๗. ปัญหาและสาเหตุ</w:t>
      </w:r>
      <w:r w:rsidR="004B128B" w:rsidRPr="00CB7D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โดยย่อ </w:t>
      </w:r>
      <w:r w:rsidR="004B128B" w:rsidRPr="00CB7D6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</w:t>
      </w:r>
      <w:r w:rsidR="0035140D" w:rsidRPr="00CB7D6E">
        <w:rPr>
          <w:rFonts w:ascii="TH SarabunPSK" w:hAnsi="TH SarabunPSK" w:cs="TH SarabunPSK"/>
          <w:sz w:val="32"/>
          <w:szCs w:val="32"/>
          <w:cs/>
        </w:rPr>
        <w:t>นับเป็นประวัติศาสตร์ที่มนุษยชาติต้องสูญเสียชีวิตเป็นจำนวนมากเมื่อเกิดการแพร่ระบาดของโรคเอดส์ไปทั่วโลกและแพร่ระบาดเข้าสู่ประเทศไทย</w:t>
      </w:r>
      <w:r w:rsidR="00742F25" w:rsidRPr="00CB7D6E">
        <w:rPr>
          <w:rFonts w:ascii="TH SarabunPSK" w:hAnsi="TH SarabunPSK" w:cs="TH SarabunPSK"/>
          <w:sz w:val="32"/>
          <w:szCs w:val="32"/>
          <w:cs/>
        </w:rPr>
        <w:t>ซึ่ง</w:t>
      </w:r>
      <w:r w:rsidR="0035140D" w:rsidRPr="00CB7D6E">
        <w:rPr>
          <w:rFonts w:ascii="TH SarabunPSK" w:hAnsi="TH SarabunPSK" w:cs="TH SarabunPSK"/>
          <w:sz w:val="32"/>
          <w:szCs w:val="32"/>
          <w:cs/>
        </w:rPr>
        <w:t>พบผู้ป่วยเอดส์รายแรกในปี พ</w:t>
      </w:r>
      <w:r w:rsidR="0035140D" w:rsidRPr="00CB7D6E">
        <w:rPr>
          <w:rFonts w:ascii="TH SarabunPSK" w:hAnsi="TH SarabunPSK" w:cs="TH SarabunPSK"/>
          <w:sz w:val="32"/>
          <w:szCs w:val="32"/>
        </w:rPr>
        <w:t>.</w:t>
      </w:r>
      <w:r w:rsidR="0035140D" w:rsidRPr="00CB7D6E">
        <w:rPr>
          <w:rFonts w:ascii="TH SarabunPSK" w:hAnsi="TH SarabunPSK" w:cs="TH SarabunPSK"/>
          <w:sz w:val="32"/>
          <w:szCs w:val="32"/>
          <w:cs/>
        </w:rPr>
        <w:t>ศ</w:t>
      </w:r>
      <w:r w:rsidR="0035140D" w:rsidRPr="00CB7D6E">
        <w:rPr>
          <w:rFonts w:ascii="TH SarabunPSK" w:hAnsi="TH SarabunPSK" w:cs="TH SarabunPSK"/>
          <w:sz w:val="32"/>
          <w:szCs w:val="32"/>
        </w:rPr>
        <w:t xml:space="preserve">. </w:t>
      </w:r>
      <w:r w:rsidR="008B201A" w:rsidRPr="00CB7D6E">
        <w:rPr>
          <w:rFonts w:ascii="TH SarabunPSK" w:hAnsi="TH SarabunPSK" w:cs="TH SarabunPSK"/>
          <w:sz w:val="32"/>
          <w:szCs w:val="32"/>
          <w:cs/>
        </w:rPr>
        <w:t>๒๕๒๗</w:t>
      </w:r>
      <w:r w:rsidR="0035140D" w:rsidRPr="00CB7D6E">
        <w:rPr>
          <w:rFonts w:ascii="TH SarabunPSK" w:hAnsi="TH SarabunPSK" w:cs="TH SarabunPSK"/>
          <w:sz w:val="32"/>
          <w:szCs w:val="32"/>
        </w:rPr>
        <w:t xml:space="preserve"> </w:t>
      </w:r>
      <w:r w:rsidR="0035140D" w:rsidRPr="00CB7D6E">
        <w:rPr>
          <w:rFonts w:ascii="TH SarabunPSK" w:hAnsi="TH SarabunPSK" w:cs="TH SarabunPSK"/>
          <w:sz w:val="32"/>
          <w:szCs w:val="32"/>
          <w:cs/>
        </w:rPr>
        <w:t>จนถึงปี พ</w:t>
      </w:r>
      <w:r w:rsidR="0035140D" w:rsidRPr="00CB7D6E">
        <w:rPr>
          <w:rFonts w:ascii="TH SarabunPSK" w:hAnsi="TH SarabunPSK" w:cs="TH SarabunPSK"/>
          <w:sz w:val="32"/>
          <w:szCs w:val="32"/>
        </w:rPr>
        <w:t>.</w:t>
      </w:r>
      <w:r w:rsidR="0035140D" w:rsidRPr="00CB7D6E">
        <w:rPr>
          <w:rFonts w:ascii="TH SarabunPSK" w:hAnsi="TH SarabunPSK" w:cs="TH SarabunPSK"/>
          <w:sz w:val="32"/>
          <w:szCs w:val="32"/>
          <w:cs/>
        </w:rPr>
        <w:t>ศ</w:t>
      </w:r>
      <w:r w:rsidR="0035140D" w:rsidRPr="00CB7D6E">
        <w:rPr>
          <w:rFonts w:ascii="TH SarabunPSK" w:hAnsi="TH SarabunPSK" w:cs="TH SarabunPSK"/>
          <w:sz w:val="32"/>
          <w:szCs w:val="32"/>
        </w:rPr>
        <w:t xml:space="preserve">. </w:t>
      </w:r>
      <w:r w:rsidR="0035140D" w:rsidRPr="00CB7D6E">
        <w:rPr>
          <w:rFonts w:ascii="TH SarabunPSK" w:hAnsi="TH SarabunPSK" w:cs="TH SarabunPSK"/>
          <w:sz w:val="32"/>
          <w:szCs w:val="32"/>
          <w:cs/>
        </w:rPr>
        <w:t>๒๕๕๙</w:t>
      </w:r>
      <w:r w:rsidR="0035140D" w:rsidRPr="00CB7D6E">
        <w:rPr>
          <w:rFonts w:ascii="TH SarabunPSK" w:hAnsi="TH SarabunPSK" w:cs="TH SarabunPSK"/>
          <w:sz w:val="32"/>
          <w:szCs w:val="32"/>
        </w:rPr>
        <w:t xml:space="preserve"> </w:t>
      </w:r>
      <w:r w:rsidR="0035140D" w:rsidRPr="00CB7D6E">
        <w:rPr>
          <w:rFonts w:ascii="TH SarabunPSK" w:hAnsi="TH SarabunPSK" w:cs="TH SarabunPSK"/>
          <w:sz w:val="32"/>
          <w:szCs w:val="32"/>
          <w:cs/>
        </w:rPr>
        <w:t xml:space="preserve">มีผู้ป่วยเอดส์ จำนวน </w:t>
      </w:r>
      <w:r w:rsidR="008B201A" w:rsidRPr="00CB7D6E">
        <w:rPr>
          <w:rFonts w:ascii="TH SarabunPSK" w:hAnsi="TH SarabunPSK" w:cs="TH SarabunPSK"/>
          <w:color w:val="000000" w:themeColor="text1"/>
          <w:sz w:val="32"/>
          <w:szCs w:val="32"/>
          <w:cs/>
        </w:rPr>
        <w:t>๓๘๘</w:t>
      </w:r>
      <w:r w:rsidR="008B201A" w:rsidRPr="00CB7D6E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8B201A" w:rsidRPr="00CB7D6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๖๒๑ ราย </w:t>
      </w:r>
      <w:r w:rsidR="0035140D" w:rsidRPr="00CB7D6E">
        <w:rPr>
          <w:rFonts w:ascii="TH SarabunPSK" w:hAnsi="TH SarabunPSK" w:cs="TH SarabunPSK"/>
          <w:sz w:val="32"/>
          <w:szCs w:val="32"/>
          <w:cs/>
        </w:rPr>
        <w:t xml:space="preserve">เสียชีวิตจำนวน </w:t>
      </w:r>
      <w:r w:rsidR="008B201A" w:rsidRPr="00CB7D6E">
        <w:rPr>
          <w:rFonts w:ascii="TH SarabunPSK" w:hAnsi="TH SarabunPSK" w:cs="TH SarabunPSK"/>
          <w:sz w:val="32"/>
          <w:szCs w:val="32"/>
          <w:cs/>
        </w:rPr>
        <w:t>๙๘</w:t>
      </w:r>
      <w:r w:rsidR="0035140D" w:rsidRPr="00CB7D6E">
        <w:rPr>
          <w:rFonts w:ascii="TH SarabunPSK" w:hAnsi="TH SarabunPSK" w:cs="TH SarabunPSK"/>
          <w:sz w:val="32"/>
          <w:szCs w:val="32"/>
          <w:cs/>
        </w:rPr>
        <w:t>,</w:t>
      </w:r>
      <w:r w:rsidR="008B201A" w:rsidRPr="00CB7D6E">
        <w:rPr>
          <w:rFonts w:ascii="TH SarabunPSK" w:hAnsi="TH SarabunPSK" w:cs="TH SarabunPSK"/>
          <w:sz w:val="32"/>
          <w:szCs w:val="32"/>
          <w:cs/>
        </w:rPr>
        <w:t xml:space="preserve">๗๒๑ </w:t>
      </w:r>
      <w:r w:rsidR="0035140D" w:rsidRPr="00CB7D6E">
        <w:rPr>
          <w:rFonts w:ascii="TH SarabunPSK" w:hAnsi="TH SarabunPSK" w:cs="TH SarabunPSK"/>
          <w:sz w:val="32"/>
          <w:szCs w:val="32"/>
          <w:cs/>
        </w:rPr>
        <w:t>ราย</w:t>
      </w:r>
      <w:r w:rsidR="008B201A" w:rsidRPr="00CB7D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140D" w:rsidRPr="00CB7D6E">
        <w:rPr>
          <w:rFonts w:ascii="TH SarabunPSK" w:hAnsi="TH SarabunPSK" w:cs="TH SarabunPSK"/>
          <w:sz w:val="32"/>
          <w:szCs w:val="32"/>
        </w:rPr>
        <w:t>(</w:t>
      </w:r>
      <w:r w:rsidR="0035140D" w:rsidRPr="00CB7D6E">
        <w:rPr>
          <w:rFonts w:ascii="TH SarabunPSK" w:hAnsi="TH SarabunPSK" w:cs="TH SarabunPSK"/>
          <w:sz w:val="32"/>
          <w:szCs w:val="32"/>
          <w:cs/>
        </w:rPr>
        <w:t>สำนักโรคเอดส์ วัณโรคและโรคติดต่อทางเพศสัมพันธ์</w:t>
      </w:r>
      <w:r w:rsidR="008B201A" w:rsidRPr="00CB7D6E">
        <w:rPr>
          <w:rFonts w:ascii="TH SarabunPSK" w:hAnsi="TH SarabunPSK" w:cs="TH SarabunPSK"/>
          <w:sz w:val="32"/>
          <w:szCs w:val="32"/>
        </w:rPr>
        <w:t>,</w:t>
      </w:r>
      <w:r w:rsidR="008B201A" w:rsidRPr="00CB7D6E">
        <w:rPr>
          <w:rFonts w:ascii="TH SarabunPSK" w:hAnsi="TH SarabunPSK" w:cs="TH SarabunPSK"/>
          <w:sz w:val="32"/>
          <w:szCs w:val="32"/>
          <w:cs/>
        </w:rPr>
        <w:t>๒๕๕๖</w:t>
      </w:r>
      <w:r w:rsidR="0035140D" w:rsidRPr="00CB7D6E">
        <w:rPr>
          <w:rFonts w:ascii="TH SarabunPSK" w:hAnsi="TH SarabunPSK" w:cs="TH SarabunPSK"/>
          <w:sz w:val="32"/>
          <w:szCs w:val="32"/>
        </w:rPr>
        <w:t>)</w:t>
      </w:r>
      <w:r w:rsidR="002539A9" w:rsidRPr="00CB7D6E">
        <w:rPr>
          <w:rFonts w:ascii="TH SarabunPSK" w:hAnsi="TH SarabunPSK" w:cs="TH SarabunPSK"/>
          <w:sz w:val="32"/>
          <w:szCs w:val="32"/>
          <w:cs/>
        </w:rPr>
        <w:t xml:space="preserve"> จังหวัดพระนครศรีอยุธยา พ.ศ.๒๕๓๒</w:t>
      </w:r>
      <w:r w:rsidR="0035140D" w:rsidRPr="00CB7D6E">
        <w:rPr>
          <w:rFonts w:ascii="TH SarabunPSK" w:hAnsi="TH SarabunPSK" w:cs="TH SarabunPSK"/>
          <w:sz w:val="32"/>
          <w:szCs w:val="32"/>
          <w:cs/>
        </w:rPr>
        <w:t xml:space="preserve"> จนถึงปัจจุบันมีผู้ป่วยเอดส์จำนวน </w:t>
      </w:r>
      <w:r w:rsidR="002539A9" w:rsidRPr="00CB7D6E">
        <w:rPr>
          <w:rFonts w:ascii="TH SarabunPSK" w:hAnsi="TH SarabunPSK" w:cs="TH SarabunPSK"/>
          <w:sz w:val="32"/>
          <w:szCs w:val="32"/>
          <w:cs/>
        </w:rPr>
        <w:t>๕</w:t>
      </w:r>
      <w:r w:rsidR="0035140D" w:rsidRPr="00CB7D6E">
        <w:rPr>
          <w:rFonts w:ascii="TH SarabunPSK" w:hAnsi="TH SarabunPSK" w:cs="TH SarabunPSK"/>
          <w:sz w:val="32"/>
          <w:szCs w:val="32"/>
        </w:rPr>
        <w:t>,</w:t>
      </w:r>
      <w:r w:rsidR="002539A9" w:rsidRPr="00CB7D6E">
        <w:rPr>
          <w:rFonts w:ascii="TH SarabunPSK" w:hAnsi="TH SarabunPSK" w:cs="TH SarabunPSK"/>
          <w:sz w:val="32"/>
          <w:szCs w:val="32"/>
          <w:cs/>
        </w:rPr>
        <w:t>๕๐๘</w:t>
      </w:r>
      <w:r w:rsidR="0035140D" w:rsidRPr="00CB7D6E">
        <w:rPr>
          <w:rFonts w:ascii="TH SarabunPSK" w:hAnsi="TH SarabunPSK" w:cs="TH SarabunPSK"/>
          <w:sz w:val="32"/>
          <w:szCs w:val="32"/>
          <w:cs/>
        </w:rPr>
        <w:t xml:space="preserve"> ราย (สำนักงานสาธารณสุขจังหวัดพระนครศรีอยุธยา</w:t>
      </w:r>
      <w:r w:rsidR="002539A9" w:rsidRPr="00CB7D6E">
        <w:rPr>
          <w:rFonts w:ascii="TH SarabunPSK" w:hAnsi="TH SarabunPSK" w:cs="TH SarabunPSK"/>
          <w:sz w:val="32"/>
          <w:szCs w:val="32"/>
        </w:rPr>
        <w:t xml:space="preserve">, </w:t>
      </w:r>
      <w:r w:rsidR="002539A9" w:rsidRPr="00CB7D6E">
        <w:rPr>
          <w:rFonts w:ascii="TH SarabunPSK" w:hAnsi="TH SarabunPSK" w:cs="TH SarabunPSK"/>
          <w:sz w:val="32"/>
          <w:szCs w:val="32"/>
          <w:cs/>
        </w:rPr>
        <w:t>๒๕๕๘</w:t>
      </w:r>
      <w:r w:rsidR="0035140D" w:rsidRPr="00CB7D6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826611" w:rsidRPr="00CB7D6E">
        <w:rPr>
          <w:rFonts w:ascii="TH SarabunPSK" w:hAnsi="TH SarabunPSK" w:cs="TH SarabunPSK"/>
          <w:sz w:val="32"/>
          <w:szCs w:val="32"/>
          <w:cs/>
        </w:rPr>
        <w:t>อำเภอลาดบัวหลวง</w:t>
      </w:r>
      <w:r w:rsidR="00742F25" w:rsidRPr="00CB7D6E">
        <w:rPr>
          <w:rFonts w:ascii="TH SarabunPSK" w:hAnsi="TH SarabunPSK" w:cs="TH SarabunPSK"/>
          <w:sz w:val="32"/>
          <w:szCs w:val="32"/>
          <w:cs/>
        </w:rPr>
        <w:t xml:space="preserve">มีผู้ป่วยเอดส์จำนวน </w:t>
      </w:r>
      <w:r w:rsidR="008B201A" w:rsidRPr="00CB7D6E">
        <w:rPr>
          <w:rFonts w:ascii="TH SarabunPSK" w:hAnsi="TH SarabunPSK" w:cs="TH SarabunPSK"/>
          <w:sz w:val="32"/>
          <w:szCs w:val="32"/>
          <w:cs/>
        </w:rPr>
        <w:t>๓</w:t>
      </w:r>
      <w:r w:rsidR="00885737" w:rsidRPr="00CB7D6E">
        <w:rPr>
          <w:rFonts w:ascii="TH SarabunPSK" w:hAnsi="TH SarabunPSK" w:cs="TH SarabunPSK"/>
          <w:sz w:val="32"/>
          <w:szCs w:val="32"/>
          <w:cs/>
        </w:rPr>
        <w:t>๒๑</w:t>
      </w:r>
      <w:r w:rsidR="00742F25" w:rsidRPr="00CB7D6E">
        <w:rPr>
          <w:rFonts w:ascii="TH SarabunPSK" w:hAnsi="TH SarabunPSK" w:cs="TH SarabunPSK"/>
          <w:sz w:val="32"/>
          <w:szCs w:val="32"/>
          <w:cs/>
        </w:rPr>
        <w:t xml:space="preserve"> ราย</w:t>
      </w:r>
      <w:r w:rsidR="00885737" w:rsidRPr="00CB7D6E">
        <w:rPr>
          <w:rFonts w:ascii="TH SarabunPSK" w:hAnsi="TH SarabunPSK" w:cs="TH SarabunPSK"/>
          <w:sz w:val="32"/>
          <w:szCs w:val="32"/>
          <w:cs/>
        </w:rPr>
        <w:t xml:space="preserve"> ในปี พ.ศ. ๒๕๕๘</w:t>
      </w:r>
      <w:r w:rsidR="00885737" w:rsidRPr="00CB7D6E">
        <w:rPr>
          <w:rFonts w:ascii="TH SarabunPSK" w:hAnsi="TH SarabunPSK" w:cs="TH SarabunPSK"/>
          <w:sz w:val="32"/>
          <w:szCs w:val="32"/>
        </w:rPr>
        <w:t xml:space="preserve"> </w:t>
      </w:r>
      <w:r w:rsidR="00885737" w:rsidRPr="00CB7D6E">
        <w:rPr>
          <w:rFonts w:ascii="TH SarabunPSK" w:hAnsi="TH SarabunPSK" w:cs="TH SarabunPSK"/>
          <w:sz w:val="32"/>
          <w:szCs w:val="32"/>
          <w:cs/>
        </w:rPr>
        <w:t>ประเทศไทยเข้าสู่ประชาคมเศรษฐกิจอาเซียนจะมีการเคลื่อนย้ายประชากรจำนวนมาก อาจทำให้คนไทยมีความเสี่ยงในการเกิดการแพร่ระบาดของโรคเอดส์มากขึ้นแ</w:t>
      </w:r>
      <w:r w:rsidR="00742F25" w:rsidRPr="00CB7D6E">
        <w:rPr>
          <w:rFonts w:ascii="TH SarabunPSK" w:hAnsi="TH SarabunPSK" w:cs="TH SarabunPSK"/>
          <w:sz w:val="32"/>
          <w:szCs w:val="32"/>
          <w:cs/>
        </w:rPr>
        <w:t xml:space="preserve">ละจากการคาดประมาณการณ์ จำนวนผู้ติดเชื้อรายใหม่ ปี ๒๕๕๕-๒๕๕๙ ด้วย </w:t>
      </w:r>
      <w:r w:rsidR="00742F25" w:rsidRPr="00CB7D6E">
        <w:rPr>
          <w:rFonts w:ascii="TH SarabunPSK" w:hAnsi="TH SarabunPSK" w:cs="TH SarabunPSK"/>
          <w:sz w:val="32"/>
          <w:szCs w:val="32"/>
        </w:rPr>
        <w:t xml:space="preserve">AIDS Epidemic Model  </w:t>
      </w:r>
      <w:r w:rsidR="00742F25" w:rsidRPr="00CB7D6E">
        <w:rPr>
          <w:rFonts w:ascii="TH SarabunPSK" w:hAnsi="TH SarabunPSK" w:cs="TH SarabunPSK"/>
          <w:sz w:val="32"/>
          <w:szCs w:val="32"/>
          <w:cs/>
        </w:rPr>
        <w:t>พบว่า จำนวน ๔๓๐</w:t>
      </w:r>
      <w:r w:rsidR="007F2E78" w:rsidRPr="00CB7D6E">
        <w:rPr>
          <w:rFonts w:ascii="TH SarabunPSK" w:hAnsi="TH SarabunPSK" w:cs="TH SarabunPSK"/>
          <w:sz w:val="32"/>
          <w:szCs w:val="32"/>
        </w:rPr>
        <w:t>,</w:t>
      </w:r>
      <w:r w:rsidR="00742F25" w:rsidRPr="00CB7D6E">
        <w:rPr>
          <w:rFonts w:ascii="TH SarabunPSK" w:hAnsi="TH SarabunPSK" w:cs="TH SarabunPSK"/>
          <w:sz w:val="32"/>
          <w:szCs w:val="32"/>
          <w:cs/>
        </w:rPr>
        <w:t>๔๐๐ คน เป็นกา</w:t>
      </w:r>
      <w:r w:rsidR="00A414FD" w:rsidRPr="00CB7D6E">
        <w:rPr>
          <w:rFonts w:ascii="TH SarabunPSK" w:hAnsi="TH SarabunPSK" w:cs="TH SarabunPSK"/>
          <w:sz w:val="32"/>
          <w:szCs w:val="32"/>
          <w:cs/>
        </w:rPr>
        <w:t>ร</w:t>
      </w:r>
      <w:r w:rsidR="00742F25" w:rsidRPr="00CB7D6E">
        <w:rPr>
          <w:rFonts w:ascii="TH SarabunPSK" w:hAnsi="TH SarabunPSK" w:cs="TH SarabunPSK"/>
          <w:sz w:val="32"/>
          <w:szCs w:val="32"/>
          <w:cs/>
        </w:rPr>
        <w:t>รับและถ่ายทอดเชื้อจากการมีเพศสัมพันธ์จากชายรักชาย พนักงานบริการและผู้ใช้สารเสพติด ถ้าจะลดการติดเชื้อต้องขยายการเข้าถึงการรักษาด้วยยาต้านไวรัสเอดส์และป้องก้นภาวะดื้อยา</w:t>
      </w:r>
      <w:r w:rsidR="00850C5B" w:rsidRPr="00CB7D6E">
        <w:rPr>
          <w:rFonts w:ascii="TH SarabunPSK" w:hAnsi="TH SarabunPSK" w:cs="TH SarabunPSK"/>
          <w:sz w:val="32"/>
          <w:szCs w:val="32"/>
          <w:cs/>
        </w:rPr>
        <w:t xml:space="preserve"> ดังนั้นกระทรวงสาธารณสุขได้กำหนดแผนยุทธศาสตร์ร่วมกันยุติเอดส์</w:t>
      </w:r>
      <w:r w:rsidR="00A414FD" w:rsidRPr="00CB7D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0C5B" w:rsidRPr="00CB7D6E">
        <w:rPr>
          <w:rFonts w:ascii="TH SarabunPSK" w:hAnsi="TH SarabunPSK" w:cs="TH SarabunPSK"/>
          <w:sz w:val="32"/>
          <w:szCs w:val="32"/>
          <w:cs/>
        </w:rPr>
        <w:t>(</w:t>
      </w:r>
      <w:r w:rsidR="00850C5B" w:rsidRPr="00CB7D6E">
        <w:rPr>
          <w:rFonts w:ascii="TH SarabunPSK" w:hAnsi="TH SarabunPSK" w:cs="TH SarabunPSK"/>
          <w:sz w:val="32"/>
          <w:szCs w:val="32"/>
        </w:rPr>
        <w:t>Ending AIDS</w:t>
      </w:r>
      <w:r w:rsidR="00850C5B" w:rsidRPr="00CB7D6E">
        <w:rPr>
          <w:rFonts w:ascii="TH SarabunPSK" w:hAnsi="TH SarabunPSK" w:cs="TH SarabunPSK"/>
          <w:sz w:val="32"/>
          <w:szCs w:val="32"/>
          <w:cs/>
        </w:rPr>
        <w:t xml:space="preserve">) มุ่งสู่  </w:t>
      </w:r>
      <w:r w:rsidR="008B201A" w:rsidRPr="00CB7D6E">
        <w:rPr>
          <w:rFonts w:ascii="TH SarabunPSK" w:hAnsi="TH SarabunPSK" w:cs="TH SarabunPSK"/>
          <w:sz w:val="32"/>
          <w:szCs w:val="32"/>
          <w:cs/>
        </w:rPr>
        <w:t>“</w:t>
      </w:r>
      <w:r w:rsidR="00850C5B" w:rsidRPr="00CB7D6E">
        <w:rPr>
          <w:rFonts w:ascii="TH SarabunPSK" w:hAnsi="TH SarabunPSK" w:cs="TH SarabunPSK"/>
          <w:sz w:val="32"/>
          <w:szCs w:val="32"/>
          <w:cs/>
        </w:rPr>
        <w:t>เป้าหมายที่เป็นศูนย์”  (</w:t>
      </w:r>
      <w:r w:rsidR="00850C5B" w:rsidRPr="00CB7D6E">
        <w:rPr>
          <w:rFonts w:ascii="TH SarabunPSK" w:hAnsi="TH SarabunPSK" w:cs="TH SarabunPSK"/>
          <w:sz w:val="32"/>
          <w:szCs w:val="32"/>
        </w:rPr>
        <w:t>Getting to Zero</w:t>
      </w:r>
      <w:r w:rsidR="00850C5B" w:rsidRPr="00CB7D6E">
        <w:rPr>
          <w:rFonts w:ascii="TH SarabunPSK" w:hAnsi="TH SarabunPSK" w:cs="TH SarabunPSK"/>
          <w:sz w:val="32"/>
          <w:szCs w:val="32"/>
          <w:cs/>
        </w:rPr>
        <w:t xml:space="preserve">) ภายใต้กรอบแนวคิดหลักแผนงานเพื่อยุติเอดส์ </w:t>
      </w:r>
      <w:r w:rsidR="00850C5B" w:rsidRPr="00CB7D6E">
        <w:rPr>
          <w:rFonts w:ascii="TH SarabunPSK" w:hAnsi="TH SarabunPSK" w:cs="TH SarabunPSK"/>
          <w:sz w:val="32"/>
          <w:szCs w:val="32"/>
        </w:rPr>
        <w:t xml:space="preserve">Reach </w:t>
      </w:r>
      <w:r w:rsidR="00850C5B" w:rsidRPr="00CB7D6E">
        <w:rPr>
          <w:rFonts w:ascii="TH SarabunPSK" w:hAnsi="TH SarabunPSK" w:cs="TH SarabunPSK"/>
          <w:sz w:val="32"/>
          <w:szCs w:val="32"/>
          <w:cs/>
        </w:rPr>
        <w:t xml:space="preserve">(เข้าถึง) </w:t>
      </w:r>
      <w:r w:rsidR="00850C5B" w:rsidRPr="00CB7D6E">
        <w:rPr>
          <w:rFonts w:ascii="TH SarabunPSK" w:hAnsi="TH SarabunPSK" w:cs="TH SarabunPSK"/>
          <w:sz w:val="32"/>
          <w:szCs w:val="32"/>
        </w:rPr>
        <w:t xml:space="preserve">Recruit </w:t>
      </w:r>
      <w:r w:rsidR="00850C5B" w:rsidRPr="00CB7D6E">
        <w:rPr>
          <w:rFonts w:ascii="TH SarabunPSK" w:hAnsi="TH SarabunPSK" w:cs="TH SarabunPSK"/>
          <w:sz w:val="32"/>
          <w:szCs w:val="32"/>
          <w:cs/>
        </w:rPr>
        <w:t xml:space="preserve">(นำกลุ่มเป้าหมายเข้าสู่บริการ) </w:t>
      </w:r>
      <w:r w:rsidR="00850C5B" w:rsidRPr="00CB7D6E">
        <w:rPr>
          <w:rFonts w:ascii="TH SarabunPSK" w:hAnsi="TH SarabunPSK" w:cs="TH SarabunPSK"/>
          <w:sz w:val="32"/>
          <w:szCs w:val="32"/>
        </w:rPr>
        <w:t xml:space="preserve">Test </w:t>
      </w:r>
      <w:r w:rsidR="00850C5B" w:rsidRPr="00CB7D6E">
        <w:rPr>
          <w:rFonts w:ascii="TH SarabunPSK" w:hAnsi="TH SarabunPSK" w:cs="TH SarabunPSK"/>
          <w:sz w:val="32"/>
          <w:szCs w:val="32"/>
          <w:cs/>
        </w:rPr>
        <w:t xml:space="preserve">(ตรวจหาการติดเชื้อ) </w:t>
      </w:r>
      <w:r w:rsidR="00850C5B" w:rsidRPr="00CB7D6E">
        <w:rPr>
          <w:rFonts w:ascii="TH SarabunPSK" w:hAnsi="TH SarabunPSK" w:cs="TH SarabunPSK"/>
          <w:sz w:val="32"/>
          <w:szCs w:val="32"/>
        </w:rPr>
        <w:t xml:space="preserve">Treat </w:t>
      </w:r>
      <w:r w:rsidR="00850C5B" w:rsidRPr="00CB7D6E">
        <w:rPr>
          <w:rFonts w:ascii="TH SarabunPSK" w:hAnsi="TH SarabunPSK" w:cs="TH SarabunPSK"/>
          <w:sz w:val="32"/>
          <w:szCs w:val="32"/>
          <w:cs/>
        </w:rPr>
        <w:t xml:space="preserve">(รักษาด้วยยาต้าน) และ </w:t>
      </w:r>
      <w:r w:rsidR="00850C5B" w:rsidRPr="00CB7D6E">
        <w:rPr>
          <w:rFonts w:ascii="TH SarabunPSK" w:hAnsi="TH SarabunPSK" w:cs="TH SarabunPSK"/>
          <w:sz w:val="32"/>
          <w:szCs w:val="32"/>
        </w:rPr>
        <w:t xml:space="preserve">Retain </w:t>
      </w:r>
      <w:r w:rsidR="00850C5B" w:rsidRPr="00CB7D6E">
        <w:rPr>
          <w:rFonts w:ascii="TH SarabunPSK" w:hAnsi="TH SarabunPSK" w:cs="TH SarabunPSK"/>
          <w:sz w:val="32"/>
          <w:szCs w:val="32"/>
          <w:cs/>
        </w:rPr>
        <w:t xml:space="preserve">(ทำให้คงอยู่ในระบบ) </w:t>
      </w:r>
      <w:r w:rsidR="003603C4" w:rsidRPr="00CB7D6E">
        <w:rPr>
          <w:rFonts w:ascii="TH SarabunPSK" w:hAnsi="TH SarabunPSK" w:cs="TH SarabunPSK"/>
          <w:sz w:val="32"/>
          <w:szCs w:val="32"/>
          <w:cs/>
        </w:rPr>
        <w:t>(กรมควบคุมโรค</w:t>
      </w:r>
      <w:r w:rsidR="003603C4" w:rsidRPr="00CB7D6E">
        <w:rPr>
          <w:rFonts w:ascii="TH SarabunPSK" w:hAnsi="TH SarabunPSK" w:cs="TH SarabunPSK"/>
          <w:sz w:val="32"/>
          <w:szCs w:val="32"/>
        </w:rPr>
        <w:t xml:space="preserve">, </w:t>
      </w:r>
      <w:r w:rsidR="003603C4" w:rsidRPr="00CB7D6E">
        <w:rPr>
          <w:rFonts w:ascii="TH SarabunPSK" w:hAnsi="TH SarabunPSK" w:cs="TH SarabunPSK"/>
          <w:sz w:val="32"/>
          <w:szCs w:val="32"/>
          <w:cs/>
        </w:rPr>
        <w:t xml:space="preserve">๒๕๕๕) </w:t>
      </w:r>
    </w:p>
    <w:p w:rsidR="00C80D26" w:rsidRPr="00CB7D6E" w:rsidRDefault="007E0649" w:rsidP="00AE3218">
      <w:pPr>
        <w:spacing w:after="0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 w:rsidRPr="00CB7D6E">
        <w:rPr>
          <w:rFonts w:ascii="TH SarabunPSK" w:hAnsi="TH SarabunPSK" w:cs="TH SarabunPSK"/>
          <w:sz w:val="32"/>
          <w:szCs w:val="32"/>
          <w:cs/>
        </w:rPr>
        <w:tab/>
        <w:t>ดังนั้น</w:t>
      </w:r>
      <w:r w:rsidR="003F19AA" w:rsidRPr="00CB7D6E">
        <w:rPr>
          <w:rFonts w:ascii="TH SarabunPSK" w:hAnsi="TH SarabunPSK" w:cs="TH SarabunPSK"/>
          <w:sz w:val="32"/>
          <w:szCs w:val="32"/>
          <w:cs/>
        </w:rPr>
        <w:t xml:space="preserve">งานเอดส์ </w:t>
      </w:r>
      <w:r w:rsidR="000C5394" w:rsidRPr="00CB7D6E">
        <w:rPr>
          <w:rFonts w:ascii="TH SarabunPSK" w:hAnsi="TH SarabunPSK" w:cs="TH SarabunPSK"/>
          <w:sz w:val="32"/>
          <w:szCs w:val="32"/>
          <w:cs/>
        </w:rPr>
        <w:t>โรงพยาบาล</w:t>
      </w:r>
      <w:r w:rsidR="000C5394" w:rsidRPr="00CB7D6E">
        <w:rPr>
          <w:rFonts w:ascii="TH SarabunPSK" w:hAnsi="TH SarabunPSK" w:cs="TH SarabunPSK"/>
          <w:kern w:val="16"/>
          <w:sz w:val="32"/>
          <w:szCs w:val="32"/>
          <w:cs/>
        </w:rPr>
        <w:t>ลาดบัวหลวง</w:t>
      </w:r>
      <w:r w:rsidR="000C5394" w:rsidRPr="00CB7D6E">
        <w:rPr>
          <w:rFonts w:ascii="TH SarabunPSK" w:hAnsi="TH SarabunPSK" w:cs="TH SarabunPSK"/>
          <w:sz w:val="32"/>
          <w:szCs w:val="32"/>
          <w:cs/>
        </w:rPr>
        <w:t>เป็นหน่วยงานให้บริการ</w:t>
      </w:r>
      <w:r w:rsidR="00826611" w:rsidRPr="00CB7D6E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ผู้ติดเชื้อ เอช ไอ วีและผู้ป่วยเอดส์ในอำเภอลาดบัวหลวง</w:t>
      </w:r>
      <w:r w:rsidR="00826611" w:rsidRPr="00CB7D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394" w:rsidRPr="00CB7D6E">
        <w:rPr>
          <w:rFonts w:ascii="TH SarabunPSK" w:hAnsi="TH SarabunPSK" w:cs="TH SarabunPSK"/>
          <w:sz w:val="32"/>
          <w:szCs w:val="32"/>
          <w:cs/>
        </w:rPr>
        <w:t>จึงได้ประเมินคุณภาพ</w:t>
      </w:r>
      <w:r w:rsidRPr="00CB7D6E">
        <w:rPr>
          <w:rFonts w:ascii="TH SarabunPSK" w:hAnsi="TH SarabunPSK" w:cs="TH SarabunPSK"/>
          <w:sz w:val="32"/>
          <w:szCs w:val="32"/>
          <w:cs/>
        </w:rPr>
        <w:t>บริการ</w:t>
      </w:r>
      <w:r w:rsidR="000C5394" w:rsidRPr="00CB7D6E">
        <w:rPr>
          <w:rFonts w:ascii="TH SarabunPSK" w:hAnsi="TH SarabunPSK" w:cs="TH SarabunPSK"/>
          <w:kern w:val="16"/>
          <w:sz w:val="32"/>
          <w:szCs w:val="32"/>
          <w:cs/>
        </w:rPr>
        <w:t>ผู้ติดเชื้อ</w:t>
      </w:r>
      <w:r w:rsidR="002950A4" w:rsidRPr="00CB7D6E">
        <w:rPr>
          <w:rFonts w:ascii="TH SarabunPSK" w:hAnsi="TH SarabunPSK" w:cs="TH SarabunPSK"/>
          <w:kern w:val="16"/>
          <w:sz w:val="32"/>
          <w:szCs w:val="32"/>
          <w:cs/>
        </w:rPr>
        <w:t xml:space="preserve"> </w:t>
      </w:r>
      <w:r w:rsidR="000C5394" w:rsidRPr="00CB7D6E">
        <w:rPr>
          <w:rFonts w:ascii="TH SarabunPSK" w:hAnsi="TH SarabunPSK" w:cs="TH SarabunPSK"/>
          <w:kern w:val="16"/>
          <w:sz w:val="32"/>
          <w:szCs w:val="32"/>
          <w:cs/>
        </w:rPr>
        <w:t>เอช</w:t>
      </w:r>
      <w:r w:rsidR="002950A4" w:rsidRPr="00CB7D6E">
        <w:rPr>
          <w:rFonts w:ascii="TH SarabunPSK" w:hAnsi="TH SarabunPSK" w:cs="TH SarabunPSK"/>
          <w:kern w:val="16"/>
          <w:sz w:val="32"/>
          <w:szCs w:val="32"/>
          <w:cs/>
        </w:rPr>
        <w:t xml:space="preserve"> </w:t>
      </w:r>
      <w:r w:rsidR="000C5394" w:rsidRPr="00CB7D6E">
        <w:rPr>
          <w:rFonts w:ascii="TH SarabunPSK" w:hAnsi="TH SarabunPSK" w:cs="TH SarabunPSK"/>
          <w:kern w:val="16"/>
          <w:sz w:val="32"/>
          <w:szCs w:val="32"/>
          <w:cs/>
        </w:rPr>
        <w:t>ไอ</w:t>
      </w:r>
      <w:r w:rsidR="002950A4" w:rsidRPr="00CB7D6E">
        <w:rPr>
          <w:rFonts w:ascii="TH SarabunPSK" w:hAnsi="TH SarabunPSK" w:cs="TH SarabunPSK"/>
          <w:kern w:val="16"/>
          <w:sz w:val="32"/>
          <w:szCs w:val="32"/>
          <w:cs/>
        </w:rPr>
        <w:t xml:space="preserve"> </w:t>
      </w:r>
      <w:r w:rsidR="000C5394" w:rsidRPr="00CB7D6E">
        <w:rPr>
          <w:rFonts w:ascii="TH SarabunPSK" w:hAnsi="TH SarabunPSK" w:cs="TH SarabunPSK"/>
          <w:kern w:val="16"/>
          <w:sz w:val="32"/>
          <w:szCs w:val="32"/>
          <w:cs/>
        </w:rPr>
        <w:t>วีและผู้ป่วยเอดส์</w:t>
      </w:r>
      <w:r w:rsidR="000C5394" w:rsidRPr="00CB7D6E">
        <w:rPr>
          <w:rFonts w:ascii="TH SarabunPSK" w:hAnsi="TH SarabunPSK" w:cs="TH SarabunPSK"/>
          <w:sz w:val="32"/>
          <w:szCs w:val="32"/>
          <w:cs/>
        </w:rPr>
        <w:t xml:space="preserve"> โดย</w:t>
      </w:r>
      <w:r w:rsidR="000C5394" w:rsidRPr="00CB7D6E">
        <w:rPr>
          <w:rFonts w:ascii="TH SarabunPSK" w:hAnsi="TH SarabunPSK" w:cs="TH SarabunPSK"/>
          <w:kern w:val="16"/>
          <w:sz w:val="32"/>
          <w:szCs w:val="32"/>
          <w:cs/>
        </w:rPr>
        <w:t>การวัดผลความครอบคลุมของการให้บริการการดูแลผู้ติดเชื้อเอชไอวีและผู้ป่วยเอดส์ตามตัวชี้วัดมาตรฐานที่กำหนด</w:t>
      </w:r>
      <w:r w:rsidRPr="00CB7D6E">
        <w:rPr>
          <w:rFonts w:ascii="TH SarabunPSK" w:hAnsi="TH SarabunPSK" w:cs="TH SarabunPSK"/>
          <w:kern w:val="16"/>
          <w:sz w:val="32"/>
          <w:szCs w:val="32"/>
          <w:cs/>
        </w:rPr>
        <w:t>และ</w:t>
      </w:r>
      <w:r w:rsidRPr="00CB7D6E">
        <w:rPr>
          <w:rFonts w:ascii="TH SarabunPSK" w:hAnsi="TH SarabunPSK" w:cs="TH SarabunPSK"/>
          <w:sz w:val="32"/>
          <w:szCs w:val="32"/>
          <w:cs/>
        </w:rPr>
        <w:t xml:space="preserve">จากการทำ </w:t>
      </w:r>
      <w:r w:rsidRPr="00CB7D6E">
        <w:rPr>
          <w:rFonts w:ascii="TH SarabunPSK" w:hAnsi="TH SarabunPSK" w:cs="TH SarabunPSK"/>
          <w:sz w:val="32"/>
          <w:szCs w:val="32"/>
        </w:rPr>
        <w:t>Clinical Tracer</w:t>
      </w:r>
      <w:r w:rsidRPr="00CB7D6E">
        <w:rPr>
          <w:rFonts w:ascii="TH SarabunPSK" w:hAnsi="TH SarabunPSK" w:cs="TH SarabunPSK"/>
          <w:kern w:val="16"/>
          <w:sz w:val="32"/>
          <w:szCs w:val="32"/>
          <w:cs/>
        </w:rPr>
        <w:t xml:space="preserve"> </w:t>
      </w:r>
      <w:r w:rsidRPr="00CB7D6E">
        <w:rPr>
          <w:rFonts w:ascii="TH SarabunPSK" w:hAnsi="TH SarabunPSK" w:cs="TH SarabunPSK"/>
          <w:sz w:val="32"/>
          <w:szCs w:val="32"/>
          <w:cs/>
        </w:rPr>
        <w:t>พบประเด็นที่เป็นปัญหาคือ การเข้าถึงระบบบริการ</w:t>
      </w:r>
      <w:r w:rsidR="002950A4" w:rsidRPr="00CB7D6E">
        <w:rPr>
          <w:rFonts w:ascii="TH SarabunPSK" w:hAnsi="TH SarabunPSK" w:cs="TH SarabunPSK"/>
          <w:sz w:val="32"/>
          <w:szCs w:val="32"/>
          <w:cs/>
        </w:rPr>
        <w:t>ล่าช้า</w:t>
      </w:r>
      <w:r w:rsidRPr="00CB7D6E">
        <w:rPr>
          <w:rFonts w:ascii="TH SarabunPSK" w:hAnsi="TH SarabunPSK" w:cs="TH SarabunPSK"/>
          <w:sz w:val="32"/>
          <w:szCs w:val="32"/>
          <w:cs/>
        </w:rPr>
        <w:t xml:space="preserve"> กระบวนการดูแลรักษายังไม่ได้มาตรฐานและเกิดภาวะดื้อยา จึงได้ทำการพัฒนาระบบ</w:t>
      </w:r>
      <w:r w:rsidRPr="00CB7D6E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บริการผู้ติดเชื้อ เอช ไอ วีและผู้ป่วยเอดส์</w:t>
      </w:r>
      <w:r w:rsidRPr="00CB7D6E">
        <w:rPr>
          <w:rFonts w:ascii="TH SarabunPSK" w:hAnsi="TH SarabunPSK" w:cs="TH SarabunPSK"/>
          <w:sz w:val="32"/>
          <w:szCs w:val="32"/>
          <w:cs/>
        </w:rPr>
        <w:t>อย่างต่อเนื่องจากปี ๒๕๕๖-๒๕๕๘ โดยแบ่งอ</w:t>
      </w:r>
      <w:r w:rsidR="00056794" w:rsidRPr="00CB7D6E">
        <w:rPr>
          <w:rFonts w:ascii="TH SarabunPSK" w:hAnsi="TH SarabunPSK" w:cs="TH SarabunPSK"/>
          <w:sz w:val="32"/>
          <w:szCs w:val="32"/>
          <w:cs/>
        </w:rPr>
        <w:t>อกเป็น ๓</w:t>
      </w:r>
      <w:r w:rsidRPr="00CB7D6E">
        <w:rPr>
          <w:rFonts w:ascii="TH SarabunPSK" w:hAnsi="TH SarabunPSK" w:cs="TH SarabunPSK"/>
          <w:sz w:val="32"/>
          <w:szCs w:val="32"/>
          <w:cs/>
        </w:rPr>
        <w:t xml:space="preserve"> ระยะคือ </w:t>
      </w:r>
      <w:r w:rsidR="00056794" w:rsidRPr="00CB7D6E">
        <w:rPr>
          <w:rFonts w:ascii="TH SarabunPSK" w:hAnsi="TH SarabunPSK" w:cs="TH SarabunPSK"/>
          <w:sz w:val="32"/>
          <w:szCs w:val="32"/>
          <w:cs/>
        </w:rPr>
        <w:t>ระยะที่ ๑</w:t>
      </w:r>
      <w:r w:rsidRPr="00CB7D6E">
        <w:rPr>
          <w:rFonts w:ascii="TH SarabunPSK" w:hAnsi="TH SarabunPSK" w:cs="TH SarabunPSK"/>
          <w:sz w:val="32"/>
          <w:szCs w:val="32"/>
          <w:cs/>
        </w:rPr>
        <w:t xml:space="preserve"> การพัฒนาการเข้าถึงระบบบริการ </w:t>
      </w:r>
      <w:r w:rsidR="00056794" w:rsidRPr="00CB7D6E">
        <w:rPr>
          <w:rFonts w:ascii="TH SarabunPSK" w:hAnsi="TH SarabunPSK" w:cs="TH SarabunPSK"/>
          <w:sz w:val="32"/>
          <w:szCs w:val="32"/>
          <w:cs/>
        </w:rPr>
        <w:t>ระยะที่ ๒</w:t>
      </w:r>
      <w:r w:rsidRPr="00CB7D6E">
        <w:rPr>
          <w:rFonts w:ascii="TH SarabunPSK" w:hAnsi="TH SarabunPSK" w:cs="TH SarabunPSK"/>
          <w:sz w:val="32"/>
          <w:szCs w:val="32"/>
          <w:cs/>
        </w:rPr>
        <w:t xml:space="preserve"> การพัฒนาเพิ่มความครอบคลุมในการดูแลรักษาด้วยยาต้านไวรัส</w:t>
      </w:r>
      <w:r w:rsidR="003603C4" w:rsidRPr="00CB7D6E">
        <w:rPr>
          <w:rFonts w:ascii="TH SarabunPSK" w:hAnsi="TH SarabunPSK" w:cs="TH SarabunPSK"/>
          <w:sz w:val="32"/>
          <w:szCs w:val="32"/>
          <w:cs/>
        </w:rPr>
        <w:t xml:space="preserve">เอดส์และป้องกันภาวะดื้อยา </w:t>
      </w:r>
      <w:r w:rsidR="00056794" w:rsidRPr="00CB7D6E">
        <w:rPr>
          <w:rFonts w:ascii="TH SarabunPSK" w:hAnsi="TH SarabunPSK" w:cs="TH SarabunPSK"/>
          <w:sz w:val="32"/>
          <w:szCs w:val="32"/>
          <w:cs/>
        </w:rPr>
        <w:t>ระยะที่ ๓</w:t>
      </w:r>
      <w:r w:rsidRPr="00CB7D6E">
        <w:rPr>
          <w:rFonts w:ascii="TH SarabunPSK" w:hAnsi="TH SarabunPSK" w:cs="TH SarabunPSK"/>
          <w:sz w:val="32"/>
          <w:szCs w:val="32"/>
          <w:cs/>
        </w:rPr>
        <w:t xml:space="preserve"> การพัฒนา</w:t>
      </w:r>
      <w:r w:rsidR="003603C4" w:rsidRPr="00CB7D6E">
        <w:rPr>
          <w:rFonts w:ascii="TH SarabunPSK" w:hAnsi="TH SarabunPSK" w:cs="TH SarabunPSK"/>
          <w:sz w:val="32"/>
          <w:szCs w:val="32"/>
          <w:cs/>
        </w:rPr>
        <w:t>การรับยาอย่าง</w:t>
      </w:r>
      <w:r w:rsidRPr="00CB7D6E">
        <w:rPr>
          <w:rFonts w:ascii="TH SarabunPSK" w:hAnsi="TH SarabunPSK" w:cs="TH SarabunPSK"/>
          <w:sz w:val="32"/>
          <w:szCs w:val="32"/>
          <w:cs/>
        </w:rPr>
        <w:t>ต่อเนื่อง</w:t>
      </w:r>
      <w:r w:rsidR="003603C4" w:rsidRPr="00CB7D6E">
        <w:rPr>
          <w:rFonts w:ascii="TH SarabunPSK" w:hAnsi="TH SarabunPSK" w:cs="TH SarabunPSK"/>
          <w:sz w:val="32"/>
          <w:szCs w:val="32"/>
          <w:cs/>
        </w:rPr>
        <w:t>และคงอยู่ในระบบบ</w:t>
      </w:r>
      <w:r w:rsidRPr="00CB7D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258AD" w:rsidRPr="00CB7D6E">
        <w:rPr>
          <w:rFonts w:ascii="TH SarabunPSK" w:hAnsi="TH SarabunPSK" w:cs="TH SarabunPSK"/>
          <w:sz w:val="32"/>
          <w:szCs w:val="32"/>
          <w:cs/>
        </w:rPr>
        <w:t>จากการวิเคราะห์พบว่า</w:t>
      </w:r>
      <w:r w:rsidR="00A51FDB" w:rsidRPr="00CB7D6E">
        <w:rPr>
          <w:rFonts w:ascii="TH SarabunPSK" w:hAnsi="TH SarabunPSK" w:cs="TH SarabunPSK"/>
          <w:sz w:val="32"/>
          <w:szCs w:val="32"/>
          <w:cs/>
        </w:rPr>
        <w:t>สาเหตุมาจากการเข้าถึงยากในกลุ่มประชากรกลุ่มเสี่ยง</w:t>
      </w:r>
      <w:r w:rsidR="00C80D26" w:rsidRPr="00CB7D6E">
        <w:rPr>
          <w:rFonts w:ascii="TH SarabunPSK" w:hAnsi="TH SarabunPSK" w:cs="TH SarabunPSK"/>
          <w:sz w:val="32"/>
          <w:szCs w:val="32"/>
          <w:cs/>
        </w:rPr>
        <w:t xml:space="preserve"> การเข้ามาในการรักษาด้วยยาต้านไวรัสเอดส์ที่ล่าช้า ทำให้ผู้ป่วยเอดส์เสียชีวิตเนื่องจาก</w:t>
      </w:r>
      <w:r w:rsidR="002950A4" w:rsidRPr="00CB7D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0D26" w:rsidRPr="00CB7D6E">
        <w:rPr>
          <w:rFonts w:ascii="TH SarabunPSK" w:hAnsi="TH SarabunPSK" w:cs="TH SarabunPSK"/>
          <w:sz w:val="32"/>
          <w:szCs w:val="32"/>
        </w:rPr>
        <w:t xml:space="preserve"> CD</w:t>
      </w:r>
      <w:r w:rsidR="00C80D26" w:rsidRPr="00CB7D6E">
        <w:rPr>
          <w:rFonts w:ascii="TH SarabunPSK" w:hAnsi="TH SarabunPSK" w:cs="TH SarabunPSK"/>
          <w:sz w:val="32"/>
          <w:szCs w:val="32"/>
          <w:vertAlign w:val="subscript"/>
          <w:cs/>
        </w:rPr>
        <w:t>๔</w:t>
      </w:r>
      <w:r w:rsidR="00C80D26" w:rsidRPr="00CB7D6E">
        <w:rPr>
          <w:rFonts w:ascii="TH SarabunPSK" w:hAnsi="TH SarabunPSK" w:cs="TH SarabunPSK"/>
          <w:sz w:val="32"/>
          <w:szCs w:val="32"/>
          <w:cs/>
        </w:rPr>
        <w:t xml:space="preserve"> ต่ำมาก</w:t>
      </w:r>
      <w:r w:rsidR="002950A4" w:rsidRPr="00CB7D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3218" w:rsidRPr="00CB7D6E">
        <w:rPr>
          <w:rFonts w:ascii="TH SarabunPSK" w:hAnsi="TH SarabunPSK" w:cs="TH SarabunPSK"/>
          <w:sz w:val="32"/>
          <w:szCs w:val="32"/>
          <w:cs/>
        </w:rPr>
        <w:t>กระบวนการดูแลรักษายังไม่ได้มาตรฐานและเกิดภาวะดื้อยา</w:t>
      </w:r>
      <w:r w:rsidR="00A51FDB" w:rsidRPr="00CB7D6E">
        <w:rPr>
          <w:rFonts w:ascii="TH SarabunPSK" w:hAnsi="TH SarabunPSK" w:cs="TH SarabunPSK"/>
          <w:sz w:val="32"/>
          <w:szCs w:val="32"/>
          <w:cs/>
        </w:rPr>
        <w:t>และการ</w:t>
      </w:r>
      <w:r w:rsidR="00D258AD" w:rsidRPr="00CB7D6E">
        <w:rPr>
          <w:rFonts w:ascii="TH SarabunPSK" w:hAnsi="TH SarabunPSK" w:cs="TH SarabunPSK"/>
          <w:sz w:val="32"/>
          <w:szCs w:val="32"/>
          <w:cs/>
        </w:rPr>
        <w:t>ที่รับประทานยาต้านไวรัสเอดส์ที่ยาวนาน ทำให้</w:t>
      </w:r>
      <w:r w:rsidR="00A51FDB" w:rsidRPr="00CB7D6E">
        <w:rPr>
          <w:rFonts w:ascii="TH SarabunPSK" w:hAnsi="TH SarabunPSK" w:cs="TH SarabunPSK"/>
          <w:sz w:val="32"/>
          <w:szCs w:val="32"/>
          <w:cs/>
        </w:rPr>
        <w:t>ขาดวินัยในการรับประทานยา</w:t>
      </w:r>
      <w:r w:rsidR="00C80D26" w:rsidRPr="00CB7D6E">
        <w:rPr>
          <w:rFonts w:ascii="TH SarabunPSK" w:hAnsi="TH SarabunPSK" w:cs="TH SarabunPSK"/>
          <w:sz w:val="32"/>
          <w:szCs w:val="32"/>
          <w:cs/>
        </w:rPr>
        <w:t>ที่ต่อเนื่องและครบถ้วน</w:t>
      </w:r>
    </w:p>
    <w:p w:rsidR="00C80D26" w:rsidRPr="00CB7D6E" w:rsidRDefault="00C80D26" w:rsidP="00C80D2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80D26" w:rsidRPr="00CB7D6E" w:rsidRDefault="00C80D26" w:rsidP="00C80D26">
      <w:pPr>
        <w:spacing w:after="0" w:line="240" w:lineRule="auto"/>
        <w:jc w:val="thaiDistribute"/>
        <w:rPr>
          <w:rFonts w:ascii="TH SarabunPSK" w:eastAsia="Adobe Gothic Std B" w:hAnsi="TH SarabunPSK" w:cs="TH SarabunPSK"/>
          <w:sz w:val="32"/>
          <w:szCs w:val="32"/>
        </w:rPr>
      </w:pPr>
    </w:p>
    <w:p w:rsidR="002833B7" w:rsidRPr="00CB7D6E" w:rsidRDefault="00C80D26" w:rsidP="00C80D26">
      <w:pPr>
        <w:spacing w:after="0" w:line="240" w:lineRule="auto"/>
        <w:jc w:val="thaiDistribute"/>
        <w:rPr>
          <w:rFonts w:ascii="TH SarabunPSK" w:eastAsia="Adobe Gothic Std B" w:hAnsi="TH SarabunPSK" w:cs="TH SarabunPSK"/>
          <w:sz w:val="32"/>
          <w:szCs w:val="32"/>
        </w:rPr>
      </w:pPr>
      <w:r w:rsidRPr="00CB7D6E">
        <w:rPr>
          <w:rFonts w:ascii="TH SarabunPSK" w:eastAsia="Adobe Gothic Std B" w:hAnsi="TH SarabunPSK" w:cs="TH SarabunPSK"/>
          <w:sz w:val="32"/>
          <w:szCs w:val="32"/>
        </w:rPr>
        <w:t xml:space="preserve"> </w:t>
      </w:r>
    </w:p>
    <w:p w:rsidR="0035047B" w:rsidRDefault="008C0FFE" w:rsidP="00B42F90">
      <w:pPr>
        <w:pStyle w:val="ab"/>
        <w:tabs>
          <w:tab w:val="right" w:pos="426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C77CC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๘. </w:t>
      </w:r>
      <w:r w:rsidR="00471FFE" w:rsidRPr="00C77CC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กิจกรรมการพัฒนา </w:t>
      </w:r>
      <w:r w:rsidR="000D1E6C" w:rsidRPr="00C77CC8">
        <w:rPr>
          <w:rFonts w:ascii="TH SarabunPSK" w:hAnsi="TH SarabunPSK" w:cs="TH SarabunPSK"/>
          <w:b/>
          <w:bCs/>
          <w:sz w:val="32"/>
          <w:szCs w:val="32"/>
          <w:cs/>
        </w:rPr>
        <w:t>การเข้าถึงบริการ</w:t>
      </w:r>
    </w:p>
    <w:p w:rsidR="00445539" w:rsidRPr="00C77CC8" w:rsidRDefault="00445539" w:rsidP="00B42F90">
      <w:pPr>
        <w:pStyle w:val="ab"/>
        <w:tabs>
          <w:tab w:val="right" w:pos="426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6F0992" w:rsidRPr="00C77CC8" w:rsidRDefault="00B279D1" w:rsidP="00B42F9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77CC8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</w:t>
      </w:r>
      <w:r w:rsidR="00CB7D6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   </w:t>
      </w:r>
      <w:r w:rsidRPr="00C77CC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Reach-Recruit</w:t>
      </w:r>
    </w:p>
    <w:p w:rsidR="002950A4" w:rsidRPr="002950A4" w:rsidRDefault="00A414FD" w:rsidP="00B42F90">
      <w:pPr>
        <w:pStyle w:val="ab"/>
        <w:numPr>
          <w:ilvl w:val="0"/>
          <w:numId w:val="7"/>
        </w:numPr>
        <w:spacing w:line="240" w:lineRule="auto"/>
        <w:ind w:left="540" w:hanging="25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42DA" w:rsidRPr="00281A6B">
        <w:rPr>
          <w:rFonts w:ascii="TH SarabunPSK" w:hAnsi="TH SarabunPSK" w:cs="TH SarabunPSK"/>
          <w:sz w:val="32"/>
          <w:szCs w:val="32"/>
          <w:cs/>
        </w:rPr>
        <w:t>ประชุมทีมเพื่อวางแนวทางในการดูแลผู้ติดเชื้อ</w:t>
      </w:r>
      <w:r w:rsidR="00AB05D2" w:rsidRPr="00281A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42DA" w:rsidRPr="00281A6B">
        <w:rPr>
          <w:rFonts w:ascii="TH SarabunPSK" w:hAnsi="TH SarabunPSK" w:cs="TH SarabunPSK"/>
          <w:sz w:val="32"/>
          <w:szCs w:val="32"/>
          <w:cs/>
        </w:rPr>
        <w:t>เอช</w:t>
      </w:r>
      <w:r w:rsidR="00AB05D2" w:rsidRPr="00281A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42DA" w:rsidRPr="00281A6B">
        <w:rPr>
          <w:rFonts w:ascii="TH SarabunPSK" w:hAnsi="TH SarabunPSK" w:cs="TH SarabunPSK"/>
          <w:sz w:val="32"/>
          <w:szCs w:val="32"/>
          <w:cs/>
        </w:rPr>
        <w:t>ไอ</w:t>
      </w:r>
      <w:r w:rsidR="00AB05D2" w:rsidRPr="00281A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42DA" w:rsidRPr="00281A6B">
        <w:rPr>
          <w:rFonts w:ascii="TH SarabunPSK" w:hAnsi="TH SarabunPSK" w:cs="TH SarabunPSK"/>
          <w:sz w:val="32"/>
          <w:szCs w:val="32"/>
          <w:cs/>
        </w:rPr>
        <w:t>วี</w:t>
      </w:r>
      <w:r w:rsidR="00AB05D2" w:rsidRPr="00281A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42DA" w:rsidRPr="00281A6B">
        <w:rPr>
          <w:rFonts w:ascii="TH SarabunPSK" w:hAnsi="TH SarabunPSK" w:cs="TH SarabunPSK"/>
          <w:sz w:val="32"/>
          <w:szCs w:val="32"/>
          <w:cs/>
        </w:rPr>
        <w:t>และผู้ป่วยเอดส์</w:t>
      </w:r>
      <w:r w:rsidR="000942DA" w:rsidRPr="00281A6B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942DA" w:rsidRPr="00281A6B">
        <w:rPr>
          <w:rFonts w:ascii="TH SarabunPSK" w:hAnsi="TH SarabunPSK" w:cs="TH SarabunPSK" w:hint="cs"/>
          <w:szCs w:val="32"/>
          <w:cs/>
        </w:rPr>
        <w:t>กำหนด</w:t>
      </w:r>
      <w:r w:rsidR="002950A4">
        <w:rPr>
          <w:rFonts w:ascii="TH SarabunPSK" w:hAnsi="TH SarabunPSK" w:cs="TH SarabunPSK" w:hint="cs"/>
          <w:szCs w:val="32"/>
          <w:cs/>
        </w:rPr>
        <w:t xml:space="preserve">  </w:t>
      </w:r>
    </w:p>
    <w:p w:rsidR="002950A4" w:rsidRDefault="002950A4" w:rsidP="00B42F90">
      <w:pPr>
        <w:pStyle w:val="ab"/>
        <w:spacing w:line="240" w:lineRule="auto"/>
        <w:ind w:left="5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</w:t>
      </w:r>
      <w:r w:rsidR="000942DA" w:rsidRPr="00281A6B">
        <w:rPr>
          <w:rFonts w:ascii="TH SarabunPSK" w:hAnsi="TH SarabunPSK" w:cs="TH SarabunPSK" w:hint="cs"/>
          <w:szCs w:val="32"/>
          <w:cs/>
        </w:rPr>
        <w:t>นโยบายและแนวทางที่ชัดเจนในการดูแลผู้ติดเชื้อ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0942DA" w:rsidRPr="00281A6B">
        <w:rPr>
          <w:rFonts w:ascii="TH SarabunPSK" w:hAnsi="TH SarabunPSK" w:cs="TH SarabunPSK"/>
          <w:sz w:val="32"/>
          <w:szCs w:val="32"/>
          <w:cs/>
        </w:rPr>
        <w:t>เอช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42DA" w:rsidRPr="00281A6B">
        <w:rPr>
          <w:rFonts w:ascii="TH SarabunPSK" w:hAnsi="TH SarabunPSK" w:cs="TH SarabunPSK"/>
          <w:sz w:val="32"/>
          <w:szCs w:val="32"/>
          <w:cs/>
        </w:rPr>
        <w:t>ไอวี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42DA" w:rsidRPr="00281A6B">
        <w:rPr>
          <w:rFonts w:ascii="TH SarabunPSK" w:hAnsi="TH SarabunPSK" w:cs="TH SarabunPSK"/>
          <w:sz w:val="32"/>
          <w:szCs w:val="32"/>
          <w:cs/>
        </w:rPr>
        <w:t>และผู้ป่วยเอดส์</w:t>
      </w:r>
      <w:r w:rsidR="000942DA" w:rsidRPr="00281A6B">
        <w:rPr>
          <w:rFonts w:ascii="TH SarabunPSK" w:hAnsi="TH SarabunPSK" w:cs="TH SarabunPSK" w:hint="cs"/>
          <w:szCs w:val="32"/>
          <w:cs/>
        </w:rPr>
        <w:t>ของโรงพยาบาล</w:t>
      </w:r>
      <w:r>
        <w:rPr>
          <w:rFonts w:ascii="TH SarabunPSK" w:hAnsi="TH SarabunPSK" w:cs="TH SarabunPSK" w:hint="cs"/>
          <w:szCs w:val="32"/>
          <w:cs/>
        </w:rPr>
        <w:t xml:space="preserve">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</w:p>
    <w:p w:rsidR="000942DA" w:rsidRPr="00281A6B" w:rsidRDefault="002950A4" w:rsidP="00B42F90">
      <w:pPr>
        <w:pStyle w:val="ab"/>
        <w:spacing w:line="240" w:lineRule="auto"/>
        <w:ind w:left="5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0942DA" w:rsidRPr="00281A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ลาดบัวหลวง</w:t>
      </w:r>
    </w:p>
    <w:p w:rsidR="00AB05D2" w:rsidRDefault="00AB05D2" w:rsidP="00760A5C">
      <w:pPr>
        <w:pStyle w:val="ab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81A6B">
        <w:rPr>
          <w:rFonts w:ascii="TH SarabunPSK" w:hAnsi="TH SarabunPSK" w:cs="TH SarabunPSK" w:hint="cs"/>
          <w:sz w:val="32"/>
          <w:szCs w:val="32"/>
          <w:cs/>
        </w:rPr>
        <w:t xml:space="preserve">จัดทำ </w:t>
      </w:r>
      <w:r w:rsidRPr="00281A6B">
        <w:rPr>
          <w:rFonts w:ascii="TH SarabunPSK" w:hAnsi="TH SarabunPSK" w:cs="TH SarabunPSK"/>
          <w:sz w:val="32"/>
          <w:szCs w:val="32"/>
        </w:rPr>
        <w:t xml:space="preserve">Clinical tracer </w:t>
      </w:r>
      <w:r w:rsidRPr="00281A6B">
        <w:rPr>
          <w:rFonts w:ascii="TH SarabunPSK" w:hAnsi="TH SarabunPSK" w:cs="TH SarabunPSK" w:hint="cs"/>
          <w:sz w:val="32"/>
          <w:szCs w:val="32"/>
          <w:cs/>
        </w:rPr>
        <w:t>งานเอดส์เพื่อทบทวน วิเคราะห์และวางแผนแนวทางการ</w:t>
      </w:r>
      <w:r w:rsidR="00383BE7"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</w:t>
      </w:r>
      <w:r w:rsidR="00383B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</w:t>
      </w:r>
      <w:r w:rsidR="00383BE7"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ระบบบริการผู้ติดเชื้อ เอช ไอ วี</w:t>
      </w:r>
      <w:r w:rsidR="00CB7D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83BE7"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และผู้ป่วยเอดส์</w:t>
      </w:r>
      <w:r w:rsidR="00383B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Pr="00281A6B">
        <w:rPr>
          <w:rFonts w:ascii="TH SarabunPSK" w:hAnsi="TH SarabunPSK" w:cs="TH SarabunPSK" w:hint="cs"/>
          <w:szCs w:val="32"/>
          <w:cs/>
        </w:rPr>
        <w:t>อำเภอลาดบัวหลวง</w:t>
      </w:r>
    </w:p>
    <w:p w:rsidR="00383BE7" w:rsidRDefault="00383BE7" w:rsidP="00760A5C">
      <w:pPr>
        <w:spacing w:after="0" w:line="240" w:lineRule="auto"/>
        <w:ind w:left="285"/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๓.</w:t>
      </w:r>
      <w:r w:rsidRPr="00383B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จัดตั้งเครือข่ายสนับสนุนการเข้าถึงถุงยางอนามัยและสารหล่อลื่น</w:t>
      </w:r>
      <w:r w:rsidRPr="00DE4E28">
        <w:rPr>
          <w:cs/>
        </w:rPr>
        <w:t xml:space="preserve"> </w:t>
      </w:r>
      <w:r>
        <w:rPr>
          <w:rFonts w:hint="cs"/>
          <w:cs/>
        </w:rPr>
        <w:t xml:space="preserve">เช่น </w:t>
      </w:r>
      <w:r w:rsidRPr="007F7374">
        <w:rPr>
          <w:cs/>
        </w:rPr>
        <w:t>รพ.สต.</w:t>
      </w:r>
      <w:r>
        <w:rPr>
          <w:rFonts w:hint="cs"/>
          <w:cs/>
        </w:rPr>
        <w:t xml:space="preserve"> </w:t>
      </w:r>
      <w:r w:rsidRPr="007F7374">
        <w:rPr>
          <w:cs/>
        </w:rPr>
        <w:t>ร้านขายยา</w:t>
      </w:r>
    </w:p>
    <w:p w:rsidR="00383BE7" w:rsidRPr="00383BE7" w:rsidRDefault="00383BE7" w:rsidP="00760A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๔. </w:t>
      </w:r>
      <w:r w:rsidRPr="00383B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83BE7">
        <w:rPr>
          <w:rFonts w:ascii="TH SarabunPSK" w:hAnsi="TH SarabunPSK" w:cs="TH SarabunPSK"/>
          <w:sz w:val="32"/>
          <w:szCs w:val="32"/>
          <w:cs/>
        </w:rPr>
        <w:t xml:space="preserve">ทำ </w:t>
      </w:r>
      <w:r w:rsidRPr="00383BE7">
        <w:rPr>
          <w:rFonts w:ascii="TH SarabunPSK" w:hAnsi="TH SarabunPSK" w:cs="TH SarabunPSK"/>
          <w:sz w:val="32"/>
          <w:szCs w:val="32"/>
        </w:rPr>
        <w:t xml:space="preserve">Mapping </w:t>
      </w:r>
      <w:r w:rsidRPr="00383BE7">
        <w:rPr>
          <w:rFonts w:ascii="TH SarabunPSK" w:hAnsi="TH SarabunPSK" w:cs="TH SarabunPSK"/>
          <w:sz w:val="32"/>
          <w:szCs w:val="32"/>
          <w:cs/>
        </w:rPr>
        <w:t>ร้านอาหารในอำเภอลาดบัวหลวง</w:t>
      </w:r>
    </w:p>
    <w:p w:rsidR="00383BE7" w:rsidRDefault="00383BE7" w:rsidP="00760A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๕.</w:t>
      </w:r>
      <w:r w:rsidRPr="00383BE7">
        <w:rPr>
          <w:rFonts w:ascii="TH SarabunPSK" w:hAnsi="TH SarabunPSK" w:cs="TH SarabunPSK" w:hint="cs"/>
          <w:sz w:val="32"/>
          <w:szCs w:val="32"/>
          <w:cs/>
        </w:rPr>
        <w:t xml:space="preserve">  อบรมให้ความรู้ในกลุ่มนักเรียน เยาวชน กลุ่มผู้ใช้สารเสพติดและประชาชนทั่วไป</w:t>
      </w:r>
    </w:p>
    <w:p w:rsidR="00445539" w:rsidRPr="00383BE7" w:rsidRDefault="00445539" w:rsidP="00760A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F0992" w:rsidRPr="00383BE7" w:rsidRDefault="00383BE7" w:rsidP="00760A5C">
      <w:pPr>
        <w:pStyle w:val="ab"/>
        <w:spacing w:after="0" w:line="240" w:lineRule="auto"/>
        <w:ind w:left="645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83BE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Test</w:t>
      </w:r>
    </w:p>
    <w:p w:rsidR="000942DA" w:rsidRDefault="000D1E6C" w:rsidP="00760A5C">
      <w:pPr>
        <w:pStyle w:val="ab"/>
        <w:numPr>
          <w:ilvl w:val="0"/>
          <w:numId w:val="17"/>
        </w:num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77CC8">
        <w:rPr>
          <w:rFonts w:ascii="TH SarabunPSK" w:hAnsi="TH SarabunPSK" w:cs="TH SarabunPSK"/>
          <w:sz w:val="32"/>
          <w:szCs w:val="32"/>
          <w:cs/>
        </w:rPr>
        <w:t>รณรงค์เจาะเลือดตรวจหาการติดเชื้อเอดส์</w:t>
      </w:r>
      <w:r w:rsidR="000A59D5" w:rsidRPr="00C77CC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795C5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ตรวจฟรี ปีละ </w:t>
      </w:r>
      <w:r w:rsidR="00795C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="00B279D1" w:rsidRPr="00F258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ครั้ง ทุกโรงพยาบาลทั่วประเทศ</w:t>
      </w:r>
    </w:p>
    <w:p w:rsidR="00383BE7" w:rsidRDefault="00383BE7" w:rsidP="00760A5C">
      <w:pPr>
        <w:pStyle w:val="ab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587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จัดบริการการให้บริการปรึกษาก่อนและหลังการตรวจ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ทุกวันจันทร์-ศุกร์ </w:t>
      </w:r>
      <w:r w:rsidRPr="00F2587B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โดยการตรวจหาการ</w:t>
      </w:r>
    </w:p>
    <w:p w:rsidR="00383BE7" w:rsidRDefault="00383BE7" w:rsidP="00760A5C">
      <w:pPr>
        <w:pStyle w:val="ab"/>
        <w:spacing w:after="0" w:line="240" w:lineRule="auto"/>
        <w:ind w:left="58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587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ติดเชื้อแบบรู้ผลวันเดียว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2587B">
        <w:rPr>
          <w:rFonts w:ascii="TH SarabunPSK" w:hAnsi="TH SarabunPSK" w:cs="TH SarabunPSK"/>
          <w:color w:val="000000" w:themeColor="text1"/>
          <w:sz w:val="32"/>
          <w:szCs w:val="32"/>
        </w:rPr>
        <w:t xml:space="preserve">(SDR) </w:t>
      </w:r>
      <w:r w:rsidRPr="00F2587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รู้ผลการตรวจไม่เกิน ๔๕ นาทีและรับรองผลการตรวจที่ถูกต้องแม่นยำ</w:t>
      </w:r>
    </w:p>
    <w:p w:rsidR="000A59D5" w:rsidRPr="00281A6B" w:rsidRDefault="00C77CC8" w:rsidP="00CB7D6E">
      <w:pPr>
        <w:pStyle w:val="ab"/>
        <w:numPr>
          <w:ilvl w:val="0"/>
          <w:numId w:val="7"/>
        </w:numPr>
        <w:tabs>
          <w:tab w:val="right" w:pos="426"/>
        </w:tabs>
        <w:spacing w:after="0" w:line="240" w:lineRule="auto"/>
        <w:ind w:left="630" w:hanging="34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81A6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รณรงค์เจาะเลือดตรวจหาการติดเชื้อเอดส์</w:t>
      </w:r>
      <w:r w:rsidR="00447936" w:rsidRPr="00281A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47936" w:rsidRPr="00795C54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447936" w:rsidRPr="00795C54">
        <w:rPr>
          <w:rFonts w:ascii="TH SarabunPSK" w:hAnsi="TH SarabunPSK" w:cs="TH SarabunPSK"/>
          <w:sz w:val="32"/>
          <w:szCs w:val="32"/>
        </w:rPr>
        <w:t>mobile clinic</w:t>
      </w:r>
      <w:r w:rsidR="00447936" w:rsidRPr="00795C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7936" w:rsidRPr="00795C54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VCT </w:t>
      </w:r>
      <w:r w:rsidR="00447936" w:rsidRPr="00795C54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447936" w:rsidRPr="00281A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8123E" w:rsidRPr="00281A6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เชิงรุก</w:t>
      </w:r>
      <w:r w:rsidR="00447936" w:rsidRPr="007F7374">
        <w:rPr>
          <w:cs/>
        </w:rPr>
        <w:t>แบบรู้ผลวัน</w:t>
      </w:r>
      <w:r w:rsidR="0038123E" w:rsidRPr="00281A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เดียว ในกลุ่ม</w:t>
      </w:r>
      <w:r w:rsidR="00624FA5" w:rsidRPr="00281A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เสี่ยง</w:t>
      </w:r>
      <w:r w:rsidR="00281A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24FA5" w:rsidRPr="00281A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เช่น พนักงานหญิงบริการ กลุ่มผู้ใช้ยาเสพติด</w:t>
      </w:r>
      <w:r w:rsidR="00AB3ED5" w:rsidRPr="00281A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624FA5" w:rsidRPr="00281A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วัยรุ่น</w:t>
      </w:r>
      <w:r w:rsidR="00B279D1" w:rsidRPr="00281A6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ในชุมชน</w:t>
      </w:r>
    </w:p>
    <w:p w:rsidR="006F0992" w:rsidRDefault="000A59D5" w:rsidP="00760A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E4E2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AB05D2" w:rsidRPr="00DE4E28">
        <w:rPr>
          <w:rFonts w:ascii="TH SarabunPSK" w:hAnsi="TH SarabunPSK" w:cs="TH SarabunPSK"/>
          <w:sz w:val="32"/>
          <w:szCs w:val="32"/>
          <w:cs/>
        </w:rPr>
        <w:t>๖</w:t>
      </w:r>
      <w:r w:rsidR="00C77CC8" w:rsidRPr="00DE4E28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F2587B" w:rsidRPr="00DE4E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E4E28">
        <w:rPr>
          <w:rFonts w:ascii="TH SarabunPSK" w:hAnsi="TH SarabunPSK" w:cs="TH SarabunPSK"/>
          <w:sz w:val="32"/>
          <w:szCs w:val="32"/>
          <w:cs/>
        </w:rPr>
        <w:t>จัดบริการ</w:t>
      </w:r>
      <w:r w:rsidR="009A5316" w:rsidRPr="00DE4E28">
        <w:rPr>
          <w:rFonts w:ascii="TH SarabunPSK" w:hAnsi="TH SarabunPSK" w:cs="TH SarabunPSK"/>
          <w:sz w:val="32"/>
          <w:szCs w:val="32"/>
          <w:cs/>
        </w:rPr>
        <w:t>ที่เป็นมิตร</w:t>
      </w:r>
      <w:r w:rsidR="009A5316" w:rsidRPr="00DE4E28">
        <w:rPr>
          <w:rFonts w:ascii="TH SarabunPSK" w:hAnsi="TH SarabunPSK" w:cs="TH SarabunPSK"/>
          <w:sz w:val="32"/>
          <w:szCs w:val="32"/>
        </w:rPr>
        <w:t xml:space="preserve"> (Friendly service</w:t>
      </w:r>
      <w:r w:rsidR="00AB05D2" w:rsidRPr="00DE4E28">
        <w:rPr>
          <w:rFonts w:ascii="TH SarabunPSK" w:hAnsi="TH SarabunPSK" w:cs="TH SarabunPSK"/>
          <w:sz w:val="32"/>
          <w:szCs w:val="32"/>
          <w:cs/>
        </w:rPr>
        <w:t>)</w:t>
      </w:r>
    </w:p>
    <w:p w:rsidR="00445539" w:rsidRDefault="00445539" w:rsidP="00760A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79D1" w:rsidRPr="0020425D" w:rsidRDefault="000A59D5" w:rsidP="00760A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7CC8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C77C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BA67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77CC8">
        <w:rPr>
          <w:rFonts w:ascii="TH SarabunPSK" w:hAnsi="TH SarabunPSK" w:cs="TH SarabunPSK"/>
          <w:b/>
          <w:bCs/>
          <w:sz w:val="32"/>
          <w:szCs w:val="32"/>
        </w:rPr>
        <w:t>Treat</w:t>
      </w:r>
    </w:p>
    <w:p w:rsidR="00725785" w:rsidRPr="00F2587B" w:rsidRDefault="00725785" w:rsidP="00760A5C">
      <w:pPr>
        <w:pStyle w:val="ab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2587B">
        <w:rPr>
          <w:rFonts w:ascii="TH SarabunPSK" w:hAnsi="TH SarabunPSK" w:cs="TH SarabunPSK"/>
          <w:sz w:val="32"/>
          <w:szCs w:val="32"/>
          <w:cs/>
        </w:rPr>
        <w:t xml:space="preserve">ให้บริการตรวจ </w:t>
      </w:r>
      <w:r w:rsidR="000A5886">
        <w:rPr>
          <w:rFonts w:ascii="TH SarabunPSK" w:hAnsi="TH SarabunPSK" w:cs="TH SarabunPSK"/>
          <w:sz w:val="32"/>
          <w:szCs w:val="32"/>
        </w:rPr>
        <w:t>CD</w:t>
      </w:r>
      <w:r w:rsidR="000A5886" w:rsidRPr="00A21F3A">
        <w:rPr>
          <w:rFonts w:ascii="TH SarabunPSK" w:hAnsi="TH SarabunPSK" w:cs="TH SarabunPSK" w:hint="cs"/>
          <w:sz w:val="32"/>
          <w:szCs w:val="32"/>
          <w:vertAlign w:val="subscript"/>
          <w:cs/>
        </w:rPr>
        <w:t>๔</w:t>
      </w:r>
      <w:r w:rsidRPr="00F2587B">
        <w:rPr>
          <w:rFonts w:ascii="TH SarabunPSK" w:hAnsi="TH SarabunPSK" w:cs="TH SarabunPSK"/>
          <w:sz w:val="32"/>
          <w:szCs w:val="32"/>
        </w:rPr>
        <w:t xml:space="preserve"> </w:t>
      </w:r>
      <w:r w:rsidRPr="00F2587B">
        <w:rPr>
          <w:rFonts w:ascii="TH SarabunPSK" w:hAnsi="TH SarabunPSK" w:cs="TH SarabunPSK"/>
          <w:sz w:val="32"/>
          <w:szCs w:val="32"/>
          <w:cs/>
        </w:rPr>
        <w:t>ทันทีหลังทราบ</w:t>
      </w:r>
      <w:r w:rsidR="006B7E48">
        <w:rPr>
          <w:rFonts w:ascii="TH SarabunPSK" w:hAnsi="TH SarabunPSK" w:cs="TH SarabunPSK" w:hint="cs"/>
          <w:sz w:val="32"/>
          <w:szCs w:val="32"/>
          <w:cs/>
        </w:rPr>
        <w:t>ผล</w:t>
      </w:r>
      <w:r w:rsidRPr="00F2587B">
        <w:rPr>
          <w:rFonts w:ascii="TH SarabunPSK" w:hAnsi="TH SarabunPSK" w:cs="TH SarabunPSK"/>
          <w:sz w:val="32"/>
          <w:szCs w:val="32"/>
          <w:cs/>
        </w:rPr>
        <w:t>การติดเชื้อเอชไอวี</w:t>
      </w:r>
    </w:p>
    <w:p w:rsidR="006B7E48" w:rsidRPr="006B7E48" w:rsidRDefault="006B7E48" w:rsidP="00760A5C">
      <w:pPr>
        <w:pStyle w:val="ab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B7E48">
        <w:rPr>
          <w:rFonts w:ascii="TH SarabunPSK" w:hAnsi="TH SarabunPSK" w:cs="TH SarabunPSK"/>
          <w:sz w:val="32"/>
          <w:szCs w:val="32"/>
          <w:cs/>
        </w:rPr>
        <w:t>ให้คำปรึกษาการรับประทานยาต้านไวรัสเอดส์</w:t>
      </w:r>
      <w:r w:rsidR="00120427">
        <w:rPr>
          <w:rFonts w:ascii="TH SarabunPSK" w:hAnsi="TH SarabunPSK" w:cs="TH SarabunPSK" w:hint="cs"/>
          <w:sz w:val="32"/>
          <w:szCs w:val="32"/>
          <w:cs/>
        </w:rPr>
        <w:t>และเตรียมความพร้อม</w:t>
      </w:r>
      <w:r w:rsidR="00120427" w:rsidRPr="006B7E48">
        <w:rPr>
          <w:rFonts w:ascii="TH SarabunPSK" w:hAnsi="TH SarabunPSK" w:cs="TH SarabunPSK"/>
          <w:sz w:val="32"/>
          <w:szCs w:val="32"/>
          <w:cs/>
        </w:rPr>
        <w:t>ผู้ติดเชื้อเอชไอวีและผู้ป่วยเอดส์</w:t>
      </w:r>
      <w:r>
        <w:rPr>
          <w:rFonts w:ascii="TH SarabunPSK" w:hAnsi="TH SarabunPSK" w:cs="TH SarabunPSK" w:hint="cs"/>
          <w:sz w:val="32"/>
          <w:szCs w:val="32"/>
          <w:cs/>
        </w:rPr>
        <w:t>โดยเร็ว</w:t>
      </w:r>
      <w:r w:rsidR="00120427">
        <w:rPr>
          <w:rFonts w:ascii="TH SarabunPSK" w:hAnsi="TH SarabunPSK" w:cs="TH SarabunPSK" w:hint="cs"/>
          <w:sz w:val="32"/>
          <w:szCs w:val="32"/>
          <w:cs/>
        </w:rPr>
        <w:t>โดยเจ้าหน้าที่สาธารณสุขและแกนนำกลุ่มใจร้อยใจ</w:t>
      </w:r>
    </w:p>
    <w:p w:rsidR="00213F4F" w:rsidRPr="006B7E48" w:rsidRDefault="00213F4F" w:rsidP="00760A5C">
      <w:pPr>
        <w:pStyle w:val="ab"/>
        <w:numPr>
          <w:ilvl w:val="0"/>
          <w:numId w:val="8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 w:rsidRPr="006B7E48">
        <w:rPr>
          <w:rFonts w:ascii="TH SarabunPSK" w:hAnsi="TH SarabunPSK" w:cs="TH SarabunPSK"/>
          <w:sz w:val="32"/>
          <w:szCs w:val="32"/>
          <w:cs/>
        </w:rPr>
        <w:t xml:space="preserve">จัดบริการการรักษาด้วยยาต้านไวรัสโดยเร็วไม่ว่า </w:t>
      </w:r>
      <w:r w:rsidRPr="006B7E48">
        <w:rPr>
          <w:rFonts w:ascii="TH SarabunPSK" w:hAnsi="TH SarabunPSK" w:cs="TH SarabunPSK"/>
          <w:sz w:val="32"/>
          <w:szCs w:val="32"/>
        </w:rPr>
        <w:t>CD</w:t>
      </w:r>
      <w:r w:rsidRPr="002E42BF">
        <w:rPr>
          <w:rFonts w:ascii="TH SarabunPSK" w:hAnsi="TH SarabunPSK" w:cs="TH SarabunPSK"/>
          <w:sz w:val="40"/>
          <w:szCs w:val="40"/>
          <w:vertAlign w:val="subscript"/>
          <w:cs/>
        </w:rPr>
        <w:t>๔</w:t>
      </w:r>
      <w:r w:rsidRPr="006B7E48">
        <w:rPr>
          <w:rFonts w:ascii="TH SarabunPSK" w:hAnsi="TH SarabunPSK" w:cs="TH SarabunPSK"/>
          <w:sz w:val="32"/>
          <w:szCs w:val="32"/>
          <w:cs/>
        </w:rPr>
        <w:t xml:space="preserve"> เท่าไร</w:t>
      </w:r>
      <w:r w:rsidR="00383B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B7E48">
        <w:rPr>
          <w:rFonts w:ascii="TH SarabunPSK" w:hAnsi="TH SarabunPSK" w:cs="TH SarabunPSK"/>
          <w:sz w:val="32"/>
          <w:szCs w:val="32"/>
          <w:cs/>
        </w:rPr>
        <w:t>ถ้าผู้ติดเชื้อ</w:t>
      </w:r>
      <w:r w:rsidR="00BA67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B7E48">
        <w:rPr>
          <w:rFonts w:ascii="TH SarabunPSK" w:hAnsi="TH SarabunPSK" w:cs="TH SarabunPSK"/>
          <w:sz w:val="32"/>
          <w:szCs w:val="32"/>
          <w:cs/>
        </w:rPr>
        <w:t>เอช</w:t>
      </w:r>
      <w:r w:rsidR="00BA67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B7E48">
        <w:rPr>
          <w:rFonts w:ascii="TH SarabunPSK" w:hAnsi="TH SarabunPSK" w:cs="TH SarabunPSK"/>
          <w:sz w:val="32"/>
          <w:szCs w:val="32"/>
          <w:cs/>
        </w:rPr>
        <w:t>ไอ</w:t>
      </w:r>
      <w:r w:rsidR="00BA67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B7E48">
        <w:rPr>
          <w:rFonts w:ascii="TH SarabunPSK" w:hAnsi="TH SarabunPSK" w:cs="TH SarabunPSK"/>
          <w:sz w:val="32"/>
          <w:szCs w:val="32"/>
          <w:cs/>
        </w:rPr>
        <w:t>วี</w:t>
      </w:r>
      <w:r w:rsidR="00BA67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B7E48">
        <w:rPr>
          <w:rFonts w:ascii="TH SarabunPSK" w:hAnsi="TH SarabunPSK" w:cs="TH SarabunPSK"/>
          <w:sz w:val="32"/>
          <w:szCs w:val="32"/>
          <w:cs/>
        </w:rPr>
        <w:t>และผู้ป่วยเอดส์</w:t>
      </w:r>
    </w:p>
    <w:p w:rsidR="0038123E" w:rsidRDefault="00F2587B" w:rsidP="00760A5C">
      <w:pPr>
        <w:pStyle w:val="ab"/>
        <w:numPr>
          <w:ilvl w:val="0"/>
          <w:numId w:val="8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 w:rsidRPr="00F2587B">
        <w:rPr>
          <w:rFonts w:ascii="TH SarabunPSK" w:hAnsi="TH SarabunPSK" w:cs="TH SarabunPSK"/>
          <w:sz w:val="32"/>
          <w:szCs w:val="32"/>
          <w:cs/>
        </w:rPr>
        <w:t xml:space="preserve">จัดคลินิกแบบ </w:t>
      </w:r>
      <w:r w:rsidRPr="00F2587B">
        <w:rPr>
          <w:rFonts w:ascii="TH SarabunPSK" w:hAnsi="TH SarabunPSK" w:cs="TH SarabunPSK"/>
          <w:sz w:val="32"/>
          <w:szCs w:val="32"/>
        </w:rPr>
        <w:t xml:space="preserve">One stop service </w:t>
      </w:r>
      <w:r w:rsidRPr="00F2587B">
        <w:rPr>
          <w:rFonts w:ascii="TH SarabunPSK" w:hAnsi="TH SarabunPSK" w:cs="TH SarabunPSK"/>
          <w:sz w:val="32"/>
          <w:szCs w:val="32"/>
          <w:cs/>
        </w:rPr>
        <w:t>ทุกวันพฤหัสและวันศุกร์ในคลินิกรับยา</w:t>
      </w:r>
      <w:r w:rsidR="006B7E48">
        <w:rPr>
          <w:rFonts w:ascii="TH SarabunPSK" w:hAnsi="TH SarabunPSK" w:cs="TH SarabunPSK" w:hint="cs"/>
          <w:sz w:val="32"/>
          <w:szCs w:val="32"/>
          <w:cs/>
        </w:rPr>
        <w:t>ต้านไวรัสเอดส์</w:t>
      </w:r>
    </w:p>
    <w:p w:rsidR="00F2587B" w:rsidRPr="00F2587B" w:rsidRDefault="0038123E" w:rsidP="00760A5C">
      <w:pPr>
        <w:pStyle w:val="ab"/>
        <w:numPr>
          <w:ilvl w:val="0"/>
          <w:numId w:val="8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จัดบริการที่เป็นมิตร</w:t>
      </w:r>
      <w:r w:rsidR="00F2587B" w:rsidRPr="00F2587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DE4E28">
        <w:rPr>
          <w:rFonts w:ascii="TH SarabunPSK" w:hAnsi="TH SarabunPSK" w:cs="TH SarabunPSK"/>
          <w:sz w:val="32"/>
          <w:szCs w:val="32"/>
        </w:rPr>
        <w:t>Friendly service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25785" w:rsidRDefault="00F2587B" w:rsidP="00760A5C">
      <w:pPr>
        <w:pStyle w:val="ab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2587B">
        <w:rPr>
          <w:rFonts w:ascii="TH SarabunPSK" w:hAnsi="TH SarabunPSK" w:cs="TH SarabunPSK"/>
          <w:sz w:val="32"/>
          <w:szCs w:val="32"/>
          <w:cs/>
        </w:rPr>
        <w:t>จัดระบบ</w:t>
      </w:r>
      <w:r w:rsidR="006B7E48">
        <w:rPr>
          <w:rFonts w:ascii="TH SarabunPSK" w:hAnsi="TH SarabunPSK" w:cs="TH SarabunPSK"/>
          <w:sz w:val="32"/>
          <w:szCs w:val="32"/>
          <w:cs/>
        </w:rPr>
        <w:t>การเฝ้าระวังเชื้อดื้อยา</w:t>
      </w:r>
      <w:r w:rsidRPr="00F258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587B">
        <w:rPr>
          <w:rFonts w:ascii="TH SarabunPSK" w:hAnsi="TH SarabunPSK" w:cs="TH SarabunPSK"/>
          <w:sz w:val="32"/>
          <w:szCs w:val="32"/>
        </w:rPr>
        <w:t>(Drug resistance monitoring)</w:t>
      </w:r>
      <w:r w:rsidR="00280160">
        <w:rPr>
          <w:rFonts w:ascii="TH SarabunPSK" w:hAnsi="TH SarabunPSK" w:cs="TH SarabunPSK" w:hint="cs"/>
          <w:sz w:val="32"/>
          <w:szCs w:val="32"/>
          <w:cs/>
        </w:rPr>
        <w:t xml:space="preserve"> โดยการประเมินการรับประทานยาอย่างครบถ้วนและต่อเนื่อง</w:t>
      </w:r>
      <w:r w:rsidR="00120427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120427">
        <w:rPr>
          <w:rFonts w:ascii="TH SarabunPSK" w:hAnsi="TH SarabunPSK" w:cs="TH SarabunPSK"/>
          <w:sz w:val="32"/>
          <w:szCs w:val="32"/>
        </w:rPr>
        <w:t>adherence</w:t>
      </w:r>
      <w:r w:rsidR="00120427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120427" w:rsidRPr="00F2587B" w:rsidRDefault="00120427" w:rsidP="00760A5C">
      <w:pPr>
        <w:pStyle w:val="ab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เข้ากลุ่มใจร้อยใจ</w:t>
      </w:r>
      <w:r w:rsidRPr="00F2587B">
        <w:rPr>
          <w:rFonts w:ascii="TH SarabunPSK" w:hAnsi="TH SarabunPSK" w:cs="TH SarabunPSK"/>
          <w:sz w:val="32"/>
          <w:szCs w:val="32"/>
          <w:cs/>
        </w:rPr>
        <w:t>ทุกวันพฤหัสและวันศุกร์ในคลินิกรับยา</w:t>
      </w:r>
      <w:r>
        <w:rPr>
          <w:rFonts w:ascii="TH SarabunPSK" w:hAnsi="TH SarabunPSK" w:cs="TH SarabunPSK" w:hint="cs"/>
          <w:sz w:val="32"/>
          <w:szCs w:val="32"/>
          <w:cs/>
        </w:rPr>
        <w:t>ต้านไวรัสเอดส์เพื่อเสริมกำลังใจซึ่งกันและกันในการรับประทานยาอย่างต่อเนื่องและถูกต้องและมาตรวจตามนัด</w:t>
      </w:r>
    </w:p>
    <w:p w:rsidR="00725785" w:rsidRPr="003D1703" w:rsidRDefault="0038123E" w:rsidP="00760A5C">
      <w:pPr>
        <w:spacing w:after="0" w:line="240" w:lineRule="auto"/>
        <w:ind w:left="2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="00725785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6B7E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69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5785">
        <w:rPr>
          <w:rFonts w:ascii="TH SarabunPSK" w:hAnsi="TH SarabunPSK" w:cs="TH SarabunPSK" w:hint="cs"/>
          <w:sz w:val="32"/>
          <w:szCs w:val="32"/>
          <w:cs/>
        </w:rPr>
        <w:t>จัดระบบส่งต่อ</w:t>
      </w:r>
      <w:r w:rsidR="00725785" w:rsidRPr="009A5316">
        <w:rPr>
          <w:rFonts w:ascii="TH SarabunPSK" w:hAnsi="TH SarabunPSK" w:cs="TH SarabunPSK"/>
          <w:sz w:val="32"/>
          <w:szCs w:val="32"/>
          <w:cs/>
        </w:rPr>
        <w:t>ผู้ติดเชื้อ</w:t>
      </w:r>
      <w:r w:rsidR="001D7E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5785">
        <w:rPr>
          <w:rFonts w:ascii="TH SarabunPSK" w:hAnsi="TH SarabunPSK" w:cs="TH SarabunPSK" w:hint="cs"/>
          <w:sz w:val="32"/>
          <w:szCs w:val="32"/>
          <w:cs/>
        </w:rPr>
        <w:t>เอช</w:t>
      </w:r>
      <w:r w:rsidR="001D7E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5785">
        <w:rPr>
          <w:rFonts w:ascii="TH SarabunPSK" w:hAnsi="TH SarabunPSK" w:cs="TH SarabunPSK" w:hint="cs"/>
          <w:sz w:val="32"/>
          <w:szCs w:val="32"/>
          <w:cs/>
        </w:rPr>
        <w:t>ไอ</w:t>
      </w:r>
      <w:r w:rsidR="001D7E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5785">
        <w:rPr>
          <w:rFonts w:ascii="TH SarabunPSK" w:hAnsi="TH SarabunPSK" w:cs="TH SarabunPSK" w:hint="cs"/>
          <w:sz w:val="32"/>
          <w:szCs w:val="32"/>
          <w:cs/>
        </w:rPr>
        <w:t>วี</w:t>
      </w:r>
      <w:r w:rsidR="001D7E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5785">
        <w:rPr>
          <w:rFonts w:ascii="TH SarabunPSK" w:hAnsi="TH SarabunPSK" w:cs="TH SarabunPSK" w:hint="cs"/>
          <w:sz w:val="32"/>
          <w:szCs w:val="32"/>
          <w:cs/>
        </w:rPr>
        <w:t>และผู้ป่วยเอดส์</w:t>
      </w:r>
      <w:r w:rsidR="00725785" w:rsidRPr="009A5316">
        <w:rPr>
          <w:rFonts w:ascii="TH SarabunPSK" w:hAnsi="TH SarabunPSK" w:cs="TH SarabunPSK"/>
          <w:sz w:val="32"/>
          <w:szCs w:val="32"/>
          <w:cs/>
        </w:rPr>
        <w:t>เข้ารับบริการที่เหมาะสม</w:t>
      </w:r>
    </w:p>
    <w:p w:rsidR="0035047B" w:rsidRDefault="003D1703" w:rsidP="00760A5C">
      <w:pPr>
        <w:pStyle w:val="ab"/>
        <w:spacing w:line="240" w:lineRule="auto"/>
        <w:ind w:left="0"/>
        <w:rPr>
          <w:b/>
          <w:b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8123E">
        <w:rPr>
          <w:rFonts w:ascii="TH SarabunPSK" w:hAnsi="TH SarabunPSK" w:cs="TH SarabunPSK" w:hint="cs"/>
          <w:sz w:val="32"/>
          <w:szCs w:val="32"/>
          <w:cs/>
        </w:rPr>
        <w:t>๙</w:t>
      </w:r>
      <w:r w:rsidR="00C77CC8">
        <w:rPr>
          <w:rFonts w:ascii="TH SarabunPSK" w:hAnsi="TH SarabunPSK" w:cs="TH SarabunPSK" w:hint="cs"/>
          <w:sz w:val="32"/>
          <w:szCs w:val="32"/>
          <w:cs/>
        </w:rPr>
        <w:t>.</w:t>
      </w:r>
      <w:r w:rsidR="000D1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7E4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D1E6C">
        <w:rPr>
          <w:rFonts w:ascii="TH SarabunPSK" w:hAnsi="TH SarabunPSK" w:cs="TH SarabunPSK" w:hint="cs"/>
          <w:sz w:val="32"/>
          <w:szCs w:val="32"/>
          <w:cs/>
        </w:rPr>
        <w:t>อบรมแลกเปลี่ยนเรียนรู้ในการรับประทานยาอย่างต่อเนื่องและถูกต้อง</w:t>
      </w:r>
    </w:p>
    <w:p w:rsidR="00445539" w:rsidRDefault="00445539" w:rsidP="00760A5C">
      <w:pPr>
        <w:pStyle w:val="ab"/>
        <w:spacing w:line="240" w:lineRule="auto"/>
        <w:ind w:left="0"/>
        <w:rPr>
          <w:b/>
          <w:bCs/>
        </w:rPr>
      </w:pPr>
    </w:p>
    <w:p w:rsidR="006F0992" w:rsidRDefault="00246915" w:rsidP="00760A5C">
      <w:pPr>
        <w:pStyle w:val="ab"/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b/>
          <w:bCs/>
        </w:rPr>
        <w:lastRenderedPageBreak/>
        <w:t xml:space="preserve">             </w:t>
      </w:r>
      <w:r w:rsidR="00213F4F" w:rsidRPr="007F7374">
        <w:rPr>
          <w:b/>
          <w:bCs/>
        </w:rPr>
        <w:t>Retain</w:t>
      </w:r>
    </w:p>
    <w:p w:rsidR="000D1E6C" w:rsidRPr="006B7E48" w:rsidRDefault="006B7E48" w:rsidP="00760A5C">
      <w:pPr>
        <w:pStyle w:val="ab"/>
        <w:numPr>
          <w:ilvl w:val="0"/>
          <w:numId w:val="9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</w:t>
      </w:r>
      <w:r w:rsidRPr="006B7E48">
        <w:rPr>
          <w:rFonts w:ascii="TH SarabunPSK" w:hAnsi="TH SarabunPSK" w:cs="TH SarabunPSK"/>
          <w:sz w:val="32"/>
          <w:szCs w:val="32"/>
          <w:cs/>
        </w:rPr>
        <w:t>ทำตารางนัดหมายผู้ป่วยเป็นรายเดือน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213F4F" w:rsidRPr="006B7E48">
        <w:rPr>
          <w:rFonts w:ascii="TH SarabunPSK" w:hAnsi="TH SarabunPSK" w:cs="TH SarabunPSK" w:hint="cs"/>
          <w:sz w:val="32"/>
          <w:szCs w:val="32"/>
          <w:cs/>
        </w:rPr>
        <w:t>ติดตามผู้ป่วยเอดส์ที่ขาดนัด (ทางโทรศัพท์</w:t>
      </w:r>
      <w:r w:rsidR="00AB3ED5">
        <w:rPr>
          <w:rFonts w:ascii="TH SarabunPSK" w:hAnsi="TH SarabunPSK" w:cs="TH SarabunPSK" w:hint="cs"/>
          <w:sz w:val="32"/>
          <w:szCs w:val="32"/>
          <w:cs/>
        </w:rPr>
        <w:t xml:space="preserve"> ไลน์</w:t>
      </w:r>
      <w:r w:rsidR="00213F4F" w:rsidRPr="006B7E48">
        <w:rPr>
          <w:rFonts w:ascii="TH SarabunPSK" w:hAnsi="TH SarabunPSK" w:cs="TH SarabunPSK"/>
          <w:sz w:val="32"/>
          <w:szCs w:val="32"/>
        </w:rPr>
        <w:t xml:space="preserve">) </w:t>
      </w:r>
      <w:r w:rsidR="00AB3ED5">
        <w:rPr>
          <w:rFonts w:ascii="TH SarabunPSK" w:hAnsi="TH SarabunPSK" w:cs="TH SarabunPSK" w:hint="cs"/>
          <w:sz w:val="32"/>
          <w:szCs w:val="32"/>
          <w:cs/>
        </w:rPr>
        <w:t>ติดตาม</w:t>
      </w:r>
      <w:r w:rsidR="00213F4F" w:rsidRPr="006B7E48">
        <w:rPr>
          <w:rFonts w:ascii="TH SarabunPSK" w:hAnsi="TH SarabunPSK" w:cs="TH SarabunPSK" w:hint="cs"/>
          <w:sz w:val="32"/>
          <w:szCs w:val="32"/>
          <w:cs/>
        </w:rPr>
        <w:t>เยี่ยมบ้านโดยแกนนำ</w:t>
      </w:r>
      <w:r w:rsidR="00AB3ED5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="00213F4F" w:rsidRPr="006B7E48">
        <w:rPr>
          <w:rFonts w:ascii="TH SarabunPSK" w:hAnsi="TH SarabunPSK" w:cs="TH SarabunPSK" w:hint="cs"/>
          <w:sz w:val="32"/>
          <w:szCs w:val="32"/>
          <w:cs/>
        </w:rPr>
        <w:t>ใจร้อยใจ</w:t>
      </w:r>
      <w:r w:rsidR="00E228AE" w:rsidRPr="00E228AE">
        <w:rPr>
          <w:rFonts w:ascii="TH SarabunPSK" w:hAnsi="TH SarabunPSK" w:cs="TH SarabunPSK"/>
          <w:sz w:val="32"/>
          <w:szCs w:val="32"/>
          <w:cs/>
        </w:rPr>
        <w:t>และ</w:t>
      </w:r>
      <w:r w:rsidR="00E228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28AE" w:rsidRPr="00E228AE">
        <w:rPr>
          <w:rFonts w:ascii="TH SarabunPSK" w:hAnsi="TH SarabunPSK" w:cs="TH SarabunPSK"/>
          <w:sz w:val="32"/>
          <w:szCs w:val="32"/>
          <w:cs/>
        </w:rPr>
        <w:t>อสม.เชี่ยวชาญด้านเอดส์</w:t>
      </w:r>
    </w:p>
    <w:p w:rsidR="006F0992" w:rsidRDefault="00F2587B" w:rsidP="00760A5C">
      <w:pPr>
        <w:pStyle w:val="ab"/>
        <w:numPr>
          <w:ilvl w:val="0"/>
          <w:numId w:val="9"/>
        </w:num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5047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จัดระบบติดตามผู้ที่ยังไม่ได้รับเชื้อ</w:t>
      </w:r>
      <w:r w:rsidR="008307FA" w:rsidRPr="003504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B7E48" w:rsidRPr="003504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เอช</w:t>
      </w:r>
      <w:r w:rsidR="008307FA" w:rsidRPr="003504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B7E48" w:rsidRPr="003504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ไอ</w:t>
      </w:r>
      <w:r w:rsidR="008307FA" w:rsidRPr="003504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B7E48" w:rsidRPr="003504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วี</w:t>
      </w:r>
      <w:r w:rsidR="008307FA" w:rsidRPr="003504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5047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ให้กลับมาตรวจ</w:t>
      </w:r>
      <w:r w:rsidR="006B7E48" w:rsidRPr="003504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อย่าง</w:t>
      </w:r>
      <w:r w:rsidRPr="0035047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สม่ำเสมอ</w:t>
      </w:r>
      <w:r w:rsidR="006B7E48" w:rsidRPr="003504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พร้อมทั้ง</w:t>
      </w:r>
      <w:r w:rsidRPr="003504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ให้คำปรึกษา</w:t>
      </w:r>
      <w:r w:rsidR="0038123E" w:rsidRPr="003504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Pr="0035047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ป้องกันการติดเชื้อ</w:t>
      </w:r>
      <w:r w:rsidR="008307FA" w:rsidRPr="003504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B7E48" w:rsidRPr="003504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เอช</w:t>
      </w:r>
      <w:r w:rsidR="008307FA" w:rsidRPr="003504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B7E48" w:rsidRPr="003504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ไอ</w:t>
      </w:r>
      <w:r w:rsidR="008307FA" w:rsidRPr="003504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B7E48" w:rsidRPr="003504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วี</w:t>
      </w:r>
      <w:r w:rsidRPr="0035047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(retest/stay negative)</w:t>
      </w:r>
    </w:p>
    <w:p w:rsidR="002833B7" w:rsidRDefault="006C32EA" w:rsidP="00760A5C">
      <w:pPr>
        <w:pStyle w:val="ab"/>
        <w:spacing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C2D7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๙. การวัดผลและผลของการเปลี่ยนแปลง</w:t>
      </w:r>
      <w:r w:rsidRPr="00AC2D7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:</w:t>
      </w:r>
    </w:p>
    <w:p w:rsidR="00F83902" w:rsidRPr="00AC2D7E" w:rsidRDefault="00F83902" w:rsidP="00760A5C">
      <w:pPr>
        <w:pStyle w:val="ab"/>
        <w:spacing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5047B" w:rsidRDefault="001D7E2D" w:rsidP="00760A5C">
      <w:pPr>
        <w:pStyle w:val="a3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C2D7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</w:t>
      </w:r>
      <w:r w:rsidRPr="00BA67E9">
        <w:rPr>
          <w:rFonts w:ascii="TH SarabunPSK" w:hAnsi="TH SarabunPSK" w:cs="TH SarabunPSK"/>
          <w:color w:val="000000" w:themeColor="text1"/>
          <w:sz w:val="32"/>
          <w:szCs w:val="32"/>
          <w:cs/>
        </w:rPr>
        <w:t>๙.๑</w:t>
      </w:r>
      <w:r w:rsidRPr="009067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AC2D7E" w:rsidRPr="009067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9067EF">
        <w:rPr>
          <w:rFonts w:ascii="TH SarabunPSK" w:hAnsi="TH SarabunPSK" w:cs="TH SarabunPSK"/>
          <w:sz w:val="32"/>
          <w:szCs w:val="32"/>
          <w:cs/>
        </w:rPr>
        <w:t>มีนโยบายและแนวทางที่ชัดเจนในการดูแลผู้ติดเชื้อ เอช ไอ วี และผู้ป่วยเอดส์ของโรงพยาบาลลาดบัวหลวง</w:t>
      </w:r>
    </w:p>
    <w:p w:rsidR="00F83902" w:rsidRDefault="00F83902" w:rsidP="00F83902">
      <w:pPr>
        <w:pStyle w:val="a3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๙.๒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ตัวชี้วัดงานเอดส์ของโรงพยาบาลลาดบัวหลวง</w:t>
      </w:r>
    </w:p>
    <w:p w:rsidR="00C80D26" w:rsidRDefault="00C80D26" w:rsidP="00760A5C">
      <w:pPr>
        <w:pStyle w:val="a3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:rsidR="00445539" w:rsidRDefault="00C80D26" w:rsidP="00445539">
      <w:pPr>
        <w:pStyle w:val="a3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ตาราง ๑ ตัวชี้วัด</w:t>
      </w:r>
      <w:r w:rsidR="004455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งานเอดส์ของโรงพยาบาลลาดบัวหลวง</w:t>
      </w:r>
    </w:p>
    <w:p w:rsidR="00C80D26" w:rsidRDefault="00C80D26" w:rsidP="00C80D26">
      <w:pPr>
        <w:pStyle w:val="a3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</w:p>
    <w:tbl>
      <w:tblPr>
        <w:tblStyle w:val="a6"/>
        <w:tblW w:w="0" w:type="auto"/>
        <w:tblLook w:val="04A0"/>
      </w:tblPr>
      <w:tblGrid>
        <w:gridCol w:w="5569"/>
        <w:gridCol w:w="900"/>
        <w:gridCol w:w="1067"/>
        <w:gridCol w:w="960"/>
      </w:tblGrid>
      <w:tr w:rsidR="00F83902" w:rsidRPr="00B31C61" w:rsidTr="00D15AA5">
        <w:tc>
          <w:tcPr>
            <w:tcW w:w="5917" w:type="dxa"/>
            <w:vMerge w:val="restart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</w:rPr>
            </w:pPr>
            <w:r w:rsidRPr="00B31C61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47" w:type="dxa"/>
            <w:gridSpan w:val="3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</w:rPr>
            </w:pPr>
            <w:r w:rsidRPr="00B31C61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</w:tr>
      <w:tr w:rsidR="00F83902" w:rsidRPr="00B31C61" w:rsidTr="00D15AA5">
        <w:tc>
          <w:tcPr>
            <w:tcW w:w="5917" w:type="dxa"/>
            <w:vMerge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00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32"/>
                <w:szCs w:val="32"/>
                <w:cs/>
              </w:rPr>
              <w:t>๒๕๕๖</w:t>
            </w:r>
          </w:p>
        </w:tc>
        <w:tc>
          <w:tcPr>
            <w:tcW w:w="1081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32"/>
                <w:szCs w:val="32"/>
                <w:cs/>
              </w:rPr>
              <w:t>๒๕๕๗</w:t>
            </w:r>
          </w:p>
        </w:tc>
        <w:tc>
          <w:tcPr>
            <w:tcW w:w="966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32"/>
                <w:szCs w:val="32"/>
                <w:cs/>
              </w:rPr>
              <w:t>๒๕๕๘</w:t>
            </w:r>
          </w:p>
        </w:tc>
      </w:tr>
      <w:tr w:rsidR="00F83902" w:rsidRPr="00B31C61" w:rsidTr="00D15AA5">
        <w:tc>
          <w:tcPr>
            <w:tcW w:w="5917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๑</w:t>
            </w:r>
            <w:r w:rsidRPr="00B31C61"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  <w:t>.</w:t>
            </w:r>
            <w:r w:rsidR="004455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จำนวน</w:t>
            </w:r>
            <w:r w:rsidRPr="009067E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</w:t>
            </w:r>
            <w:r w:rsidRPr="009067EF">
              <w:rPr>
                <w:rFonts w:ascii="TH SarabunPSK" w:eastAsia="Adobe Gothic Std B" w:hAnsi="TH SarabunPSK" w:cs="TH SarabunPSK"/>
                <w:sz w:val="32"/>
                <w:szCs w:val="32"/>
                <w:cs/>
              </w:rPr>
              <w:t>ผู้ที่มารับการปรึกษาเพื่อตรวจหาเชื้อ เอช ไอ วี</w:t>
            </w:r>
          </w:p>
        </w:tc>
        <w:tc>
          <w:tcPr>
            <w:tcW w:w="900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๓๓๑</w:t>
            </w:r>
          </w:p>
        </w:tc>
        <w:tc>
          <w:tcPr>
            <w:tcW w:w="1081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๓๑๒</w:t>
            </w:r>
          </w:p>
        </w:tc>
        <w:tc>
          <w:tcPr>
            <w:tcW w:w="966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๔๑๙</w:t>
            </w:r>
          </w:p>
        </w:tc>
      </w:tr>
      <w:tr w:rsidR="00F83902" w:rsidRPr="00B31C61" w:rsidTr="00D15AA5">
        <w:tc>
          <w:tcPr>
            <w:tcW w:w="5917" w:type="dxa"/>
          </w:tcPr>
          <w:p w:rsidR="00BA67E9" w:rsidRDefault="00F83902" w:rsidP="00445539">
            <w:pPr>
              <w:pStyle w:val="a3"/>
              <w:spacing w:before="0" w:beforeAutospacing="0" w:after="0" w:afterAutospacing="0"/>
              <w:rPr>
                <w:rFonts w:ascii="TH SarabunPSK" w:eastAsia="Adobe Gothic Std B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๒. </w:t>
            </w:r>
            <w:r w:rsidR="004455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9067E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ร้อยละของ</w:t>
            </w:r>
            <w:r w:rsidRPr="009067EF">
              <w:rPr>
                <w:rFonts w:ascii="TH SarabunPSK" w:eastAsia="Adobe Gothic Std B" w:hAnsi="TH SarabunPSK" w:cs="TH SarabunPSK"/>
                <w:sz w:val="32"/>
                <w:szCs w:val="32"/>
                <w:cs/>
              </w:rPr>
              <w:t>ผู้ที่มารับการปรึกษาเพื่อตรวจหาเชื้อ เอช ไอ วี</w:t>
            </w:r>
            <w:r w:rsidR="00BA67E9">
              <w:rPr>
                <w:rFonts w:ascii="TH SarabunPSK" w:eastAsia="Adobe Gothic Std B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Adobe Gothic Std B" w:hAnsi="TH SarabunPSK" w:cs="TH SarabunPSK" w:hint="cs"/>
                <w:sz w:val="32"/>
                <w:szCs w:val="32"/>
                <w:cs/>
              </w:rPr>
              <w:t xml:space="preserve"> </w:t>
            </w:r>
            <w:r w:rsidR="00BA67E9">
              <w:rPr>
                <w:rFonts w:ascii="TH SarabunPSK" w:eastAsia="Adobe Gothic Std B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F83902" w:rsidRPr="00B31C61" w:rsidRDefault="00BA67E9" w:rsidP="00BA67E9">
            <w:pPr>
              <w:pStyle w:val="a3"/>
              <w:spacing w:before="0" w:beforeAutospacing="0" w:after="0" w:afterAutospacing="0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Adobe Gothic Std B" w:hAnsi="TH SarabunPSK" w:cs="TH SarabunPSK" w:hint="cs"/>
                <w:sz w:val="32"/>
                <w:szCs w:val="32"/>
                <w:cs/>
              </w:rPr>
              <w:t xml:space="preserve">     </w:t>
            </w:r>
            <w:r w:rsidR="00F83902" w:rsidRPr="009067EF">
              <w:rPr>
                <w:rFonts w:ascii="TH SarabunPSK" w:eastAsia="Adobe Gothic Std B" w:hAnsi="TH SarabunPSK" w:cs="TH SarabunPSK"/>
                <w:sz w:val="32"/>
                <w:szCs w:val="32"/>
                <w:cs/>
              </w:rPr>
              <w:t>รู้ผลในวันเดียว</w:t>
            </w:r>
          </w:p>
        </w:tc>
        <w:tc>
          <w:tcPr>
            <w:tcW w:w="900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๔๖.๑๓</w:t>
            </w:r>
          </w:p>
        </w:tc>
        <w:tc>
          <w:tcPr>
            <w:tcW w:w="1081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๔๘.๔๖</w:t>
            </w:r>
          </w:p>
        </w:tc>
        <w:tc>
          <w:tcPr>
            <w:tcW w:w="966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๙๘.๓๖</w:t>
            </w:r>
          </w:p>
        </w:tc>
      </w:tr>
      <w:tr w:rsidR="00F83902" w:rsidRPr="00B31C61" w:rsidTr="00D15AA5">
        <w:tc>
          <w:tcPr>
            <w:tcW w:w="5917" w:type="dxa"/>
          </w:tcPr>
          <w:p w:rsidR="00445539" w:rsidRDefault="00F83902" w:rsidP="00D15AA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Adobe Gothic Std B" w:hAnsi="TH SarabunPSK" w:cs="TH SarabunPSK" w:hint="cs"/>
                <w:sz w:val="32"/>
                <w:szCs w:val="32"/>
                <w:cs/>
              </w:rPr>
              <w:t>๓.</w:t>
            </w:r>
            <w:r w:rsidR="00445539">
              <w:rPr>
                <w:rFonts w:ascii="TH SarabunPSK" w:eastAsia="Adobe Gothic Std B" w:hAnsi="TH SarabunPSK" w:cs="TH SarabunPSK" w:hint="cs"/>
                <w:sz w:val="32"/>
                <w:szCs w:val="32"/>
                <w:cs/>
              </w:rPr>
              <w:t xml:space="preserve">  </w:t>
            </w:r>
            <w:r w:rsidRPr="009067EF">
              <w:rPr>
                <w:rFonts w:ascii="TH SarabunPSK" w:eastAsia="Adobe Gothic Std B" w:hAnsi="TH SarabunPSK" w:cs="TH SarabunPSK"/>
                <w:sz w:val="32"/>
                <w:szCs w:val="32"/>
                <w:cs/>
              </w:rPr>
              <w:t>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</w:t>
            </w:r>
            <w:r w:rsidRPr="009067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ผู้ติดเชื้อ เอช ไอ วี และผู้ป่วยเอดส์ที่ได้รับการ</w:t>
            </w:r>
            <w:r w:rsidR="0044553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F83902" w:rsidRPr="00C73840" w:rsidRDefault="00445539" w:rsidP="0044553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</w:t>
            </w:r>
            <w:r w:rsidR="00F83902" w:rsidRPr="009067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</w:t>
            </w:r>
            <w:r w:rsidR="00F8390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F83902" w:rsidRPr="009067EF">
              <w:rPr>
                <w:rFonts w:ascii="TH SarabunPSK" w:eastAsia="Calibri" w:hAnsi="TH SarabunPSK" w:cs="TH SarabunPSK"/>
                <w:sz w:val="32"/>
                <w:szCs w:val="32"/>
              </w:rPr>
              <w:t>CD</w:t>
            </w:r>
            <w:r w:rsidR="00F83902" w:rsidRPr="00B42F90">
              <w:rPr>
                <w:rFonts w:ascii="TH SarabunPSK" w:eastAsia="Calibri" w:hAnsi="TH SarabunPSK" w:cs="TH SarabunPSK"/>
                <w:sz w:val="32"/>
                <w:szCs w:val="32"/>
                <w:vertAlign w:val="subscript"/>
                <w:cs/>
              </w:rPr>
              <w:t>๔</w:t>
            </w:r>
            <w:r w:rsidR="00F83902" w:rsidRPr="009067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หลังทราบผลไม่เกิน</w:t>
            </w:r>
            <w:r w:rsidR="00F8390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F83902" w:rsidRPr="009067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๒ </w:t>
            </w:r>
            <w:r w:rsidR="00F8390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F83902" w:rsidRPr="009067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เดือน</w:t>
            </w:r>
            <w:r w:rsidR="00F8390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</w:t>
            </w:r>
          </w:p>
        </w:tc>
        <w:tc>
          <w:tcPr>
            <w:tcW w:w="900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๙๖.๖๖</w:t>
            </w:r>
          </w:p>
        </w:tc>
        <w:tc>
          <w:tcPr>
            <w:tcW w:w="1081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๑๐๐</w:t>
            </w:r>
          </w:p>
        </w:tc>
        <w:tc>
          <w:tcPr>
            <w:tcW w:w="966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๑๐๐</w:t>
            </w:r>
          </w:p>
        </w:tc>
      </w:tr>
      <w:tr w:rsidR="00F83902" w:rsidRPr="00B31C61" w:rsidTr="00D15AA5">
        <w:tc>
          <w:tcPr>
            <w:tcW w:w="5917" w:type="dxa"/>
          </w:tcPr>
          <w:p w:rsidR="00445539" w:rsidRDefault="00F83902" w:rsidP="0044553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dobe Gothic Std B" w:hAnsi="TH SarabunPSK" w:cs="TH SarabunPSK" w:hint="cs"/>
                <w:sz w:val="32"/>
                <w:szCs w:val="32"/>
                <w:cs/>
              </w:rPr>
              <w:t>๔.</w:t>
            </w:r>
            <w:r w:rsidR="004455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906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 </w:t>
            </w:r>
            <w:r w:rsidRPr="009067EF">
              <w:rPr>
                <w:rFonts w:ascii="TH SarabunPSK" w:hAnsi="TH SarabunPSK" w:cs="TH SarabunPSK"/>
                <w:sz w:val="32"/>
                <w:szCs w:val="32"/>
              </w:rPr>
              <w:t>CD</w:t>
            </w:r>
            <w:r w:rsidRPr="00B42F90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</w:rPr>
              <w:t>๔</w:t>
            </w:r>
            <w:r w:rsidRPr="002E42BF">
              <w:rPr>
                <w:rFonts w:ascii="TH SarabunPSK" w:hAnsi="TH SarabunPSK" w:cs="TH SarabunPSK"/>
                <w:sz w:val="44"/>
                <w:szCs w:val="44"/>
              </w:rPr>
              <w:t xml:space="preserve"> </w:t>
            </w:r>
            <w:r w:rsidR="00B2364B">
              <w:rPr>
                <w:rFonts w:ascii="TH SarabunPSK" w:hAnsi="TH SarabunPSK" w:cs="TH SarabunPSK"/>
                <w:kern w:val="16"/>
                <w:sz w:val="32"/>
                <w:szCs w:val="32"/>
              </w:rPr>
              <w:t>Median</w:t>
            </w:r>
            <w:r w:rsidR="00B2364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9067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ผู้ติดเชื้อ เอช ไอ วี และผู้ป่วยเอดส์</w:t>
            </w:r>
            <w:r w:rsidR="004455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F83902" w:rsidRPr="00C73840" w:rsidRDefault="00445539" w:rsidP="004455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F83902" w:rsidRPr="009067EF">
              <w:rPr>
                <w:rFonts w:ascii="TH SarabunPSK" w:hAnsi="TH SarabunPSK" w:cs="TH SarabunPSK"/>
                <w:sz w:val="32"/>
                <w:szCs w:val="32"/>
                <w:cs/>
              </w:rPr>
              <w:t>ขณะเริ่มยาต้านไวรัสเอดส์</w:t>
            </w:r>
          </w:p>
        </w:tc>
        <w:tc>
          <w:tcPr>
            <w:tcW w:w="900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๑๗๔</w:t>
            </w:r>
          </w:p>
        </w:tc>
        <w:tc>
          <w:tcPr>
            <w:tcW w:w="1081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๙๐</w:t>
            </w:r>
          </w:p>
        </w:tc>
        <w:tc>
          <w:tcPr>
            <w:tcW w:w="966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๓๐๒</w:t>
            </w:r>
          </w:p>
        </w:tc>
      </w:tr>
      <w:tr w:rsidR="00F83902" w:rsidRPr="00B31C61" w:rsidTr="00D15AA5">
        <w:tc>
          <w:tcPr>
            <w:tcW w:w="5917" w:type="dxa"/>
          </w:tcPr>
          <w:p w:rsidR="00445539" w:rsidRDefault="00F83902" w:rsidP="0044553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๕.</w:t>
            </w:r>
            <w:r w:rsidR="004455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9067EF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067EF">
              <w:rPr>
                <w:rFonts w:ascii="TH SarabunPSK" w:hAnsi="TH SarabunPSK" w:cs="TH SarabunPSK"/>
                <w:sz w:val="32"/>
                <w:szCs w:val="32"/>
              </w:rPr>
              <w:t xml:space="preserve">Drug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067EF">
              <w:rPr>
                <w:rFonts w:ascii="TH SarabunPSK" w:hAnsi="TH SarabunPSK" w:cs="TH SarabunPSK"/>
                <w:sz w:val="32"/>
                <w:szCs w:val="32"/>
              </w:rPr>
              <w:t>Adherence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ของผู้ติดเชื้อ</w:t>
            </w:r>
            <w:r w:rsidR="008A096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เอช ไอ วี และ</w:t>
            </w:r>
            <w:r w:rsidR="0044553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F83902" w:rsidRPr="00C73840" w:rsidRDefault="00445539" w:rsidP="0044553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</w:t>
            </w:r>
            <w:r w:rsidR="00F8390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ผู้ป่วยเอดส์ที่รับประทานยาต้านไวรัสเอดส์</w:t>
            </w:r>
          </w:p>
        </w:tc>
        <w:tc>
          <w:tcPr>
            <w:tcW w:w="900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๗๔</w:t>
            </w:r>
          </w:p>
        </w:tc>
        <w:tc>
          <w:tcPr>
            <w:tcW w:w="1081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๙๐</w:t>
            </w:r>
          </w:p>
        </w:tc>
        <w:tc>
          <w:tcPr>
            <w:tcW w:w="966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๙๕</w:t>
            </w:r>
          </w:p>
        </w:tc>
      </w:tr>
      <w:tr w:rsidR="00F83902" w:rsidRPr="00B31C61" w:rsidTr="00D15AA5">
        <w:tc>
          <w:tcPr>
            <w:tcW w:w="5917" w:type="dxa"/>
          </w:tcPr>
          <w:p w:rsidR="00445539" w:rsidRDefault="00F83902" w:rsidP="00D15AA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๖.</w:t>
            </w:r>
            <w:r w:rsidR="0044553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9067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</w:t>
            </w:r>
            <w:r w:rsidRPr="009067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ผู้ติดเชื้อ เอช ไอ วี และผู้ป่วยเอดส์ที่มี </w:t>
            </w:r>
            <w:r w:rsidRPr="009067EF">
              <w:rPr>
                <w:rFonts w:ascii="TH SarabunPSK" w:eastAsia="Calibri" w:hAnsi="TH SarabunPSK" w:cs="TH SarabunPSK"/>
                <w:sz w:val="32"/>
                <w:szCs w:val="32"/>
              </w:rPr>
              <w:t xml:space="preserve">Viral </w:t>
            </w:r>
            <w:r w:rsidR="0044553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</w:p>
          <w:p w:rsidR="00445539" w:rsidRDefault="00445539" w:rsidP="0044553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</w:t>
            </w:r>
            <w:r w:rsidR="00F83902" w:rsidRPr="009067EF">
              <w:rPr>
                <w:rFonts w:ascii="TH SarabunPSK" w:eastAsia="Calibri" w:hAnsi="TH SarabunPSK" w:cs="TH SarabunPSK"/>
                <w:sz w:val="32"/>
                <w:szCs w:val="32"/>
              </w:rPr>
              <w:t>load</w:t>
            </w:r>
            <w:r w:rsidR="00F8390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="00F83902" w:rsidRPr="009067EF">
              <w:rPr>
                <w:rFonts w:ascii="TH SarabunPSK" w:eastAsia="Calibri" w:hAnsi="TH SarabunPSK" w:cs="TH SarabunPSK"/>
                <w:sz w:val="32"/>
                <w:szCs w:val="32"/>
              </w:rPr>
              <w:t>&lt;</w:t>
            </w:r>
            <w:r w:rsidR="00F8390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F83902" w:rsidRPr="009067EF">
              <w:rPr>
                <w:rFonts w:ascii="TH SarabunPSK" w:eastAsia="Calibri" w:hAnsi="TH SarabunPSK" w:cs="TH SarabunPSK"/>
                <w:sz w:val="32"/>
                <w:szCs w:val="32"/>
              </w:rPr>
              <w:t>50 copies</w:t>
            </w:r>
            <w:r w:rsidR="00F83902" w:rsidRPr="009067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/</w:t>
            </w:r>
            <w:r w:rsidR="00F83902" w:rsidRPr="009067EF">
              <w:rPr>
                <w:rFonts w:ascii="TH SarabunPSK" w:eastAsia="Calibri" w:hAnsi="TH SarabunPSK" w:cs="TH SarabunPSK"/>
                <w:sz w:val="32"/>
                <w:szCs w:val="32"/>
              </w:rPr>
              <w:t xml:space="preserve">ml </w:t>
            </w:r>
            <w:r w:rsidR="00F83902" w:rsidRPr="009067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ที่ </w:t>
            </w:r>
            <w:r w:rsidR="00F8390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F8390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๑๒</w:t>
            </w:r>
            <w:r w:rsidR="00F83902" w:rsidRPr="009067E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F83902" w:rsidRPr="009067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เดือนหลังเริ่มยาต้านไวรัส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F83902" w:rsidRPr="00C73840" w:rsidRDefault="00445539" w:rsidP="0044553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</w:t>
            </w:r>
            <w:r w:rsidR="00F8390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เอดส์</w:t>
            </w:r>
          </w:p>
        </w:tc>
        <w:tc>
          <w:tcPr>
            <w:tcW w:w="900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๙๗.๓๔</w:t>
            </w:r>
          </w:p>
        </w:tc>
        <w:tc>
          <w:tcPr>
            <w:tcW w:w="1081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๑๐๐</w:t>
            </w:r>
          </w:p>
        </w:tc>
        <w:tc>
          <w:tcPr>
            <w:tcW w:w="966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๑๐๐</w:t>
            </w:r>
          </w:p>
        </w:tc>
      </w:tr>
      <w:tr w:rsidR="00F83902" w:rsidRPr="00B31C61" w:rsidTr="00D15AA5">
        <w:tc>
          <w:tcPr>
            <w:tcW w:w="5917" w:type="dxa"/>
          </w:tcPr>
          <w:p w:rsidR="00445539" w:rsidRDefault="00F83902" w:rsidP="00D15AA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๗.</w:t>
            </w:r>
            <w:r w:rsidR="0044553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B2469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ร้อยละของ</w:t>
            </w:r>
            <w:r w:rsidRPr="009067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ผู้ติดเชื้อ เอช ไอ วี และผู้ป่วยเอดส์ที่มี </w:t>
            </w:r>
            <w:r w:rsidRPr="00B2469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24699">
              <w:rPr>
                <w:rFonts w:ascii="TH SarabunPSK" w:eastAsia="Calibri" w:hAnsi="TH SarabunPSK" w:cs="TH SarabunPSK"/>
                <w:sz w:val="32"/>
                <w:szCs w:val="32"/>
              </w:rPr>
              <w:t xml:space="preserve">Viral </w:t>
            </w:r>
            <w:r w:rsidR="0044553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</w:p>
          <w:p w:rsidR="00445539" w:rsidRDefault="00445539" w:rsidP="0044553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</w:t>
            </w:r>
            <w:r w:rsidRPr="00B24699">
              <w:rPr>
                <w:rFonts w:ascii="TH SarabunPSK" w:eastAsia="Calibri" w:hAnsi="TH SarabunPSK" w:cs="TH SarabunPSK"/>
                <w:sz w:val="32"/>
                <w:szCs w:val="32"/>
              </w:rPr>
              <w:t>L</w:t>
            </w:r>
            <w:r w:rsidR="00F83902" w:rsidRPr="00B24699">
              <w:rPr>
                <w:rFonts w:ascii="TH SarabunPSK" w:eastAsia="Calibri" w:hAnsi="TH SarabunPSK" w:cs="TH SarabunPSK"/>
                <w:sz w:val="32"/>
                <w:szCs w:val="32"/>
              </w:rPr>
              <w:t>oad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="00F83902">
              <w:rPr>
                <w:rFonts w:ascii="TH SarabunPSK" w:eastAsia="Calibri" w:hAnsi="TH SarabunPSK" w:cs="TH SarabunPSK"/>
                <w:sz w:val="32"/>
                <w:szCs w:val="32"/>
              </w:rPr>
              <w:t xml:space="preserve">&gt; </w:t>
            </w:r>
            <w:r w:rsidR="00F8390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  <w:r w:rsidR="00F83902"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 w:rsidR="00F8390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๐๐๐</w:t>
            </w:r>
            <w:r w:rsidR="00F83902" w:rsidRPr="00B2469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copies</w:t>
            </w:r>
            <w:r w:rsidR="00F83902" w:rsidRPr="00B2469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/</w:t>
            </w:r>
            <w:r w:rsidR="00F83902" w:rsidRPr="00B24699">
              <w:rPr>
                <w:rFonts w:ascii="TH SarabunPSK" w:eastAsia="Calibri" w:hAnsi="TH SarabunPSK" w:cs="TH SarabunPSK"/>
                <w:sz w:val="32"/>
                <w:szCs w:val="32"/>
              </w:rPr>
              <w:t>ml</w:t>
            </w:r>
            <w:r w:rsidR="00F8390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F83902" w:rsidRPr="00B2469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ที่ </w:t>
            </w:r>
            <w:r w:rsidR="00F8390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F8390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๑๒ </w:t>
            </w:r>
            <w:r w:rsidR="00F83902" w:rsidRPr="00B2469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F83902" w:rsidRPr="00B2469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เดือนหลังเริ่มยาต้าน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F83902" w:rsidRPr="00C73840" w:rsidRDefault="00445539" w:rsidP="0044553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</w:t>
            </w:r>
            <w:r w:rsidR="00F83902" w:rsidRPr="00B2469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ไวรัส</w:t>
            </w:r>
            <w:r w:rsidR="00F83902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เอดส์</w:t>
            </w:r>
          </w:p>
        </w:tc>
        <w:tc>
          <w:tcPr>
            <w:tcW w:w="900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๒.๖๖</w:t>
            </w:r>
          </w:p>
        </w:tc>
        <w:tc>
          <w:tcPr>
            <w:tcW w:w="1081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966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</w:tr>
      <w:tr w:rsidR="00F83902" w:rsidRPr="00B31C61" w:rsidTr="00D15AA5">
        <w:tc>
          <w:tcPr>
            <w:tcW w:w="5917" w:type="dxa"/>
          </w:tcPr>
          <w:p w:rsidR="00445539" w:rsidRDefault="00F83902" w:rsidP="0044553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</w:t>
            </w:r>
            <w:r w:rsidR="004455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9067EF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</w:t>
            </w:r>
            <w:r w:rsidRPr="009067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ผู้ติดเชื้อ เอช ไอ วี และผู้ป่วยเอดส์ที่</w:t>
            </w:r>
            <w:r w:rsidRPr="009067EF">
              <w:rPr>
                <w:rFonts w:ascii="TH SarabunPSK" w:hAnsi="TH SarabunPSK" w:cs="TH SarabunPSK"/>
                <w:sz w:val="32"/>
                <w:szCs w:val="32"/>
                <w:cs/>
              </w:rPr>
              <w:t>ขาดการ</w:t>
            </w:r>
            <w:r w:rsidR="004455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F83902" w:rsidRDefault="00445539" w:rsidP="00445539">
            <w:pPr>
              <w:rPr>
                <w:rFonts w:ascii="TH SarabunPSK" w:eastAsia="Adobe Gothic Std B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F83902" w:rsidRPr="009067EF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ติดตามรักษา</w:t>
            </w:r>
          </w:p>
        </w:tc>
        <w:tc>
          <w:tcPr>
            <w:tcW w:w="900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๒.๖๖</w:t>
            </w:r>
          </w:p>
        </w:tc>
        <w:tc>
          <w:tcPr>
            <w:tcW w:w="1081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๒.๔๖</w:t>
            </w:r>
          </w:p>
        </w:tc>
        <w:tc>
          <w:tcPr>
            <w:tcW w:w="966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๑.๑๒</w:t>
            </w:r>
          </w:p>
        </w:tc>
      </w:tr>
      <w:tr w:rsidR="00F83902" w:rsidRPr="00B31C61" w:rsidTr="00D15AA5">
        <w:tc>
          <w:tcPr>
            <w:tcW w:w="5917" w:type="dxa"/>
          </w:tcPr>
          <w:p w:rsidR="00445539" w:rsidRDefault="00F83902" w:rsidP="004455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67EF">
              <w:rPr>
                <w:rFonts w:ascii="TH SarabunPSK" w:eastAsia="Adobe Gothic Std B" w:hAnsi="TH SarabunPSK" w:cs="TH SarabunPSK"/>
                <w:sz w:val="32"/>
                <w:szCs w:val="32"/>
                <w:cs/>
              </w:rPr>
              <w:t>๙.</w:t>
            </w:r>
            <w:r w:rsidR="004455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9067EF">
              <w:rPr>
                <w:rFonts w:ascii="TH SarabunPSK" w:hAnsi="TH SarabunPSK" w:cs="TH SarabunPSK"/>
                <w:sz w:val="32"/>
                <w:szCs w:val="32"/>
                <w:cs/>
              </w:rPr>
              <w:t>อัตราการเสียชีวิต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</w:t>
            </w:r>
            <w:r w:rsidRPr="009067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ผู้ติดเชื้อ เอช ไอ วี และผู้ป่วยเอดส์</w:t>
            </w:r>
            <w:r w:rsidRPr="00906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 w:rsidR="004455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F83902" w:rsidRPr="00C73840" w:rsidRDefault="00445539" w:rsidP="004455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F83902"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8390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83902" w:rsidRPr="009067EF">
              <w:rPr>
                <w:rFonts w:ascii="TH SarabunPSK" w:hAnsi="TH SarabunPSK" w:cs="TH SarabunPSK"/>
                <w:sz w:val="32"/>
                <w:szCs w:val="32"/>
                <w:cs/>
              </w:rPr>
              <w:t>เดือนแรกหลังเริ่มยาต้านไวรัส</w:t>
            </w:r>
            <w:r w:rsidR="00F83902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เอดส์</w:t>
            </w:r>
          </w:p>
        </w:tc>
        <w:tc>
          <w:tcPr>
            <w:tcW w:w="900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081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๒.๖๐</w:t>
            </w:r>
          </w:p>
        </w:tc>
        <w:tc>
          <w:tcPr>
            <w:tcW w:w="966" w:type="dxa"/>
          </w:tcPr>
          <w:p w:rsidR="00F83902" w:rsidRPr="00B31C61" w:rsidRDefault="00F83902" w:rsidP="00D15AA5">
            <w:pPr>
              <w:pStyle w:val="a3"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</w:tr>
    </w:tbl>
    <w:p w:rsidR="00C80D26" w:rsidRDefault="00C80D26" w:rsidP="00760A5C">
      <w:pPr>
        <w:pStyle w:val="a3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:rsidR="00C80D26" w:rsidRDefault="00C80D26" w:rsidP="00760A5C">
      <w:pPr>
        <w:pStyle w:val="a3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:rsidR="00281A6B" w:rsidRDefault="001D7E2D" w:rsidP="00B42F90">
      <w:pPr>
        <w:spacing w:line="240" w:lineRule="auto"/>
        <w:rPr>
          <w:rFonts w:ascii="TH SarabunPSK" w:eastAsia="Adobe Gothic Std B" w:hAnsi="TH SarabunPSK" w:cs="TH SarabunPSK"/>
          <w:sz w:val="32"/>
          <w:szCs w:val="32"/>
        </w:rPr>
      </w:pPr>
      <w:r w:rsidRPr="009067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   </w:t>
      </w:r>
      <w:r w:rsidR="000958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83902">
        <w:rPr>
          <w:rFonts w:ascii="TH SarabunPSK" w:hAnsi="TH SarabunPSK" w:cs="TH SarabunPSK"/>
          <w:color w:val="000000" w:themeColor="text1"/>
          <w:sz w:val="32"/>
          <w:szCs w:val="32"/>
          <w:cs/>
        </w:rPr>
        <w:t>๙.</w:t>
      </w:r>
      <w:r w:rsidR="00F8390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</w:t>
      </w:r>
      <w:r w:rsidRPr="009067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C2D7E" w:rsidRPr="009067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258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</w:t>
      </w:r>
      <w:r w:rsidRPr="009067E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</w:t>
      </w:r>
      <w:r w:rsidR="00AC2D7E" w:rsidRPr="009067EF">
        <w:rPr>
          <w:rFonts w:ascii="TH SarabunPSK" w:eastAsia="Adobe Gothic Std B" w:hAnsi="TH SarabunPSK" w:cs="TH SarabunPSK"/>
          <w:sz w:val="32"/>
          <w:szCs w:val="32"/>
          <w:cs/>
        </w:rPr>
        <w:t>ผู้ที่มารับการปรึกษาเพื่อตรวจหาเชื้อ เอช ไอ วี</w:t>
      </w:r>
    </w:p>
    <w:p w:rsidR="002833B7" w:rsidRDefault="002833B7" w:rsidP="00AC2D7E">
      <w:pPr>
        <w:rPr>
          <w:rFonts w:ascii="TH SarabunPSK" w:eastAsia="Adobe Gothic Std B" w:hAnsi="TH SarabunPSK" w:cs="TH SarabunPSK"/>
          <w:sz w:val="32"/>
          <w:szCs w:val="32"/>
        </w:rPr>
      </w:pPr>
    </w:p>
    <w:p w:rsidR="009067EF" w:rsidRPr="009067EF" w:rsidRDefault="008F54FB" w:rsidP="00AC2D7E">
      <w:pPr>
        <w:rPr>
          <w:rFonts w:ascii="TH SarabunPSK" w:eastAsia="Adobe Gothic Std B" w:hAnsi="TH SarabunPSK" w:cs="TH SarabunPSK"/>
          <w:sz w:val="32"/>
          <w:szCs w:val="32"/>
        </w:rPr>
      </w:pPr>
      <w:r w:rsidRPr="008F54FB">
        <w:rPr>
          <w:rFonts w:ascii="TH SarabunPSK" w:eastAsia="Adobe Gothic Std B" w:hAnsi="TH SarabunPSK" w:cs="TH SarabunPSK"/>
          <w:noProof/>
          <w:sz w:val="32"/>
          <w:szCs w:val="32"/>
        </w:rPr>
        <w:drawing>
          <wp:inline distT="0" distB="0" distL="0" distR="0">
            <wp:extent cx="5010150" cy="2990850"/>
            <wp:effectExtent l="19050" t="0" r="19050" b="0"/>
            <wp:docPr id="21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80D26" w:rsidRDefault="00AC2D7E" w:rsidP="00C80D26">
      <w:pPr>
        <w:rPr>
          <w:rFonts w:ascii="TH SarabunPSK" w:eastAsia="Adobe Gothic Std B" w:hAnsi="TH SarabunPSK" w:cs="TH SarabunPSK"/>
          <w:sz w:val="32"/>
          <w:szCs w:val="32"/>
        </w:rPr>
      </w:pPr>
      <w:r w:rsidRPr="009067EF">
        <w:rPr>
          <w:rFonts w:ascii="TH SarabunPSK" w:eastAsia="Adobe Gothic Std B" w:hAnsi="TH SarabunPSK" w:cs="TH SarabunPSK"/>
          <w:sz w:val="32"/>
          <w:szCs w:val="32"/>
        </w:rPr>
        <w:t xml:space="preserve">    </w:t>
      </w:r>
      <w:r w:rsidR="00530904">
        <w:rPr>
          <w:rFonts w:ascii="TH SarabunPSK" w:eastAsia="Adobe Gothic Std B" w:hAnsi="TH SarabunPSK" w:cs="TH SarabunPSK" w:hint="cs"/>
          <w:sz w:val="32"/>
          <w:szCs w:val="32"/>
          <w:cs/>
        </w:rPr>
        <w:t xml:space="preserve"> </w:t>
      </w:r>
    </w:p>
    <w:p w:rsidR="008F54FB" w:rsidRDefault="00095849" w:rsidP="00C80D26">
      <w:pPr>
        <w:rPr>
          <w:rFonts w:ascii="TH SarabunPSK" w:eastAsia="Adobe Gothic Std B" w:hAnsi="TH SarabunPSK" w:cs="TH SarabunPSK"/>
          <w:sz w:val="32"/>
          <w:szCs w:val="32"/>
        </w:rPr>
      </w:pPr>
      <w:r>
        <w:rPr>
          <w:rFonts w:ascii="TH SarabunPSK" w:eastAsia="Adobe Gothic Std B" w:hAnsi="TH SarabunPSK" w:cs="TH SarabunPSK" w:hint="cs"/>
          <w:sz w:val="32"/>
          <w:szCs w:val="32"/>
          <w:cs/>
        </w:rPr>
        <w:t xml:space="preserve">    </w:t>
      </w:r>
      <w:r w:rsidR="00F83902">
        <w:rPr>
          <w:rFonts w:ascii="TH SarabunPSK" w:eastAsia="Adobe Gothic Std B" w:hAnsi="TH SarabunPSK" w:cs="TH SarabunPSK"/>
          <w:sz w:val="32"/>
          <w:szCs w:val="32"/>
          <w:cs/>
        </w:rPr>
        <w:t>๙.</w:t>
      </w:r>
      <w:r w:rsidR="00F83902">
        <w:rPr>
          <w:rFonts w:ascii="TH SarabunPSK" w:eastAsia="Adobe Gothic Std B" w:hAnsi="TH SarabunPSK" w:cs="TH SarabunPSK" w:hint="cs"/>
          <w:sz w:val="32"/>
          <w:szCs w:val="32"/>
          <w:cs/>
        </w:rPr>
        <w:t>๔</w:t>
      </w:r>
      <w:r w:rsidR="00AC2D7E" w:rsidRPr="009067EF">
        <w:rPr>
          <w:rFonts w:ascii="TH SarabunPSK" w:eastAsia="Adobe Gothic Std B" w:hAnsi="TH SarabunPSK" w:cs="TH SarabunPSK"/>
          <w:sz w:val="32"/>
          <w:szCs w:val="32"/>
          <w:cs/>
        </w:rPr>
        <w:t xml:space="preserve"> </w:t>
      </w:r>
      <w:r w:rsidR="00AC2D7E" w:rsidRPr="009067E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ร้อยละของ</w:t>
      </w:r>
      <w:r w:rsidR="00AC2D7E" w:rsidRPr="009067EF">
        <w:rPr>
          <w:rFonts w:ascii="TH SarabunPSK" w:eastAsia="Adobe Gothic Std B" w:hAnsi="TH SarabunPSK" w:cs="TH SarabunPSK"/>
          <w:sz w:val="32"/>
          <w:szCs w:val="32"/>
          <w:cs/>
        </w:rPr>
        <w:t>ผู้ที่มารับการปรึกษาเพื่อตรวจหาเชื้อ เอช ไอ วี</w:t>
      </w:r>
      <w:r w:rsidR="008F54FB">
        <w:rPr>
          <w:rFonts w:ascii="TH SarabunPSK" w:eastAsia="Adobe Gothic Std B" w:hAnsi="TH SarabunPSK" w:cs="TH SarabunPSK" w:hint="cs"/>
          <w:sz w:val="32"/>
          <w:szCs w:val="32"/>
          <w:cs/>
        </w:rPr>
        <w:t xml:space="preserve"> </w:t>
      </w:r>
      <w:r w:rsidR="009067EF" w:rsidRPr="009067EF">
        <w:rPr>
          <w:rFonts w:ascii="TH SarabunPSK" w:eastAsia="Adobe Gothic Std B" w:hAnsi="TH SarabunPSK" w:cs="TH SarabunPSK"/>
          <w:sz w:val="32"/>
          <w:szCs w:val="32"/>
          <w:cs/>
        </w:rPr>
        <w:t>รู้ผลในวันเดียว</w:t>
      </w:r>
    </w:p>
    <w:p w:rsidR="00281A6B" w:rsidRDefault="008F54FB" w:rsidP="00AC2D7E">
      <w:pPr>
        <w:rPr>
          <w:rFonts w:ascii="TH SarabunPSK" w:eastAsia="Adobe Gothic Std B" w:hAnsi="TH SarabunPSK" w:cs="TH SarabunPSK"/>
          <w:sz w:val="32"/>
          <w:szCs w:val="32"/>
        </w:rPr>
      </w:pPr>
      <w:r w:rsidRPr="008F54FB">
        <w:rPr>
          <w:rFonts w:ascii="TH SarabunPSK" w:eastAsia="Adobe Gothic Std B" w:hAnsi="TH SarabunPSK" w:cs="TH SarabunPSK"/>
          <w:noProof/>
          <w:sz w:val="32"/>
          <w:szCs w:val="32"/>
        </w:rPr>
        <w:drawing>
          <wp:inline distT="0" distB="0" distL="0" distR="0">
            <wp:extent cx="5200650" cy="2886075"/>
            <wp:effectExtent l="19050" t="0" r="19050" b="0"/>
            <wp:docPr id="24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833B7" w:rsidRDefault="00530904" w:rsidP="00281A6B">
      <w:pPr>
        <w:spacing w:after="0"/>
        <w:rPr>
          <w:rFonts w:ascii="TH SarabunPSK" w:eastAsia="Adobe Gothic Std B" w:hAnsi="TH SarabunPSK" w:cs="TH SarabunPSK"/>
          <w:sz w:val="32"/>
          <w:szCs w:val="32"/>
        </w:rPr>
      </w:pPr>
      <w:r>
        <w:rPr>
          <w:rFonts w:ascii="TH SarabunPSK" w:eastAsia="Adobe Gothic Std B" w:hAnsi="TH SarabunPSK" w:cs="TH SarabunPSK" w:hint="cs"/>
          <w:sz w:val="32"/>
          <w:szCs w:val="32"/>
          <w:cs/>
        </w:rPr>
        <w:t xml:space="preserve">   </w:t>
      </w:r>
    </w:p>
    <w:p w:rsidR="00F83902" w:rsidRDefault="002833B7" w:rsidP="00B42F90">
      <w:pPr>
        <w:spacing w:after="0" w:line="240" w:lineRule="auto"/>
        <w:rPr>
          <w:rFonts w:ascii="TH SarabunPSK" w:eastAsia="Adobe Gothic Std B" w:hAnsi="TH SarabunPSK" w:cs="TH SarabunPSK"/>
          <w:sz w:val="32"/>
          <w:szCs w:val="32"/>
        </w:rPr>
      </w:pPr>
      <w:r>
        <w:rPr>
          <w:rFonts w:ascii="TH SarabunPSK" w:eastAsia="Adobe Gothic Std B" w:hAnsi="TH SarabunPSK" w:cs="TH SarabunPSK" w:hint="cs"/>
          <w:sz w:val="32"/>
          <w:szCs w:val="32"/>
          <w:cs/>
        </w:rPr>
        <w:t xml:space="preserve"> </w:t>
      </w:r>
    </w:p>
    <w:p w:rsidR="00281A6B" w:rsidRDefault="00095849" w:rsidP="00B42F9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Adobe Gothic Std B" w:hAnsi="TH SarabunPSK" w:cs="TH SarabunPSK" w:hint="cs"/>
          <w:sz w:val="32"/>
          <w:szCs w:val="32"/>
          <w:cs/>
        </w:rPr>
        <w:lastRenderedPageBreak/>
        <w:t xml:space="preserve">   </w:t>
      </w:r>
      <w:r w:rsidR="00AC2D7E" w:rsidRPr="009067EF">
        <w:rPr>
          <w:rFonts w:ascii="TH SarabunPSK" w:eastAsia="Adobe Gothic Std B" w:hAnsi="TH SarabunPSK" w:cs="TH SarabunPSK"/>
          <w:sz w:val="32"/>
          <w:szCs w:val="32"/>
          <w:cs/>
        </w:rPr>
        <w:t>๙.</w:t>
      </w:r>
      <w:r w:rsidR="00F83902">
        <w:rPr>
          <w:rFonts w:ascii="TH SarabunPSK" w:eastAsia="Adobe Gothic Std B" w:hAnsi="TH SarabunPSK" w:cs="TH SarabunPSK" w:hint="cs"/>
          <w:sz w:val="32"/>
          <w:szCs w:val="32"/>
          <w:cs/>
        </w:rPr>
        <w:t>๕</w:t>
      </w:r>
      <w:r w:rsidR="00AC2D7E" w:rsidRPr="009067EF">
        <w:rPr>
          <w:rFonts w:ascii="TH SarabunPSK" w:eastAsia="Adobe Gothic Std B" w:hAnsi="TH SarabunPSK" w:cs="TH SarabunPSK"/>
          <w:sz w:val="32"/>
          <w:szCs w:val="32"/>
          <w:cs/>
        </w:rPr>
        <w:t xml:space="preserve">  ร้อยละ</w:t>
      </w:r>
      <w:r w:rsidR="00126FB8">
        <w:rPr>
          <w:rFonts w:ascii="TH SarabunPSK" w:eastAsia="Calibri" w:hAnsi="TH SarabunPSK" w:cs="TH SarabunPSK" w:hint="cs"/>
          <w:sz w:val="32"/>
          <w:szCs w:val="32"/>
          <w:cs/>
        </w:rPr>
        <w:t>ของ</w:t>
      </w:r>
      <w:r w:rsidR="00AC2D7E" w:rsidRPr="009067EF">
        <w:rPr>
          <w:rFonts w:ascii="TH SarabunPSK" w:eastAsia="Calibri" w:hAnsi="TH SarabunPSK" w:cs="TH SarabunPSK"/>
          <w:sz w:val="32"/>
          <w:szCs w:val="32"/>
          <w:cs/>
        </w:rPr>
        <w:t xml:space="preserve">ผู้ติดเชื้อ เอช ไอ วี และผู้ป่วยเอดส์ที่ได้รับการตรวจ </w:t>
      </w:r>
      <w:r w:rsidR="00AC2D7E" w:rsidRPr="009067EF">
        <w:rPr>
          <w:rFonts w:ascii="TH SarabunPSK" w:eastAsia="Calibri" w:hAnsi="TH SarabunPSK" w:cs="TH SarabunPSK"/>
          <w:sz w:val="32"/>
          <w:szCs w:val="32"/>
        </w:rPr>
        <w:t>CD</w:t>
      </w:r>
      <w:r w:rsidR="00AC2D7E" w:rsidRPr="00B42F90">
        <w:rPr>
          <w:rFonts w:ascii="TH SarabunPSK" w:eastAsia="Calibri" w:hAnsi="TH SarabunPSK" w:cs="TH SarabunPSK"/>
          <w:sz w:val="32"/>
          <w:szCs w:val="32"/>
          <w:vertAlign w:val="subscript"/>
          <w:cs/>
        </w:rPr>
        <w:t>๔</w:t>
      </w:r>
      <w:r w:rsidR="00AC2D7E" w:rsidRPr="009067EF">
        <w:rPr>
          <w:rFonts w:ascii="TH SarabunPSK" w:eastAsia="Calibri" w:hAnsi="TH SarabunPSK" w:cs="TH SarabunPSK"/>
          <w:sz w:val="32"/>
          <w:szCs w:val="32"/>
          <w:cs/>
        </w:rPr>
        <w:t xml:space="preserve"> หลังทราบผลไม่เกิน</w:t>
      </w:r>
      <w:r w:rsidR="00281A6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="00AC2D7E" w:rsidRPr="009067E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281A6B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</w:p>
    <w:p w:rsidR="009067EF" w:rsidRDefault="002E42BF" w:rsidP="00281A6B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="0053090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95849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="00AC2D7E" w:rsidRPr="009067EF">
        <w:rPr>
          <w:rFonts w:ascii="TH SarabunPSK" w:eastAsia="Calibri" w:hAnsi="TH SarabunPSK" w:cs="TH SarabunPSK"/>
          <w:sz w:val="32"/>
          <w:szCs w:val="32"/>
          <w:cs/>
        </w:rPr>
        <w:t xml:space="preserve">๒ </w:t>
      </w:r>
      <w:r w:rsidR="00281A6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C2D7E" w:rsidRPr="009067EF">
        <w:rPr>
          <w:rFonts w:ascii="TH SarabunPSK" w:eastAsia="Calibri" w:hAnsi="TH SarabunPSK" w:cs="TH SarabunPSK"/>
          <w:sz w:val="32"/>
          <w:szCs w:val="32"/>
          <w:cs/>
        </w:rPr>
        <w:t>เดือน</w:t>
      </w:r>
    </w:p>
    <w:p w:rsidR="009067EF" w:rsidRDefault="009067EF" w:rsidP="00281A6B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:rsidR="009067EF" w:rsidRDefault="002E42BF" w:rsidP="00AC2D7E">
      <w:pPr>
        <w:rPr>
          <w:rFonts w:ascii="TH SarabunPSK" w:eastAsia="Calibri" w:hAnsi="TH SarabunPSK" w:cs="TH SarabunPSK"/>
          <w:sz w:val="32"/>
          <w:szCs w:val="32"/>
          <w:cs/>
        </w:rPr>
      </w:pPr>
      <w:r w:rsidRPr="002E42BF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>
            <wp:extent cx="5238750" cy="3124200"/>
            <wp:effectExtent l="19050" t="0" r="19050" b="0"/>
            <wp:docPr id="28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C2D7E" w:rsidRDefault="00AC2D7E" w:rsidP="00AC2D7E">
      <w:pPr>
        <w:rPr>
          <w:rFonts w:ascii="TH SarabunPSK" w:hAnsi="TH SarabunPSK" w:cs="TH SarabunPSK"/>
          <w:sz w:val="32"/>
          <w:szCs w:val="32"/>
        </w:rPr>
      </w:pPr>
      <w:r w:rsidRPr="009067EF">
        <w:rPr>
          <w:rFonts w:ascii="TH SarabunPSK" w:eastAsia="Adobe Gothic Std B" w:hAnsi="TH SarabunPSK" w:cs="TH SarabunPSK"/>
          <w:sz w:val="32"/>
          <w:szCs w:val="32"/>
          <w:cs/>
        </w:rPr>
        <w:t xml:space="preserve">   ๙.</w:t>
      </w:r>
      <w:r w:rsidR="00F83902">
        <w:rPr>
          <w:rFonts w:ascii="TH SarabunPSK" w:eastAsia="Adobe Gothic Std B" w:hAnsi="TH SarabunPSK" w:cs="TH SarabunPSK" w:hint="cs"/>
          <w:sz w:val="32"/>
          <w:szCs w:val="32"/>
          <w:cs/>
        </w:rPr>
        <w:t>๖</w:t>
      </w:r>
      <w:r w:rsidRPr="009067EF">
        <w:rPr>
          <w:rFonts w:ascii="TH SarabunPSK" w:eastAsia="Adobe Gothic Std B" w:hAnsi="TH SarabunPSK" w:cs="TH SarabunPSK"/>
          <w:sz w:val="32"/>
          <w:szCs w:val="32"/>
          <w:cs/>
        </w:rPr>
        <w:t xml:space="preserve">  </w:t>
      </w:r>
      <w:r w:rsidRPr="009067EF">
        <w:rPr>
          <w:rFonts w:ascii="TH SarabunPSK" w:hAnsi="TH SarabunPSK" w:cs="TH SarabunPSK"/>
          <w:sz w:val="32"/>
          <w:szCs w:val="32"/>
          <w:cs/>
        </w:rPr>
        <w:t xml:space="preserve">ค่า </w:t>
      </w:r>
      <w:r w:rsidRPr="009067EF">
        <w:rPr>
          <w:rFonts w:ascii="TH SarabunPSK" w:hAnsi="TH SarabunPSK" w:cs="TH SarabunPSK"/>
          <w:sz w:val="32"/>
          <w:szCs w:val="32"/>
        </w:rPr>
        <w:t>CD</w:t>
      </w:r>
      <w:r w:rsidRPr="00B42F90">
        <w:rPr>
          <w:rFonts w:ascii="TH SarabunPSK" w:hAnsi="TH SarabunPSK" w:cs="TH SarabunPSK"/>
          <w:sz w:val="36"/>
          <w:szCs w:val="36"/>
          <w:vertAlign w:val="subscript"/>
          <w:cs/>
        </w:rPr>
        <w:t>๔</w:t>
      </w:r>
      <w:r w:rsidR="00B2364B" w:rsidRPr="00B2364B">
        <w:rPr>
          <w:rFonts w:ascii="TH SarabunPSK" w:hAnsi="TH SarabunPSK" w:cs="TH SarabunPSK"/>
          <w:kern w:val="16"/>
          <w:sz w:val="32"/>
          <w:szCs w:val="32"/>
        </w:rPr>
        <w:t xml:space="preserve"> </w:t>
      </w:r>
      <w:r w:rsidR="00B2364B">
        <w:rPr>
          <w:rFonts w:ascii="TH SarabunPSK" w:hAnsi="TH SarabunPSK" w:cs="TH SarabunPSK"/>
          <w:kern w:val="16"/>
          <w:sz w:val="32"/>
          <w:szCs w:val="32"/>
        </w:rPr>
        <w:t>Median</w:t>
      </w:r>
      <w:r w:rsidRPr="002E42BF">
        <w:rPr>
          <w:rFonts w:ascii="TH SarabunPSK" w:hAnsi="TH SarabunPSK" w:cs="TH SarabunPSK"/>
          <w:sz w:val="44"/>
          <w:szCs w:val="44"/>
        </w:rPr>
        <w:t xml:space="preserve"> </w:t>
      </w:r>
      <w:r w:rsidR="00281A6B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126FB8" w:rsidRPr="009067EF">
        <w:rPr>
          <w:rFonts w:ascii="TH SarabunPSK" w:eastAsia="Calibri" w:hAnsi="TH SarabunPSK" w:cs="TH SarabunPSK"/>
          <w:sz w:val="32"/>
          <w:szCs w:val="32"/>
          <w:cs/>
        </w:rPr>
        <w:t>ผู้ติดเชื้อ เอช ไอ วี และผู้ป่วยเอดส์</w:t>
      </w:r>
      <w:r w:rsidRPr="009067EF">
        <w:rPr>
          <w:rFonts w:ascii="TH SarabunPSK" w:hAnsi="TH SarabunPSK" w:cs="TH SarabunPSK"/>
          <w:sz w:val="32"/>
          <w:szCs w:val="32"/>
          <w:cs/>
        </w:rPr>
        <w:t>ขณะเริ่มยาต้านไวรัสเอดส์</w:t>
      </w:r>
    </w:p>
    <w:p w:rsidR="009067EF" w:rsidRDefault="009067EF" w:rsidP="002E42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067EF" w:rsidRDefault="002E42BF" w:rsidP="00AC2D7E">
      <w:pPr>
        <w:rPr>
          <w:rFonts w:ascii="TH SarabunPSK" w:hAnsi="TH SarabunPSK" w:cs="TH SarabunPSK"/>
          <w:sz w:val="32"/>
          <w:szCs w:val="32"/>
        </w:rPr>
      </w:pPr>
      <w:r w:rsidRPr="002E42B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38750" cy="3082290"/>
            <wp:effectExtent l="19050" t="0" r="19050" b="3810"/>
            <wp:docPr id="25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83902" w:rsidRDefault="00F83902" w:rsidP="00B42F90">
      <w:pPr>
        <w:spacing w:after="0" w:line="240" w:lineRule="auto"/>
        <w:ind w:firstLine="180"/>
        <w:rPr>
          <w:rFonts w:ascii="TH SarabunPSK" w:hAnsi="TH SarabunPSK" w:cs="TH SarabunPSK"/>
          <w:sz w:val="32"/>
          <w:szCs w:val="32"/>
        </w:rPr>
      </w:pPr>
    </w:p>
    <w:p w:rsidR="00F83902" w:rsidRDefault="00F83902" w:rsidP="00B42F90">
      <w:pPr>
        <w:spacing w:after="0" w:line="240" w:lineRule="auto"/>
        <w:ind w:firstLine="180"/>
        <w:rPr>
          <w:rFonts w:ascii="TH SarabunPSK" w:hAnsi="TH SarabunPSK" w:cs="TH SarabunPSK"/>
          <w:sz w:val="32"/>
          <w:szCs w:val="32"/>
        </w:rPr>
      </w:pPr>
    </w:p>
    <w:p w:rsidR="002833B7" w:rsidRDefault="00AC2D7E" w:rsidP="00B42F90">
      <w:pPr>
        <w:spacing w:after="0" w:line="240" w:lineRule="auto"/>
        <w:ind w:firstLine="180"/>
        <w:rPr>
          <w:rFonts w:ascii="TH SarabunPSK" w:eastAsia="Calibri" w:hAnsi="TH SarabunPSK" w:cs="TH SarabunPSK"/>
          <w:sz w:val="32"/>
          <w:szCs w:val="32"/>
        </w:rPr>
      </w:pPr>
      <w:r w:rsidRPr="009067EF">
        <w:rPr>
          <w:rFonts w:ascii="TH SarabunPSK" w:hAnsi="TH SarabunPSK" w:cs="TH SarabunPSK"/>
          <w:sz w:val="32"/>
          <w:szCs w:val="32"/>
          <w:cs/>
        </w:rPr>
        <w:lastRenderedPageBreak/>
        <w:t>๙.</w:t>
      </w:r>
      <w:r w:rsidR="00F83902">
        <w:rPr>
          <w:rFonts w:ascii="TH SarabunPSK" w:hAnsi="TH SarabunPSK" w:cs="TH SarabunPSK" w:hint="cs"/>
          <w:sz w:val="32"/>
          <w:szCs w:val="32"/>
          <w:cs/>
        </w:rPr>
        <w:t>๗</w:t>
      </w:r>
      <w:r w:rsidRPr="009067EF">
        <w:rPr>
          <w:rFonts w:ascii="TH SarabunPSK" w:hAnsi="TH SarabunPSK" w:cs="TH SarabunPSK"/>
          <w:sz w:val="32"/>
          <w:szCs w:val="32"/>
          <w:cs/>
        </w:rPr>
        <w:t xml:space="preserve">  ร้อยละ</w:t>
      </w:r>
      <w:r w:rsidR="00281A6B">
        <w:rPr>
          <w:rFonts w:ascii="TH SarabunPSK" w:hAnsi="TH SarabunPSK" w:cs="TH SarabunPSK"/>
          <w:sz w:val="32"/>
          <w:szCs w:val="32"/>
        </w:rPr>
        <w:t xml:space="preserve"> </w:t>
      </w:r>
      <w:r w:rsidRPr="009067EF">
        <w:rPr>
          <w:rFonts w:ascii="TH SarabunPSK" w:hAnsi="TH SarabunPSK" w:cs="TH SarabunPSK"/>
          <w:sz w:val="32"/>
          <w:szCs w:val="32"/>
        </w:rPr>
        <w:t xml:space="preserve">Drug </w:t>
      </w:r>
      <w:r w:rsidR="00281A6B">
        <w:rPr>
          <w:rFonts w:ascii="TH SarabunPSK" w:hAnsi="TH SarabunPSK" w:cs="TH SarabunPSK"/>
          <w:sz w:val="32"/>
          <w:szCs w:val="32"/>
        </w:rPr>
        <w:t xml:space="preserve"> </w:t>
      </w:r>
      <w:r w:rsidRPr="009067EF">
        <w:rPr>
          <w:rFonts w:ascii="TH SarabunPSK" w:hAnsi="TH SarabunPSK" w:cs="TH SarabunPSK"/>
          <w:sz w:val="32"/>
          <w:szCs w:val="32"/>
        </w:rPr>
        <w:t>Adherence</w:t>
      </w:r>
      <w:r w:rsidR="00651DD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651DD8">
        <w:rPr>
          <w:rFonts w:ascii="TH SarabunPSK" w:eastAsia="Calibri" w:hAnsi="TH SarabunPSK" w:cs="TH SarabunPSK" w:hint="cs"/>
          <w:sz w:val="32"/>
          <w:szCs w:val="32"/>
          <w:cs/>
        </w:rPr>
        <w:t>ของผู้ติดเชื้อเอช ไอ วี และผู้ป่วยเอดส์ที่รับประทานยาต้านไวรัส</w:t>
      </w:r>
      <w:r w:rsidR="002833B7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</w:p>
    <w:p w:rsidR="009067EF" w:rsidRDefault="002833B7" w:rsidP="002833B7">
      <w:pPr>
        <w:spacing w:after="0"/>
        <w:ind w:firstLine="1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="00651DD8">
        <w:rPr>
          <w:rFonts w:ascii="TH SarabunPSK" w:eastAsia="Calibri" w:hAnsi="TH SarabunPSK" w:cs="TH SarabunPSK" w:hint="cs"/>
          <w:sz w:val="32"/>
          <w:szCs w:val="32"/>
          <w:cs/>
        </w:rPr>
        <w:t>เอดส์</w:t>
      </w:r>
    </w:p>
    <w:p w:rsidR="008F54FB" w:rsidRDefault="008F54FB" w:rsidP="00126FB8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</w:p>
    <w:p w:rsidR="009067EF" w:rsidRDefault="00651DD8" w:rsidP="00126FB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651DD8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>
            <wp:extent cx="5238750" cy="3082290"/>
            <wp:effectExtent l="19050" t="0" r="19050" b="3810"/>
            <wp:docPr id="20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30904" w:rsidRDefault="00530904" w:rsidP="00AC2D7E">
      <w:pPr>
        <w:rPr>
          <w:rFonts w:ascii="TH SarabunPSK" w:eastAsia="Calibri" w:hAnsi="TH SarabunPSK" w:cs="TH SarabunPSK"/>
          <w:sz w:val="32"/>
          <w:szCs w:val="32"/>
        </w:rPr>
      </w:pPr>
    </w:p>
    <w:p w:rsidR="00126FB8" w:rsidRDefault="00F83902" w:rsidP="00B42F9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๙.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๘</w:t>
      </w:r>
      <w:r w:rsidR="009067EF" w:rsidRPr="009067EF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AC2D7E" w:rsidRPr="009067EF">
        <w:rPr>
          <w:rFonts w:ascii="TH SarabunPSK" w:eastAsia="Calibri" w:hAnsi="TH SarabunPSK" w:cs="TH SarabunPSK"/>
          <w:sz w:val="32"/>
          <w:szCs w:val="32"/>
          <w:cs/>
        </w:rPr>
        <w:t>ร้อยละ</w:t>
      </w:r>
      <w:r w:rsidR="00126FB8">
        <w:rPr>
          <w:rFonts w:ascii="TH SarabunPSK" w:eastAsia="Calibri" w:hAnsi="TH SarabunPSK" w:cs="TH SarabunPSK" w:hint="cs"/>
          <w:sz w:val="32"/>
          <w:szCs w:val="32"/>
          <w:cs/>
        </w:rPr>
        <w:t>ของ</w:t>
      </w:r>
      <w:r w:rsidR="00126FB8" w:rsidRPr="009067EF">
        <w:rPr>
          <w:rFonts w:ascii="TH SarabunPSK" w:eastAsia="Calibri" w:hAnsi="TH SarabunPSK" w:cs="TH SarabunPSK"/>
          <w:sz w:val="32"/>
          <w:szCs w:val="32"/>
          <w:cs/>
        </w:rPr>
        <w:t>ผู้ติดเชื้อ เอช ไอ วี และผู้ป่วยเอดส์</w:t>
      </w:r>
      <w:r w:rsidR="00AC2D7E" w:rsidRPr="009067EF">
        <w:rPr>
          <w:rFonts w:ascii="TH SarabunPSK" w:eastAsia="Calibri" w:hAnsi="TH SarabunPSK" w:cs="TH SarabunPSK"/>
          <w:sz w:val="32"/>
          <w:szCs w:val="32"/>
          <w:cs/>
        </w:rPr>
        <w:t xml:space="preserve">ที่มี </w:t>
      </w:r>
      <w:r w:rsidR="00AC2D7E" w:rsidRPr="009067EF">
        <w:rPr>
          <w:rFonts w:ascii="TH SarabunPSK" w:eastAsia="Calibri" w:hAnsi="TH SarabunPSK" w:cs="TH SarabunPSK"/>
          <w:sz w:val="32"/>
          <w:szCs w:val="32"/>
        </w:rPr>
        <w:t>Viral load</w:t>
      </w:r>
      <w:r w:rsidR="009067E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C2D7E" w:rsidRPr="009067EF">
        <w:rPr>
          <w:rFonts w:ascii="TH SarabunPSK" w:eastAsia="Calibri" w:hAnsi="TH SarabunPSK" w:cs="TH SarabunPSK"/>
          <w:sz w:val="32"/>
          <w:szCs w:val="32"/>
        </w:rPr>
        <w:t>&lt;</w:t>
      </w:r>
      <w:r w:rsidR="009067E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C2D7E" w:rsidRPr="009067EF">
        <w:rPr>
          <w:rFonts w:ascii="TH SarabunPSK" w:eastAsia="Calibri" w:hAnsi="TH SarabunPSK" w:cs="TH SarabunPSK"/>
          <w:sz w:val="32"/>
          <w:szCs w:val="32"/>
        </w:rPr>
        <w:t>50 copies</w:t>
      </w:r>
      <w:r w:rsidR="00AC2D7E" w:rsidRPr="009067EF">
        <w:rPr>
          <w:rFonts w:ascii="TH SarabunPSK" w:eastAsia="Calibri" w:hAnsi="TH SarabunPSK" w:cs="TH SarabunPSK"/>
          <w:sz w:val="32"/>
          <w:szCs w:val="32"/>
          <w:cs/>
        </w:rPr>
        <w:t>/</w:t>
      </w:r>
      <w:r w:rsidR="00AC2D7E" w:rsidRPr="009067EF">
        <w:rPr>
          <w:rFonts w:ascii="TH SarabunPSK" w:eastAsia="Calibri" w:hAnsi="TH SarabunPSK" w:cs="TH SarabunPSK"/>
          <w:sz w:val="32"/>
          <w:szCs w:val="32"/>
        </w:rPr>
        <w:t xml:space="preserve">ml </w:t>
      </w:r>
      <w:r w:rsidR="00126FB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</w:t>
      </w:r>
    </w:p>
    <w:p w:rsidR="009067EF" w:rsidRDefault="00126FB8" w:rsidP="00126FB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="000958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C2D7E" w:rsidRPr="009067EF">
        <w:rPr>
          <w:rFonts w:ascii="TH SarabunPSK" w:eastAsia="Calibri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๑๒</w:t>
      </w:r>
      <w:r w:rsidR="00AC2D7E" w:rsidRPr="009067E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C2D7E" w:rsidRPr="009067EF">
        <w:rPr>
          <w:rFonts w:ascii="TH SarabunPSK" w:eastAsia="Calibri" w:hAnsi="TH SarabunPSK" w:cs="TH SarabunPSK"/>
          <w:sz w:val="32"/>
          <w:szCs w:val="32"/>
          <w:cs/>
        </w:rPr>
        <w:t>เดือนหลังเริ่มยาต้านไวรัส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เอดส์</w:t>
      </w:r>
    </w:p>
    <w:p w:rsidR="001A0C66" w:rsidRDefault="001A0C66" w:rsidP="00126FB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067EF" w:rsidRDefault="00E53B99" w:rsidP="00AC2D7E">
      <w:pPr>
        <w:rPr>
          <w:rFonts w:ascii="TH SarabunPSK" w:hAnsi="TH SarabunPSK" w:cs="TH SarabunPSK"/>
          <w:sz w:val="32"/>
          <w:szCs w:val="32"/>
        </w:rPr>
      </w:pPr>
      <w:r w:rsidRPr="00E53B9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38750" cy="3124200"/>
            <wp:effectExtent l="19050" t="0" r="19050" b="0"/>
            <wp:docPr id="18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26FB8" w:rsidRDefault="00F83902" w:rsidP="0035047B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  ๙.๙</w:t>
      </w:r>
      <w:r w:rsidR="009067EF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9067EF" w:rsidRPr="00B24699">
        <w:rPr>
          <w:rFonts w:ascii="TH SarabunPSK" w:eastAsia="Calibri" w:hAnsi="TH SarabunPSK" w:cs="TH SarabunPSK"/>
          <w:sz w:val="32"/>
          <w:szCs w:val="32"/>
          <w:cs/>
        </w:rPr>
        <w:t>ร้อยละของ</w:t>
      </w:r>
      <w:r w:rsidR="00126FB8" w:rsidRPr="009067EF">
        <w:rPr>
          <w:rFonts w:ascii="TH SarabunPSK" w:eastAsia="Calibri" w:hAnsi="TH SarabunPSK" w:cs="TH SarabunPSK"/>
          <w:sz w:val="32"/>
          <w:szCs w:val="32"/>
          <w:cs/>
        </w:rPr>
        <w:t xml:space="preserve">ผู้ติดเชื้อ เอช ไอ วี และผู้ป่วยเอดส์ที่มี </w:t>
      </w:r>
      <w:r w:rsidR="009067EF" w:rsidRPr="00B2469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9067EF" w:rsidRPr="00B24699">
        <w:rPr>
          <w:rFonts w:ascii="TH SarabunPSK" w:eastAsia="Calibri" w:hAnsi="TH SarabunPSK" w:cs="TH SarabunPSK"/>
          <w:sz w:val="32"/>
          <w:szCs w:val="32"/>
        </w:rPr>
        <w:t>Viral load</w:t>
      </w:r>
      <w:r w:rsidR="00126FB8">
        <w:rPr>
          <w:rFonts w:ascii="TH SarabunPSK" w:eastAsia="Calibri" w:hAnsi="TH SarabunPSK" w:cs="TH SarabunPSK"/>
          <w:sz w:val="32"/>
          <w:szCs w:val="32"/>
        </w:rPr>
        <w:t xml:space="preserve"> &gt; </w:t>
      </w:r>
      <w:r w:rsidR="00126FB8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="00126FB8">
        <w:rPr>
          <w:rFonts w:ascii="TH SarabunPSK" w:eastAsia="Calibri" w:hAnsi="TH SarabunPSK" w:cs="TH SarabunPSK"/>
          <w:sz w:val="32"/>
          <w:szCs w:val="32"/>
        </w:rPr>
        <w:t>,</w:t>
      </w:r>
      <w:r w:rsidR="00126FB8">
        <w:rPr>
          <w:rFonts w:ascii="TH SarabunPSK" w:eastAsia="Calibri" w:hAnsi="TH SarabunPSK" w:cs="TH SarabunPSK" w:hint="cs"/>
          <w:sz w:val="32"/>
          <w:szCs w:val="32"/>
          <w:cs/>
        </w:rPr>
        <w:t>๐๐๐</w:t>
      </w:r>
      <w:r w:rsidR="009067EF" w:rsidRPr="00B24699">
        <w:rPr>
          <w:rFonts w:ascii="TH SarabunPSK" w:eastAsia="Calibri" w:hAnsi="TH SarabunPSK" w:cs="TH SarabunPSK"/>
          <w:sz w:val="32"/>
          <w:szCs w:val="32"/>
        </w:rPr>
        <w:t xml:space="preserve"> copies</w:t>
      </w:r>
      <w:r w:rsidR="009067EF" w:rsidRPr="00B24699">
        <w:rPr>
          <w:rFonts w:ascii="TH SarabunPSK" w:eastAsia="Calibri" w:hAnsi="TH SarabunPSK" w:cs="TH SarabunPSK"/>
          <w:sz w:val="32"/>
          <w:szCs w:val="32"/>
          <w:cs/>
        </w:rPr>
        <w:t>/</w:t>
      </w:r>
      <w:r w:rsidR="009067EF" w:rsidRPr="00B24699">
        <w:rPr>
          <w:rFonts w:ascii="TH SarabunPSK" w:eastAsia="Calibri" w:hAnsi="TH SarabunPSK" w:cs="TH SarabunPSK"/>
          <w:sz w:val="32"/>
          <w:szCs w:val="32"/>
        </w:rPr>
        <w:t>ml</w:t>
      </w:r>
      <w:r w:rsidR="00126FB8">
        <w:rPr>
          <w:rFonts w:ascii="TH SarabunPSK" w:eastAsia="Calibri" w:hAnsi="TH SarabunPSK" w:cs="TH SarabunPSK"/>
          <w:sz w:val="32"/>
          <w:szCs w:val="32"/>
        </w:rPr>
        <w:t xml:space="preserve">       </w:t>
      </w:r>
    </w:p>
    <w:p w:rsidR="009067EF" w:rsidRDefault="00126FB8" w:rsidP="00126FB8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    </w:t>
      </w:r>
      <w:r w:rsidR="00BF5605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9067EF" w:rsidRPr="00B24699">
        <w:rPr>
          <w:rFonts w:ascii="TH SarabunPSK" w:eastAsia="Calibri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๑๒ </w:t>
      </w:r>
      <w:r w:rsidR="009067EF" w:rsidRPr="00B2469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9067EF" w:rsidRPr="00B24699">
        <w:rPr>
          <w:rFonts w:ascii="TH SarabunPSK" w:eastAsia="Calibri" w:hAnsi="TH SarabunPSK" w:cs="TH SarabunPSK"/>
          <w:sz w:val="32"/>
          <w:szCs w:val="32"/>
          <w:cs/>
        </w:rPr>
        <w:t>เดือนหลังเริ่มยาต้านไวรัส</w:t>
      </w:r>
      <w:r w:rsidR="00FD08CD">
        <w:rPr>
          <w:rFonts w:ascii="TH SarabunPSK" w:hAnsi="TH SarabunPSK" w:cs="TH SarabunPSK" w:hint="cs"/>
          <w:sz w:val="32"/>
          <w:szCs w:val="32"/>
          <w:cs/>
        </w:rPr>
        <w:t>เอดส์</w:t>
      </w:r>
    </w:p>
    <w:p w:rsidR="009067EF" w:rsidRDefault="009067EF" w:rsidP="00126FB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067EF" w:rsidRDefault="00651DD8" w:rsidP="00AC2D7E">
      <w:pPr>
        <w:rPr>
          <w:rFonts w:ascii="TH SarabunPSK" w:hAnsi="TH SarabunPSK" w:cs="TH SarabunPSK"/>
          <w:sz w:val="32"/>
          <w:szCs w:val="32"/>
        </w:rPr>
      </w:pPr>
      <w:r w:rsidRPr="00651DD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38750" cy="3162300"/>
            <wp:effectExtent l="19050" t="0" r="19050" b="0"/>
            <wp:docPr id="19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5047B" w:rsidRDefault="00AC2D7E" w:rsidP="00AC2D7E">
      <w:pPr>
        <w:rPr>
          <w:rFonts w:ascii="TH SarabunPSK" w:hAnsi="TH SarabunPSK" w:cs="TH SarabunPSK"/>
          <w:sz w:val="32"/>
          <w:szCs w:val="32"/>
        </w:rPr>
      </w:pPr>
      <w:r w:rsidRPr="009067EF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651DD8" w:rsidRDefault="008F1FB3" w:rsidP="00AC2D7E">
      <w:pPr>
        <w:rPr>
          <w:rFonts w:ascii="TH SarabunPSK" w:eastAsia="Adobe Gothic Std B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C2D7E" w:rsidRPr="009067EF">
        <w:rPr>
          <w:rFonts w:ascii="TH SarabunPSK" w:hAnsi="TH SarabunPSK" w:cs="TH SarabunPSK"/>
          <w:sz w:val="32"/>
          <w:szCs w:val="32"/>
          <w:cs/>
        </w:rPr>
        <w:t>๙.</w:t>
      </w:r>
      <w:r w:rsidR="00F83902">
        <w:rPr>
          <w:rFonts w:ascii="TH SarabunPSK" w:hAnsi="TH SarabunPSK" w:cs="TH SarabunPSK" w:hint="cs"/>
          <w:sz w:val="32"/>
          <w:szCs w:val="32"/>
          <w:cs/>
        </w:rPr>
        <w:t>๑๐</w:t>
      </w:r>
      <w:r w:rsidR="00AC2D7E" w:rsidRPr="009067E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A6417" w:rsidRPr="009067EF">
        <w:rPr>
          <w:rFonts w:ascii="TH SarabunPSK" w:hAnsi="TH SarabunPSK" w:cs="TH SarabunPSK"/>
          <w:sz w:val="32"/>
          <w:szCs w:val="32"/>
          <w:cs/>
        </w:rPr>
        <w:t>ร้อยละของ</w:t>
      </w:r>
      <w:r w:rsidR="00126FB8" w:rsidRPr="009067EF">
        <w:rPr>
          <w:rFonts w:ascii="TH SarabunPSK" w:eastAsia="Calibri" w:hAnsi="TH SarabunPSK" w:cs="TH SarabunPSK"/>
          <w:sz w:val="32"/>
          <w:szCs w:val="32"/>
          <w:cs/>
        </w:rPr>
        <w:t>ผู้ติดเชื้อ เอช ไอ วี และผู้ป่วยเอดส์ที่</w:t>
      </w:r>
      <w:r w:rsidR="004A6417" w:rsidRPr="009067EF">
        <w:rPr>
          <w:rFonts w:ascii="TH SarabunPSK" w:hAnsi="TH SarabunPSK" w:cs="TH SarabunPSK"/>
          <w:sz w:val="32"/>
          <w:szCs w:val="32"/>
          <w:cs/>
        </w:rPr>
        <w:t>ขาดการติดตามรักษา</w:t>
      </w:r>
    </w:p>
    <w:p w:rsidR="00651DD8" w:rsidRDefault="00651DD8" w:rsidP="00651DD8">
      <w:pPr>
        <w:spacing w:after="0" w:line="240" w:lineRule="auto"/>
        <w:rPr>
          <w:rFonts w:ascii="TH SarabunPSK" w:eastAsia="Adobe Gothic Std B" w:hAnsi="TH SarabunPSK" w:cs="TH SarabunPSK"/>
          <w:sz w:val="32"/>
          <w:szCs w:val="32"/>
        </w:rPr>
      </w:pPr>
    </w:p>
    <w:p w:rsidR="004A6417" w:rsidRDefault="00E53B99" w:rsidP="00AC2D7E">
      <w:pPr>
        <w:rPr>
          <w:rFonts w:ascii="TH SarabunPSK" w:eastAsia="Adobe Gothic Std B" w:hAnsi="TH SarabunPSK" w:cs="TH SarabunPSK"/>
          <w:sz w:val="32"/>
          <w:szCs w:val="32"/>
        </w:rPr>
      </w:pPr>
      <w:r w:rsidRPr="00E53B99">
        <w:rPr>
          <w:rFonts w:ascii="TH SarabunPSK" w:eastAsia="Adobe Gothic Std B" w:hAnsi="TH SarabunPSK" w:cs="TH SarabunPSK"/>
          <w:noProof/>
          <w:sz w:val="32"/>
          <w:szCs w:val="32"/>
          <w:cs/>
        </w:rPr>
        <w:drawing>
          <wp:inline distT="0" distB="0" distL="0" distR="0">
            <wp:extent cx="5191125" cy="3019425"/>
            <wp:effectExtent l="19050" t="0" r="9525" b="0"/>
            <wp:docPr id="17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26FB8" w:rsidRDefault="008F1FB3" w:rsidP="0035047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dobe Gothic Std B" w:hAnsi="TH SarabunPSK" w:cs="TH SarabunPSK" w:hint="cs"/>
          <w:sz w:val="32"/>
          <w:szCs w:val="32"/>
          <w:cs/>
        </w:rPr>
        <w:lastRenderedPageBreak/>
        <w:t xml:space="preserve">  </w:t>
      </w:r>
      <w:r w:rsidR="00AC2D7E" w:rsidRPr="009067EF">
        <w:rPr>
          <w:rFonts w:ascii="TH SarabunPSK" w:eastAsia="Adobe Gothic Std B" w:hAnsi="TH SarabunPSK" w:cs="TH SarabunPSK"/>
          <w:sz w:val="32"/>
          <w:szCs w:val="32"/>
          <w:cs/>
        </w:rPr>
        <w:t>๙.</w:t>
      </w:r>
      <w:r w:rsidR="009067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F8390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AC2D7E" w:rsidRPr="009067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4A6417" w:rsidRPr="009067EF">
        <w:rPr>
          <w:rFonts w:ascii="TH SarabunPSK" w:hAnsi="TH SarabunPSK" w:cs="TH SarabunPSK"/>
          <w:sz w:val="32"/>
          <w:szCs w:val="32"/>
          <w:cs/>
        </w:rPr>
        <w:t>อัตราการเสียชีวิต</w:t>
      </w:r>
      <w:r w:rsidR="00126FB8">
        <w:rPr>
          <w:rFonts w:ascii="TH SarabunPSK" w:eastAsia="Calibri" w:hAnsi="TH SarabunPSK" w:cs="TH SarabunPSK" w:hint="cs"/>
          <w:sz w:val="32"/>
          <w:szCs w:val="32"/>
          <w:cs/>
        </w:rPr>
        <w:t>ของ</w:t>
      </w:r>
      <w:r w:rsidR="00126FB8" w:rsidRPr="009067EF">
        <w:rPr>
          <w:rFonts w:ascii="TH SarabunPSK" w:eastAsia="Calibri" w:hAnsi="TH SarabunPSK" w:cs="TH SarabunPSK"/>
          <w:sz w:val="32"/>
          <w:szCs w:val="32"/>
          <w:cs/>
        </w:rPr>
        <w:t>ผู้ติดเชื้อ เอช ไอ วี และผู้ป่วยเอดส์</w:t>
      </w:r>
      <w:r w:rsidR="004A6417" w:rsidRPr="009067EF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="00126FB8">
        <w:rPr>
          <w:rFonts w:ascii="TH SarabunPSK" w:hAnsi="TH SarabunPSK" w:cs="TH SarabunPSK" w:hint="cs"/>
          <w:sz w:val="32"/>
          <w:szCs w:val="32"/>
          <w:cs/>
        </w:rPr>
        <w:t>๑๒</w:t>
      </w:r>
      <w:r w:rsidR="004A6417" w:rsidRPr="009067EF">
        <w:rPr>
          <w:rFonts w:ascii="TH SarabunPSK" w:hAnsi="TH SarabunPSK" w:cs="TH SarabunPSK"/>
          <w:sz w:val="32"/>
          <w:szCs w:val="32"/>
        </w:rPr>
        <w:t xml:space="preserve"> </w:t>
      </w:r>
      <w:r w:rsidR="004A6417" w:rsidRPr="009067EF">
        <w:rPr>
          <w:rFonts w:ascii="TH SarabunPSK" w:hAnsi="TH SarabunPSK" w:cs="TH SarabunPSK"/>
          <w:sz w:val="32"/>
          <w:szCs w:val="32"/>
          <w:cs/>
        </w:rPr>
        <w:t>เดือนแรกหลังเริ่มยา</w:t>
      </w:r>
    </w:p>
    <w:p w:rsidR="00537BCE" w:rsidRDefault="00126FB8" w:rsidP="00126FB8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8F1F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417" w:rsidRPr="009067EF">
        <w:rPr>
          <w:rFonts w:ascii="TH SarabunPSK" w:hAnsi="TH SarabunPSK" w:cs="TH SarabunPSK"/>
          <w:sz w:val="32"/>
          <w:szCs w:val="32"/>
          <w:cs/>
        </w:rPr>
        <w:t>ต้านไวรัส</w:t>
      </w:r>
      <w:r w:rsidR="004A6417">
        <w:rPr>
          <w:rFonts w:ascii="TH SarabunPSK" w:hAnsi="TH SarabunPSK" w:cs="TH SarabunPSK" w:hint="cs"/>
          <w:sz w:val="32"/>
          <w:szCs w:val="32"/>
          <w:cs/>
        </w:rPr>
        <w:t>เอดส์</w:t>
      </w:r>
    </w:p>
    <w:p w:rsidR="00E53B99" w:rsidRDefault="00E53B99" w:rsidP="00126FB8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067EF" w:rsidRDefault="00E53B99" w:rsidP="00126FB8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53B99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drawing>
          <wp:inline distT="0" distB="0" distL="0" distR="0">
            <wp:extent cx="5274310" cy="3076681"/>
            <wp:effectExtent l="19050" t="0" r="21590" b="9419"/>
            <wp:docPr id="11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53B99" w:rsidRDefault="00E53B99" w:rsidP="00E53B99">
      <w:pPr>
        <w:spacing w:after="0" w:line="240" w:lineRule="auto"/>
        <w:ind w:firstLine="720"/>
        <w:jc w:val="thaiDistribute"/>
        <w:rPr>
          <w:rFonts w:ascii="TH SarabunPSK" w:eastAsia="Adobe Gothic Std B" w:hAnsi="TH SarabunPSK" w:cs="TH SarabunPSK"/>
          <w:sz w:val="32"/>
          <w:szCs w:val="32"/>
        </w:rPr>
      </w:pPr>
    </w:p>
    <w:p w:rsidR="00381226" w:rsidRPr="00CC583D" w:rsidRDefault="00381226" w:rsidP="00381226">
      <w:pPr>
        <w:pStyle w:val="ab"/>
        <w:spacing w:line="240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๑๐. </w:t>
      </w:r>
      <w:r w:rsidRPr="00CC58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บทเรียนที่ได้รับ</w:t>
      </w:r>
      <w:r w:rsidRPr="00CC58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: </w:t>
      </w:r>
      <w:r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</w:t>
      </w:r>
    </w:p>
    <w:p w:rsidR="00381226" w:rsidRPr="00F74462" w:rsidRDefault="00381226" w:rsidP="008A096F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744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๑๐.๑ </w:t>
      </w:r>
      <w:r w:rsidR="00F74462" w:rsidRPr="00F74462">
        <w:rPr>
          <w:rFonts w:ascii="TH SarabunPSK" w:hAnsi="TH SarabunPSK" w:cs="TH SarabunPSK"/>
          <w:sz w:val="32"/>
          <w:szCs w:val="32"/>
          <w:cs/>
        </w:rPr>
        <w:t>ผู้บริหารให้ความสำคัญและให้การสนับสนุน</w:t>
      </w:r>
      <w:r w:rsidR="00F744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F744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ความร่วมมือของทีมสหวิชาชีพและแกนนำกลุ่มใจร้อยใจ ทำให้การทำงานประสบความสำเร็จ </w:t>
      </w:r>
      <w:r w:rsidR="008A09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</w:t>
      </w:r>
      <w:r w:rsidRPr="00F7446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สามารถดูแลผู้ติดเชื้อ เอช ไอ วี และผู้ป่วยเอดส์ได้ครอบคลุมมีมาตรฐานและเป็นไปตามตัวชี้วัดคุณภาพบริการ</w:t>
      </w:r>
    </w:p>
    <w:p w:rsidR="000D359E" w:rsidRPr="00F74462" w:rsidRDefault="006A6DBC" w:rsidP="008A096F">
      <w:pPr>
        <w:spacing w:after="0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 w:rsidRPr="00F744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๑๐.๒ </w:t>
      </w:r>
      <w:r w:rsidRPr="00F74462">
        <w:rPr>
          <w:rFonts w:ascii="TH SarabunPSK" w:hAnsi="TH SarabunPSK" w:cs="TH SarabunPSK"/>
          <w:sz w:val="32"/>
          <w:szCs w:val="32"/>
          <w:cs/>
        </w:rPr>
        <w:t>ความล่าช้าในการเข้ามาในระบบการรักษาด้วยยาต้านไวรัสเอดส์ ทำให้ผู้ป่วยเอดส์เสียชีวิตเนื่องจาก</w:t>
      </w:r>
      <w:r w:rsidRPr="00F74462">
        <w:rPr>
          <w:rFonts w:ascii="TH SarabunPSK" w:hAnsi="TH SarabunPSK" w:cs="TH SarabunPSK"/>
          <w:sz w:val="32"/>
          <w:szCs w:val="32"/>
        </w:rPr>
        <w:t xml:space="preserve"> CD</w:t>
      </w:r>
      <w:r w:rsidRPr="00F74462">
        <w:rPr>
          <w:rFonts w:ascii="TH SarabunPSK" w:hAnsi="TH SarabunPSK" w:cs="TH SarabunPSK"/>
          <w:sz w:val="32"/>
          <w:szCs w:val="32"/>
          <w:vertAlign w:val="subscript"/>
          <w:cs/>
        </w:rPr>
        <w:t>๔</w:t>
      </w:r>
      <w:r w:rsidRPr="00F74462">
        <w:rPr>
          <w:rFonts w:ascii="TH SarabunPSK" w:hAnsi="TH SarabunPSK" w:cs="TH SarabunPSK"/>
          <w:sz w:val="32"/>
          <w:szCs w:val="32"/>
          <w:cs/>
        </w:rPr>
        <w:t xml:space="preserve"> ต่ำมาก</w:t>
      </w:r>
    </w:p>
    <w:p w:rsidR="000D359E" w:rsidRPr="00F74462" w:rsidRDefault="00F74462" w:rsidP="008A096F">
      <w:pPr>
        <w:spacing w:after="0" w:line="240" w:lineRule="auto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๑๐.๓ </w:t>
      </w:r>
      <w:r w:rsidR="000D359E" w:rsidRPr="00F74462">
        <w:rPr>
          <w:rFonts w:ascii="TH SarabunPSK" w:hAnsi="TH SarabunPSK" w:cs="TH SarabunPSK"/>
          <w:sz w:val="32"/>
          <w:szCs w:val="32"/>
          <w:cs/>
        </w:rPr>
        <w:t>ความสม่ำเสมอในการรับประทานยาต้านไวรัส</w:t>
      </w:r>
      <w:r>
        <w:rPr>
          <w:rFonts w:ascii="TH SarabunPSK" w:hAnsi="TH SarabunPSK" w:cs="TH SarabunPSK" w:hint="cs"/>
          <w:sz w:val="32"/>
          <w:szCs w:val="32"/>
          <w:cs/>
        </w:rPr>
        <w:t>เอดส์</w:t>
      </w:r>
      <w:r w:rsidR="000D359E" w:rsidRPr="00F74462">
        <w:rPr>
          <w:rFonts w:ascii="TH SarabunPSK" w:hAnsi="TH SarabunPSK" w:cs="TH SarabunPSK"/>
          <w:sz w:val="32"/>
          <w:szCs w:val="32"/>
          <w:cs/>
        </w:rPr>
        <w:t>เป็นบทบาทของผู้ป่วยเป็นหลัก โดยมีเจ้าหน้าที่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สาธารณสุข</w:t>
      </w:r>
      <w:r w:rsidR="000D359E" w:rsidRPr="00F74462">
        <w:rPr>
          <w:rFonts w:ascii="TH SarabunPSK" w:hAnsi="TH SarabunPSK" w:cs="TH SarabunPSK"/>
          <w:sz w:val="32"/>
          <w:szCs w:val="32"/>
          <w:cs/>
        </w:rPr>
        <w:t>และเพื่อน</w:t>
      </w:r>
      <w:r>
        <w:rPr>
          <w:rFonts w:ascii="TH SarabunPSK" w:hAnsi="TH SarabunPSK" w:cs="TH SarabunPSK" w:hint="cs"/>
          <w:sz w:val="32"/>
          <w:szCs w:val="32"/>
          <w:cs/>
        </w:rPr>
        <w:t>ๆ กลุ่มใจร้อยใจ</w:t>
      </w:r>
      <w:r w:rsidR="000D359E" w:rsidRPr="00F74462">
        <w:rPr>
          <w:rFonts w:ascii="TH SarabunPSK" w:hAnsi="TH SarabunPSK" w:cs="TH SarabunPSK"/>
          <w:sz w:val="32"/>
          <w:szCs w:val="32"/>
          <w:cs/>
        </w:rPr>
        <w:t>เป็นแรงเสริม สนับสนุนการรับประทานยาต้านไวรัสอย่างสม่ำเสมอ</w:t>
      </w:r>
    </w:p>
    <w:p w:rsidR="000D359E" w:rsidRPr="00F74462" w:rsidRDefault="00F74462" w:rsidP="008A096F">
      <w:pPr>
        <w:spacing w:after="0" w:line="240" w:lineRule="auto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๑๐.๔</w:t>
      </w:r>
      <w:r w:rsidR="000D359E" w:rsidRPr="00F74462">
        <w:rPr>
          <w:rFonts w:ascii="TH SarabunPSK" w:hAnsi="TH SarabunPSK" w:cs="TH SarabunPSK"/>
          <w:sz w:val="32"/>
          <w:szCs w:val="32"/>
        </w:rPr>
        <w:t xml:space="preserve">. </w:t>
      </w:r>
      <w:r w:rsidR="000D359E" w:rsidRPr="00F74462">
        <w:rPr>
          <w:rFonts w:ascii="TH SarabunPSK" w:hAnsi="TH SarabunPSK" w:cs="TH SarabunPSK"/>
          <w:sz w:val="32"/>
          <w:szCs w:val="32"/>
          <w:cs/>
        </w:rPr>
        <w:t>ความพร้อมของผู้ป่วย</w:t>
      </w:r>
      <w:r>
        <w:rPr>
          <w:rFonts w:ascii="TH SarabunPSK" w:hAnsi="TH SarabunPSK" w:cs="TH SarabunPSK" w:hint="cs"/>
          <w:sz w:val="32"/>
          <w:szCs w:val="32"/>
          <w:cs/>
        </w:rPr>
        <w:t>และการมีส่วนร่วมของครอบครัวเป็นส่วนสำคัญ</w:t>
      </w:r>
      <w:r w:rsidR="000D359E" w:rsidRPr="00F74462">
        <w:rPr>
          <w:rFonts w:ascii="TH SarabunPSK" w:hAnsi="TH SarabunPSK" w:cs="TH SarabunPSK"/>
          <w:sz w:val="32"/>
          <w:szCs w:val="32"/>
          <w:cs/>
        </w:rPr>
        <w:t>ในการ</w:t>
      </w:r>
      <w:r>
        <w:rPr>
          <w:rFonts w:ascii="TH SarabunPSK" w:hAnsi="TH SarabunPSK" w:cs="TH SarabunPSK" w:hint="cs"/>
          <w:sz w:val="32"/>
          <w:szCs w:val="32"/>
          <w:cs/>
        </w:rPr>
        <w:t>รับประทานยาต้านไวรัสเอดส์ที่ครบถ้วนและต่อเนื่อง</w:t>
      </w:r>
      <w:r w:rsidR="000D359E" w:rsidRPr="00F7446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D359E" w:rsidRPr="00F74462" w:rsidRDefault="008F1FB3" w:rsidP="008A096F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8F1FB3">
        <w:rPr>
          <w:rFonts w:ascii="TH SarabunPSK" w:hAnsi="TH SarabunPSK" w:cs="TH SarabunPSK" w:hint="cs"/>
          <w:sz w:val="32"/>
          <w:szCs w:val="32"/>
          <w:cs/>
        </w:rPr>
        <w:t xml:space="preserve">๑๐.๕ ตัวชี้วัด และ </w:t>
      </w:r>
      <w:r w:rsidR="00570164" w:rsidRPr="008F1FB3">
        <w:rPr>
          <w:rFonts w:ascii="TH SarabunPSK" w:hAnsi="TH SarabunPSK" w:cs="TH SarabunPSK"/>
          <w:sz w:val="32"/>
          <w:szCs w:val="32"/>
        </w:rPr>
        <w:t xml:space="preserve">Clinical Tracer </w:t>
      </w:r>
      <w:r w:rsidR="008A096F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F74462">
        <w:rPr>
          <w:rFonts w:ascii="TH SarabunPSK" w:hAnsi="TH SarabunPSK" w:cs="TH SarabunPSK"/>
          <w:sz w:val="32"/>
          <w:szCs w:val="32"/>
          <w:cs/>
        </w:rPr>
        <w:t>เครื่องมือที่</w:t>
      </w:r>
      <w:r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F74462">
        <w:rPr>
          <w:rFonts w:ascii="TH SarabunPSK" w:hAnsi="TH SarabunPSK" w:cs="TH SarabunPSK"/>
          <w:sz w:val="32"/>
          <w:szCs w:val="32"/>
          <w:cs/>
        </w:rPr>
        <w:t>การพัฒนาคุณภาพเข้ากับการปฏิบัติงานประจำ</w:t>
      </w:r>
      <w:r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Pr="00F74462">
        <w:rPr>
          <w:rFonts w:ascii="TH SarabunPSK" w:hAnsi="TH SarabunPSK" w:cs="TH SarabunPSK"/>
          <w:sz w:val="32"/>
          <w:szCs w:val="32"/>
          <w:cs/>
        </w:rPr>
        <w:t>วิเคราะห์สถานการณ์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570164" w:rsidRPr="00F74462">
        <w:rPr>
          <w:rFonts w:ascii="TH SarabunPSK" w:hAnsi="TH SarabunPSK" w:cs="TH SarabunPSK"/>
          <w:sz w:val="32"/>
          <w:szCs w:val="32"/>
          <w:cs/>
        </w:rPr>
        <w:t xml:space="preserve">ทบทวนตรวจสอบผลลัพธ์ </w:t>
      </w:r>
      <w:r w:rsidRPr="00F74462">
        <w:rPr>
          <w:rFonts w:ascii="TH SarabunPSK" w:hAnsi="TH SarabunPSK" w:cs="TH SarabunPSK"/>
          <w:sz w:val="32"/>
          <w:szCs w:val="32"/>
          <w:cs/>
        </w:rPr>
        <w:t>เชื่อมโยงงานในอดีตสู่การกำหนดแผนการพัฒนาในอนาคต</w:t>
      </w:r>
    </w:p>
    <w:p w:rsidR="00381226" w:rsidRPr="00F74462" w:rsidRDefault="008F1FB3" w:rsidP="008A096F">
      <w:pPr>
        <w:pStyle w:val="a3"/>
        <w:spacing w:before="0" w:beforeAutospacing="0" w:after="0" w:afterAutospacing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๑๐.</w:t>
      </w:r>
      <w:r w:rsidR="00B830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๖</w:t>
      </w:r>
      <w:r w:rsidR="00381226" w:rsidRPr="00F744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การแลกเปลี่ยนเรียนรู้ระหว่างสมาชิกกลุ่มใจร้อย ทำให้มีกำลังใจในการรักษาอย่างต่อเนื่อง</w:t>
      </w:r>
    </w:p>
    <w:p w:rsidR="00381226" w:rsidRDefault="00381226" w:rsidP="00381226">
      <w:pPr>
        <w:pStyle w:val="a3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81226" w:rsidRPr="0087295F" w:rsidRDefault="00381226" w:rsidP="00381226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BF1045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       </w:t>
      </w:r>
      <w:r w:rsidRPr="0087295F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แผนการพัฒนาต่อเนื่อง </w:t>
      </w:r>
    </w:p>
    <w:p w:rsidR="00381226" w:rsidRPr="00BF1045" w:rsidRDefault="00381226" w:rsidP="00381226">
      <w:pPr>
        <w:pStyle w:val="ab"/>
        <w:numPr>
          <w:ilvl w:val="0"/>
          <w:numId w:val="16"/>
        </w:numPr>
        <w:spacing w:after="0" w:line="240" w:lineRule="auto"/>
        <w:ind w:left="702" w:hanging="1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1045">
        <w:rPr>
          <w:rFonts w:ascii="TH SarabunPSK" w:hAnsi="TH SarabunPSK" w:cs="TH SarabunPSK"/>
          <w:sz w:val="32"/>
          <w:szCs w:val="32"/>
          <w:cs/>
        </w:rPr>
        <w:t>พัฒนาเครือข่ายชุมชนในการค้นหาประชาชนกลุ่มเสี่ยงเชิงรุกเพื่อค้นหาผู้ป่วยรายใหม่</w:t>
      </w:r>
      <w:r w:rsidRPr="00BF1045">
        <w:rPr>
          <w:rFonts w:ascii="TH SarabunPSK" w:hAnsi="TH SarabunPSK" w:cs="TH SarabunPSK"/>
          <w:sz w:val="32"/>
          <w:szCs w:val="32"/>
        </w:rPr>
        <w:t xml:space="preserve"> </w:t>
      </w:r>
      <w:r w:rsidRPr="00BF1045">
        <w:rPr>
          <w:rFonts w:ascii="TH SarabunPSK" w:hAnsi="TH SarabunPSK" w:cs="TH SarabunPSK"/>
          <w:sz w:val="32"/>
          <w:szCs w:val="32"/>
          <w:cs/>
        </w:rPr>
        <w:t>เพิ่ม</w:t>
      </w:r>
    </w:p>
    <w:p w:rsidR="00381226" w:rsidRPr="00BF1045" w:rsidRDefault="00381226" w:rsidP="0038122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F1045">
        <w:rPr>
          <w:rFonts w:ascii="TH SarabunPSK" w:hAnsi="TH SarabunPSK" w:cs="TH SarabunPSK"/>
          <w:sz w:val="32"/>
          <w:szCs w:val="32"/>
          <w:cs/>
        </w:rPr>
        <w:t>การเข้าถึงยาต้านไวรัส</w:t>
      </w:r>
      <w:r>
        <w:rPr>
          <w:rFonts w:ascii="TH SarabunPSK" w:hAnsi="TH SarabunPSK" w:cs="TH SarabunPSK" w:hint="cs"/>
          <w:sz w:val="32"/>
          <w:szCs w:val="32"/>
          <w:cs/>
        </w:rPr>
        <w:t>เอดส์</w:t>
      </w:r>
      <w:r w:rsidRPr="00BF1045">
        <w:rPr>
          <w:rFonts w:ascii="TH SarabunPSK" w:hAnsi="TH SarabunPSK" w:cs="TH SarabunPSK"/>
          <w:sz w:val="32"/>
          <w:szCs w:val="32"/>
          <w:cs/>
        </w:rPr>
        <w:t>โดยเร็ว</w:t>
      </w:r>
      <w:r>
        <w:rPr>
          <w:rFonts w:ascii="TH SarabunPSK" w:hAnsi="TH SarabunPSK" w:cs="TH SarabunPSK" w:hint="cs"/>
          <w:sz w:val="32"/>
          <w:szCs w:val="32"/>
          <w:cs/>
        </w:rPr>
        <w:t>เพื่อลดอัตรา</w:t>
      </w:r>
      <w:r w:rsidRPr="00BF1045">
        <w:rPr>
          <w:rFonts w:ascii="TH SarabunPSK" w:hAnsi="TH SarabunPSK" w:cs="TH SarabunPSK"/>
          <w:sz w:val="32"/>
          <w:szCs w:val="32"/>
          <w:cs/>
        </w:rPr>
        <w:t>การเสียชีวิต</w:t>
      </w:r>
    </w:p>
    <w:p w:rsidR="00381226" w:rsidRDefault="00381226" w:rsidP="00381226">
      <w:pPr>
        <w:pStyle w:val="a3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- </w:t>
      </w:r>
      <w:r w:rsidRPr="00BF104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1045">
        <w:rPr>
          <w:rFonts w:ascii="TH SarabunPSK" w:hAnsi="TH SarabunPSK" w:cs="TH SarabunPSK"/>
          <w:sz w:val="32"/>
          <w:szCs w:val="32"/>
          <w:cs/>
        </w:rPr>
        <w:t>พัฒนาศักยภาพแกนนำจิตอาสา</w:t>
      </w:r>
      <w:r w:rsidR="00252F97">
        <w:rPr>
          <w:rFonts w:ascii="TH SarabunPSK" w:hAnsi="TH SarabunPSK" w:cs="TH SarabunPSK" w:hint="cs"/>
          <w:sz w:val="32"/>
          <w:szCs w:val="32"/>
          <w:cs/>
        </w:rPr>
        <w:t xml:space="preserve"> อสม. เชี่ยวชาญ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BF1045">
        <w:rPr>
          <w:rFonts w:ascii="TH SarabunPSK" w:hAnsi="TH SarabunPSK" w:cs="TH SarabunPSK"/>
          <w:sz w:val="32"/>
          <w:szCs w:val="32"/>
          <w:cs/>
        </w:rPr>
        <w:t>ดูแลผู้ป่วย</w:t>
      </w:r>
      <w:r>
        <w:rPr>
          <w:rFonts w:ascii="TH SarabunPSK" w:hAnsi="TH SarabunPSK" w:cs="TH SarabunPSK" w:hint="cs"/>
          <w:sz w:val="32"/>
          <w:szCs w:val="32"/>
          <w:cs/>
        </w:rPr>
        <w:t>เอดส์</w:t>
      </w:r>
      <w:r w:rsidRPr="00BF1045">
        <w:rPr>
          <w:rFonts w:ascii="TH SarabunPSK" w:hAnsi="TH SarabunPSK" w:cs="TH SarabunPSK"/>
          <w:sz w:val="32"/>
          <w:szCs w:val="32"/>
          <w:cs/>
        </w:rPr>
        <w:t>ในชุมชนเพื่อติดตามเยี่ยมบ้านร่วมกับทีม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กลุ่มใจร้อยใจ</w:t>
      </w:r>
    </w:p>
    <w:p w:rsidR="00B92B58" w:rsidRDefault="00962F64" w:rsidP="00B92B58">
      <w:pPr>
        <w:spacing w:after="0" w:line="240" w:lineRule="auto"/>
        <w:rPr>
          <w:rFonts w:ascii="TH SarabunPSK" w:eastAsia="Adobe Gothic Std B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-   </w:t>
      </w:r>
      <w:r w:rsidRPr="003206BE">
        <w:rPr>
          <w:rFonts w:ascii="TH SarabunPSK" w:eastAsia="Adobe Gothic Std B" w:hAnsi="TH SarabunPSK" w:cs="TH SarabunPSK"/>
          <w:sz w:val="32"/>
          <w:szCs w:val="32"/>
          <w:cs/>
        </w:rPr>
        <w:t>รณรงค์และส่งเสริมให้ประชาชนในพื้นที่เข้าถึงบริการตรวจหาเชื้อ</w:t>
      </w:r>
      <w:r>
        <w:rPr>
          <w:rFonts w:ascii="TH SarabunPSK" w:eastAsia="Adobe Gothic Std B" w:hAnsi="TH SarabunPSK" w:cs="TH SarabunPSK" w:hint="cs"/>
          <w:sz w:val="32"/>
          <w:szCs w:val="32"/>
          <w:cs/>
        </w:rPr>
        <w:t xml:space="preserve"> </w:t>
      </w:r>
      <w:r w:rsidRPr="003206BE">
        <w:rPr>
          <w:rFonts w:ascii="TH SarabunPSK" w:eastAsia="Adobe Gothic Std B" w:hAnsi="TH SarabunPSK" w:cs="TH SarabunPSK"/>
          <w:sz w:val="32"/>
          <w:szCs w:val="32"/>
          <w:cs/>
        </w:rPr>
        <w:t>เอช</w:t>
      </w:r>
      <w:r>
        <w:rPr>
          <w:rFonts w:ascii="TH SarabunPSK" w:eastAsia="Adobe Gothic Std B" w:hAnsi="TH SarabunPSK" w:cs="TH SarabunPSK" w:hint="cs"/>
          <w:sz w:val="32"/>
          <w:szCs w:val="32"/>
          <w:cs/>
        </w:rPr>
        <w:t xml:space="preserve"> </w:t>
      </w:r>
      <w:r w:rsidRPr="003206BE">
        <w:rPr>
          <w:rFonts w:ascii="TH SarabunPSK" w:eastAsia="Adobe Gothic Std B" w:hAnsi="TH SarabunPSK" w:cs="TH SarabunPSK"/>
          <w:sz w:val="32"/>
          <w:szCs w:val="32"/>
          <w:cs/>
        </w:rPr>
        <w:t>ไอ</w:t>
      </w:r>
      <w:r>
        <w:rPr>
          <w:rFonts w:ascii="TH SarabunPSK" w:eastAsia="Adobe Gothic Std B" w:hAnsi="TH SarabunPSK" w:cs="TH SarabunPSK" w:hint="cs"/>
          <w:sz w:val="32"/>
          <w:szCs w:val="32"/>
          <w:cs/>
        </w:rPr>
        <w:t xml:space="preserve"> </w:t>
      </w:r>
      <w:r w:rsidRPr="003206BE">
        <w:rPr>
          <w:rFonts w:ascii="TH SarabunPSK" w:eastAsia="Adobe Gothic Std B" w:hAnsi="TH SarabunPSK" w:cs="TH SarabunPSK"/>
          <w:sz w:val="32"/>
          <w:szCs w:val="32"/>
          <w:cs/>
        </w:rPr>
        <w:t>วี</w:t>
      </w:r>
      <w:r>
        <w:rPr>
          <w:rFonts w:ascii="TH SarabunPSK" w:eastAsia="Adobe Gothic Std B" w:hAnsi="TH SarabunPSK" w:cs="TH SarabunPSK"/>
          <w:sz w:val="32"/>
          <w:szCs w:val="32"/>
        </w:rPr>
        <w:t xml:space="preserve"> </w:t>
      </w:r>
      <w:r>
        <w:rPr>
          <w:rFonts w:ascii="TH SarabunPSK" w:eastAsia="Adobe Gothic Std B" w:hAnsi="TH SarabunPSK" w:cs="TH SarabunPSK" w:hint="cs"/>
          <w:sz w:val="32"/>
          <w:szCs w:val="32"/>
          <w:cs/>
        </w:rPr>
        <w:t>อย่างต่อเนื่อง</w:t>
      </w:r>
      <w:r w:rsidR="00521BFA">
        <w:rPr>
          <w:rFonts w:ascii="TH SarabunPSK" w:eastAsia="Adobe Gothic Std B" w:hAnsi="TH SarabunPSK" w:cs="TH SarabunPSK" w:hint="cs"/>
          <w:sz w:val="32"/>
          <w:szCs w:val="32"/>
          <w:cs/>
        </w:rPr>
        <w:t xml:space="preserve">       </w:t>
      </w:r>
      <w:r w:rsidR="00B92B58">
        <w:rPr>
          <w:rFonts w:ascii="TH SarabunPSK" w:eastAsia="Adobe Gothic Std B" w:hAnsi="TH SarabunPSK" w:cs="TH SarabunPSK" w:hint="cs"/>
          <w:sz w:val="32"/>
          <w:szCs w:val="32"/>
          <w:cs/>
        </w:rPr>
        <w:t xml:space="preserve">    </w:t>
      </w:r>
    </w:p>
    <w:p w:rsidR="00962F64" w:rsidRDefault="00B92B58" w:rsidP="00AE54AD">
      <w:pPr>
        <w:spacing w:after="0" w:line="240" w:lineRule="auto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eastAsia="Adobe Gothic Std B" w:hAnsi="TH SarabunPSK" w:cs="TH SarabunPSK" w:hint="cs"/>
          <w:sz w:val="32"/>
          <w:szCs w:val="32"/>
          <w:cs/>
        </w:rPr>
        <w:t xml:space="preserve">       </w:t>
      </w:r>
      <w:r w:rsidR="00521BFA">
        <w:rPr>
          <w:rFonts w:ascii="TH SarabunPSK" w:eastAsia="Adobe Gothic Std B" w:hAnsi="TH SarabunPSK" w:cs="TH SarabunPSK" w:hint="cs"/>
          <w:sz w:val="32"/>
          <w:szCs w:val="32"/>
          <w:cs/>
        </w:rPr>
        <w:t>-   พัฒนาศักยภาพ</w:t>
      </w:r>
      <w:r w:rsidR="00AE54AD">
        <w:rPr>
          <w:rFonts w:ascii="TH SarabunPSK" w:eastAsia="Adobe Gothic Std B" w:hAnsi="TH SarabunPSK" w:cs="TH SarabunPSK" w:hint="cs"/>
          <w:sz w:val="32"/>
          <w:szCs w:val="32"/>
          <w:cs/>
        </w:rPr>
        <w:t>ทีมสหวิชาชีพในการดูแล</w:t>
      </w:r>
      <w:r w:rsidR="00AE54AD" w:rsidRPr="00F7446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ผู้ติดเชื้อ เอช ไอ วี และผู้ป่วยเอดส์ได้</w:t>
      </w:r>
      <w:r w:rsidR="00AE54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อย่าง</w:t>
      </w:r>
      <w:r w:rsidR="00AE54AD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</w:t>
      </w:r>
      <w:r w:rsidR="00AE54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มีคุณภาพ</w:t>
      </w:r>
    </w:p>
    <w:p w:rsidR="00381226" w:rsidRPr="00BF1045" w:rsidRDefault="00381226" w:rsidP="00381226">
      <w:pPr>
        <w:pStyle w:val="a3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81226" w:rsidRDefault="00381226" w:rsidP="00381226">
      <w:pPr>
        <w:pStyle w:val="a3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๑๑. </w:t>
      </w:r>
      <w:r w:rsidRPr="00CC58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การติดต่อกับทีมงาน</w:t>
      </w:r>
      <w:r w:rsidRPr="00CC58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: </w:t>
      </w:r>
    </w:p>
    <w:p w:rsidR="00381226" w:rsidRDefault="00381226" w:rsidP="00381226">
      <w:pPr>
        <w:pStyle w:val="a3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นางสาวอนงค์ อรุณรุ่ง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งานเอดส์ </w:t>
      </w:r>
      <w:r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โรงพยาบาลลาดบัวหลวง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ำเภอ</w:t>
      </w:r>
      <w:r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ลาดบัวหลวง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ังหวัด</w:t>
      </w:r>
      <w:r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พระนครศรีอยุธยา รหัส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ไปรษณีย์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๑๓๒๓๐ </w:t>
      </w:r>
    </w:p>
    <w:p w:rsidR="00381226" w:rsidRDefault="00381226" w:rsidP="00381226">
      <w:pPr>
        <w:pStyle w:val="a3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เบอร์โทรศัพท์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๐๓๕-๓๗๙๐๙๔ ๐๘๙-๕๓๗๙๐๕๔</w:t>
      </w:r>
      <w:r w:rsidRPr="00CC583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381226" w:rsidRDefault="00381226" w:rsidP="00381226">
      <w:pPr>
        <w:pStyle w:val="a3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</w:t>
      </w:r>
      <w:r w:rsidRPr="00CC583D">
        <w:rPr>
          <w:rFonts w:ascii="TH SarabunPSK" w:hAnsi="TH SarabunPSK" w:cs="TH SarabunPSK"/>
          <w:color w:val="000000" w:themeColor="text1"/>
          <w:sz w:val="32"/>
          <w:szCs w:val="32"/>
        </w:rPr>
        <w:t xml:space="preserve">email : </w:t>
      </w:r>
      <w:hyperlink r:id="rId17" w:history="1">
        <w:r w:rsidRPr="006F001D">
          <w:rPr>
            <w:rStyle w:val="ac"/>
            <w:rFonts w:ascii="TH SarabunPSK" w:hAnsi="TH SarabunPSK" w:cs="TH SarabunPSK"/>
            <w:sz w:val="32"/>
            <w:szCs w:val="32"/>
          </w:rPr>
          <w:t>anongarooonroong@hotmail.com</w:t>
        </w:r>
      </w:hyperlink>
    </w:p>
    <w:p w:rsidR="00381226" w:rsidRDefault="00381226" w:rsidP="00381226">
      <w:pPr>
        <w:pStyle w:val="a3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381226" w:rsidRDefault="00381226" w:rsidP="00E53B99">
      <w:pPr>
        <w:spacing w:after="0" w:line="240" w:lineRule="auto"/>
        <w:ind w:firstLine="720"/>
        <w:jc w:val="thaiDistribute"/>
        <w:rPr>
          <w:rFonts w:ascii="TH SarabunPSK" w:eastAsia="Adobe Gothic Std B" w:hAnsi="TH SarabunPSK" w:cs="TH SarabunPSK"/>
          <w:sz w:val="32"/>
          <w:szCs w:val="32"/>
        </w:rPr>
      </w:pPr>
    </w:p>
    <w:p w:rsidR="00381226" w:rsidRPr="00381226" w:rsidRDefault="00381226" w:rsidP="00381226">
      <w:pPr>
        <w:rPr>
          <w:rFonts w:ascii="TH SarabunPSK" w:eastAsia="Adobe Gothic Std B" w:hAnsi="TH SarabunPSK" w:cs="TH SarabunPSK"/>
          <w:sz w:val="32"/>
          <w:szCs w:val="32"/>
        </w:rPr>
      </w:pPr>
    </w:p>
    <w:p w:rsidR="00381226" w:rsidRPr="00381226" w:rsidRDefault="00381226" w:rsidP="00381226">
      <w:pPr>
        <w:rPr>
          <w:rFonts w:ascii="TH SarabunPSK" w:eastAsia="Adobe Gothic Std B" w:hAnsi="TH SarabunPSK" w:cs="TH SarabunPSK"/>
          <w:sz w:val="32"/>
          <w:szCs w:val="32"/>
        </w:rPr>
      </w:pPr>
    </w:p>
    <w:p w:rsidR="00381226" w:rsidRPr="00381226" w:rsidRDefault="00381226" w:rsidP="00381226">
      <w:pPr>
        <w:rPr>
          <w:rFonts w:ascii="TH SarabunPSK" w:eastAsia="Adobe Gothic Std B" w:hAnsi="TH SarabunPSK" w:cs="TH SarabunPSK"/>
          <w:sz w:val="32"/>
          <w:szCs w:val="32"/>
        </w:rPr>
      </w:pPr>
    </w:p>
    <w:p w:rsidR="00381226" w:rsidRDefault="00381226" w:rsidP="00381226">
      <w:pPr>
        <w:rPr>
          <w:rFonts w:ascii="TH SarabunPSK" w:eastAsia="Adobe Gothic Std B" w:hAnsi="TH SarabunPSK" w:cs="TH SarabunPSK"/>
          <w:sz w:val="32"/>
          <w:szCs w:val="32"/>
        </w:rPr>
      </w:pPr>
    </w:p>
    <w:p w:rsidR="00F83902" w:rsidRDefault="00F83902" w:rsidP="00381226">
      <w:pPr>
        <w:rPr>
          <w:rFonts w:ascii="TH SarabunPSK" w:eastAsia="Adobe Gothic Std B" w:hAnsi="TH SarabunPSK" w:cs="TH SarabunPSK"/>
          <w:sz w:val="32"/>
          <w:szCs w:val="32"/>
        </w:rPr>
      </w:pPr>
    </w:p>
    <w:p w:rsidR="00F83902" w:rsidRDefault="00F83902" w:rsidP="00381226">
      <w:pPr>
        <w:rPr>
          <w:rFonts w:ascii="TH SarabunPSK" w:eastAsia="Adobe Gothic Std B" w:hAnsi="TH SarabunPSK" w:cs="TH SarabunPSK"/>
          <w:sz w:val="32"/>
          <w:szCs w:val="32"/>
        </w:rPr>
      </w:pPr>
    </w:p>
    <w:p w:rsidR="00F83902" w:rsidRDefault="00F83902" w:rsidP="00381226">
      <w:pPr>
        <w:rPr>
          <w:rFonts w:ascii="TH SarabunPSK" w:eastAsia="Adobe Gothic Std B" w:hAnsi="TH SarabunPSK" w:cs="TH SarabunPSK"/>
          <w:sz w:val="32"/>
          <w:szCs w:val="32"/>
        </w:rPr>
      </w:pPr>
    </w:p>
    <w:p w:rsidR="00F83902" w:rsidRDefault="00F83902" w:rsidP="00381226">
      <w:pPr>
        <w:rPr>
          <w:rFonts w:ascii="TH SarabunPSK" w:eastAsia="Adobe Gothic Std B" w:hAnsi="TH SarabunPSK" w:cs="TH SarabunPSK"/>
          <w:sz w:val="32"/>
          <w:szCs w:val="32"/>
        </w:rPr>
      </w:pPr>
    </w:p>
    <w:p w:rsidR="00F83902" w:rsidRDefault="00F83902" w:rsidP="00381226">
      <w:pPr>
        <w:rPr>
          <w:rFonts w:ascii="TH SarabunPSK" w:eastAsia="Adobe Gothic Std B" w:hAnsi="TH SarabunPSK" w:cs="TH SarabunPSK"/>
          <w:sz w:val="32"/>
          <w:szCs w:val="32"/>
        </w:rPr>
      </w:pPr>
    </w:p>
    <w:p w:rsidR="00F83902" w:rsidRDefault="00F83902" w:rsidP="00381226">
      <w:pPr>
        <w:rPr>
          <w:rFonts w:ascii="TH SarabunPSK" w:eastAsia="Adobe Gothic Std B" w:hAnsi="TH SarabunPSK" w:cs="TH SarabunPSK"/>
          <w:sz w:val="32"/>
          <w:szCs w:val="32"/>
        </w:rPr>
      </w:pPr>
    </w:p>
    <w:p w:rsidR="00F83902" w:rsidRDefault="00F83902" w:rsidP="00381226">
      <w:pPr>
        <w:rPr>
          <w:rFonts w:ascii="TH SarabunPSK" w:eastAsia="Adobe Gothic Std B" w:hAnsi="TH SarabunPSK" w:cs="TH SarabunPSK"/>
          <w:sz w:val="32"/>
          <w:szCs w:val="32"/>
        </w:rPr>
      </w:pPr>
    </w:p>
    <w:p w:rsidR="00F83902" w:rsidRDefault="00F83902" w:rsidP="00381226">
      <w:pPr>
        <w:rPr>
          <w:rFonts w:ascii="TH SarabunPSK" w:eastAsia="Adobe Gothic Std B" w:hAnsi="TH SarabunPSK" w:cs="TH SarabunPSK"/>
          <w:sz w:val="32"/>
          <w:szCs w:val="32"/>
        </w:rPr>
      </w:pPr>
    </w:p>
    <w:p w:rsidR="00381226" w:rsidRDefault="00381226" w:rsidP="00381226">
      <w:pPr>
        <w:tabs>
          <w:tab w:val="left" w:pos="1545"/>
        </w:tabs>
        <w:jc w:val="center"/>
        <w:rPr>
          <w:rFonts w:ascii="TH SarabunPSK" w:eastAsia="Adobe Gothic Std B" w:hAnsi="TH SarabunPSK" w:cs="TH SarabunPSK"/>
          <w:sz w:val="32"/>
          <w:szCs w:val="32"/>
        </w:rPr>
      </w:pPr>
      <w:r w:rsidRPr="00D32AD7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lastRenderedPageBreak/>
        <w:t>Reach  - Recruit</w:t>
      </w:r>
    </w:p>
    <w:p w:rsidR="00381226" w:rsidRDefault="00381226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381226" w:rsidRDefault="00381226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  <w:r>
        <w:rPr>
          <w:rFonts w:ascii="TH SarabunPSK" w:eastAsia="Adobe Gothic Std B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85090</wp:posOffset>
            </wp:positionV>
            <wp:extent cx="2533650" cy="1924050"/>
            <wp:effectExtent l="19050" t="0" r="0" b="0"/>
            <wp:wrapThrough wrapText="bothSides">
              <wp:wrapPolygon edited="0">
                <wp:start x="-162" y="0"/>
                <wp:lineTo x="-162" y="21386"/>
                <wp:lineTo x="21600" y="21386"/>
                <wp:lineTo x="21600" y="0"/>
                <wp:lineTo x="-162" y="0"/>
              </wp:wrapPolygon>
            </wp:wrapThrough>
            <wp:docPr id="31" name="รูปภาพ 1" descr="20140701_11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701_11390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eastAsia="Adobe Gothic Std B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2667000" cy="1924050"/>
            <wp:effectExtent l="19050" t="0" r="0" b="0"/>
            <wp:wrapNone/>
            <wp:docPr id="16" name="Picture 6" descr="C:\Users\Administrator\Desktop\งานส่งHAรพ.ลาดบัวหลวง\20151106_14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งานส่งHAรพ.ลาดบัวหลวง\20151106_1409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226" w:rsidRDefault="00381226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381226" w:rsidRDefault="00381226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381226" w:rsidRDefault="00381226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381226" w:rsidRDefault="00381226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381226" w:rsidRDefault="00F83902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  <w:r>
        <w:rPr>
          <w:rFonts w:ascii="TH SarabunPSK" w:eastAsia="Adobe Gothic Std B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101600</wp:posOffset>
            </wp:positionV>
            <wp:extent cx="2562225" cy="1762125"/>
            <wp:effectExtent l="19050" t="0" r="9525" b="0"/>
            <wp:wrapNone/>
            <wp:docPr id="36" name="รูปภาพ 3" descr="รณรงค์เรื่องเอดส์ _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ณรงค์เรื่องเอดส์ _804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eastAsia="Adobe Gothic Std B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2667000" cy="1762125"/>
            <wp:effectExtent l="19050" t="0" r="0" b="0"/>
            <wp:wrapNone/>
            <wp:docPr id="34" name="รูปภาพ 0" descr="20140627_1341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627_134121_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226" w:rsidRDefault="00381226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381226" w:rsidRDefault="00381226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381226" w:rsidRDefault="00381226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381226" w:rsidRDefault="00F83902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  <w:r>
        <w:rPr>
          <w:rFonts w:ascii="TH SarabunPSK" w:eastAsia="Adobe Gothic Std B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375920</wp:posOffset>
            </wp:positionV>
            <wp:extent cx="2667000" cy="1676400"/>
            <wp:effectExtent l="19050" t="0" r="0" b="0"/>
            <wp:wrapNone/>
            <wp:docPr id="4" name="Picture 7" descr="C:\Users\Administrator\Desktop\รูปงานเอดส์\7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รูปงานเอดส์\762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eastAsia="Adobe Gothic Std B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375920</wp:posOffset>
            </wp:positionV>
            <wp:extent cx="2562225" cy="1676400"/>
            <wp:effectExtent l="19050" t="0" r="9525" b="0"/>
            <wp:wrapNone/>
            <wp:docPr id="6" name="Picture 4" descr="C:\Users\Administrator\Desktop\7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762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226" w:rsidRDefault="00F83902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  <w:r w:rsidRPr="00F83902">
        <w:rPr>
          <w:rFonts w:ascii="TH SarabunPSK" w:eastAsia="Adobe Gothic Std B" w:hAnsi="TH SarabunPSK" w:cs="TH SarabunPSK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1718310</wp:posOffset>
            </wp:positionV>
            <wp:extent cx="2647950" cy="2028825"/>
            <wp:effectExtent l="19050" t="0" r="0" b="0"/>
            <wp:wrapNone/>
            <wp:docPr id="9" name="Picture 6" descr="C:\Users\Administrator\Desktop\capture-20160706-135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capture-20160706-13524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3902">
        <w:rPr>
          <w:rFonts w:ascii="TH SarabunPSK" w:eastAsia="Adobe Gothic Std B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1718310</wp:posOffset>
            </wp:positionV>
            <wp:extent cx="2667000" cy="2028825"/>
            <wp:effectExtent l="19050" t="0" r="0" b="0"/>
            <wp:wrapNone/>
            <wp:docPr id="7" name="Picture 5" descr="C:\Users\Administrator\Desktop\8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8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886811">
      <w:pPr>
        <w:tabs>
          <w:tab w:val="left" w:pos="1545"/>
        </w:tabs>
        <w:ind w:right="-64"/>
        <w:jc w:val="center"/>
        <w:rPr>
          <w:rFonts w:ascii="TH SarabunPSK" w:eastAsia="Adobe Gothic Std B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381000</wp:posOffset>
            </wp:positionV>
            <wp:extent cx="2676525" cy="3162300"/>
            <wp:effectExtent l="19050" t="0" r="9525" b="0"/>
            <wp:wrapNone/>
            <wp:docPr id="50" name="รูปภาพ 9" descr="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88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381000</wp:posOffset>
            </wp:positionV>
            <wp:extent cx="2486025" cy="3162300"/>
            <wp:effectExtent l="19050" t="0" r="9525" b="0"/>
            <wp:wrapNone/>
            <wp:docPr id="49" name="Picture 8" descr="C:\Users\Administrator\Desktop\76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767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2AD7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Test</w:t>
      </w: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  <w:r>
        <w:rPr>
          <w:rFonts w:ascii="TH SarabunPSK" w:eastAsia="Adobe Gothic Std B" w:hAnsi="TH SarabunPSK" w:cs="TH SarabunPSK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43180</wp:posOffset>
            </wp:positionV>
            <wp:extent cx="2676525" cy="2390775"/>
            <wp:effectExtent l="19050" t="0" r="9525" b="0"/>
            <wp:wrapNone/>
            <wp:docPr id="52" name="Picture 12" descr="C:\Users\Administrator\Desktop\งานส่งHAรพ.ลาดบัวหลวง\20151108_10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งานส่งHAรพ.ลาดบัวหลวง\20151108_1053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eastAsia="Adobe Gothic Std B" w:hAnsi="TH SarabunPSK" w:cs="TH SarabunPSK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2486025" cy="2390775"/>
            <wp:effectExtent l="19050" t="0" r="9525" b="0"/>
            <wp:wrapNone/>
            <wp:docPr id="51" name="Picture 5" descr="C:\Users\Administrator\Desktop\งานส่งHAรพ.ลาดบัวหลวง\20151103_10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งานส่งHAรพ.ลาดบัวหลวง\20151103_1014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  <w:r>
        <w:rPr>
          <w:rFonts w:ascii="TH SarabunPSK" w:eastAsia="Adobe Gothic Std B" w:hAnsi="TH SarabunPSK" w:cs="TH SarabunPSK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182880</wp:posOffset>
            </wp:positionV>
            <wp:extent cx="3457575" cy="2143125"/>
            <wp:effectExtent l="19050" t="0" r="9525" b="0"/>
            <wp:wrapNone/>
            <wp:docPr id="53" name="Picture 13" descr="C:\Users\Administrator\Desktop\งานส่งHAรพ.ลาดบัวหลวง\20151108_10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งานส่งHAรพ.ลาดบัวหลวง\20151108_1053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381226">
      <w:pPr>
        <w:tabs>
          <w:tab w:val="left" w:pos="1545"/>
        </w:tabs>
        <w:rPr>
          <w:rFonts w:ascii="TH SarabunPSK" w:eastAsia="Adobe Gothic Std B" w:hAnsi="TH SarabunPSK" w:cs="TH SarabunPSK"/>
          <w:sz w:val="32"/>
          <w:szCs w:val="32"/>
        </w:rPr>
      </w:pPr>
    </w:p>
    <w:p w:rsidR="00886811" w:rsidRDefault="00886811" w:rsidP="00886811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8178E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lastRenderedPageBreak/>
        <w:t>Treat</w:t>
      </w:r>
    </w:p>
    <w:p w:rsidR="00886811" w:rsidRDefault="00886811" w:rsidP="00886811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886811" w:rsidRDefault="00886811" w:rsidP="00886811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28575</wp:posOffset>
            </wp:positionV>
            <wp:extent cx="2533650" cy="2371725"/>
            <wp:effectExtent l="19050" t="0" r="0" b="0"/>
            <wp:wrapNone/>
            <wp:docPr id="55" name="รูปภาพ 4" descr="20140522_09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22_09470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28575</wp:posOffset>
            </wp:positionV>
            <wp:extent cx="2667000" cy="2371725"/>
            <wp:effectExtent l="19050" t="0" r="0" b="0"/>
            <wp:wrapNone/>
            <wp:docPr id="54" name="รูปภาพ 7" descr="20150820_10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0_10373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811" w:rsidRDefault="00423988" w:rsidP="00886811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pict>
          <v:rect id="_x0000_s1042" style="position:absolute;left:0;text-align:left;margin-left:44.05pt;margin-top:17pt;width:10.7pt;height:4.8pt;rotation:345072fd;z-index:251746304" fillcolor="black [3213]" stroked="f" strokecolor="#f2f2f2 [3041]" strokeweight="1pt">
            <v:fill color2="black [3200]"/>
            <v:shadow on="t" type="perspective" color="#999 [1296]" opacity=".5" origin=",.5" offset="0,0" matrix=",-56756f,,.5"/>
          </v:rect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pict>
          <v:rect id="_x0000_s1041" style="position:absolute;left:0;text-align:left;margin-left:12pt;margin-top:31.25pt;width:10.7pt;height:4.8pt;rotation:345072fd;z-index:251745280" fillcolor="black [3213]" stroked="f" strokecolor="#f2f2f2 [3041]" strokeweight="1pt">
            <v:fill color2="black [3200]"/>
            <v:shadow on="t" type="perspective" color="#999 [1296]" opacity=".5" origin=",.5" offset="0,0" matrix=",-56756f,,.5"/>
          </v:rect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pict>
          <v:rect id="_x0000_s1040" style="position:absolute;left:0;text-align:left;margin-left:65.45pt;margin-top:26.45pt;width:10.7pt;height:4.8pt;rotation:345072fd;z-index:251744256" fillcolor="black [3213]" stroked="f" strokecolor="#f2f2f2 [3041]" strokeweight="1pt">
            <v:fill color2="black [3200]"/>
            <v:shadow on="t" type="perspective" color="#999 [1296]" opacity=".5" origin=",.5" offset="0,0" matrix=",-56756f,,.5"/>
          </v:rect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pict>
          <v:rect id="_x0000_s1039" style="position:absolute;left:0;text-align:left;margin-left:28.3pt;margin-top:31.25pt;width:10.7pt;height:4.8pt;rotation:345072fd;z-index:251743232" fillcolor="black [3213]" stroked="f" strokecolor="#f2f2f2 [3041]" strokeweight="1pt">
            <v:fill color2="black [3200]"/>
            <v:shadow on="t" type="perspective" color="#999 [1296]" opacity=".5" origin=",.5" offset="0,0" matrix=",-56756f,,.5"/>
          </v:rect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pict>
          <v:rect id="_x0000_s1038" style="position:absolute;left:0;text-align:left;margin-left:152.8pt;margin-top:26.45pt;width:10.7pt;height:4.8pt;rotation:345072fd;z-index:251742208" fillcolor="black [3213]" stroked="f" strokecolor="#f2f2f2 [3041]" strokeweight="1pt">
            <v:fill color2="black [3200]"/>
            <v:shadow on="t" type="perspective" color="#999 [1296]" opacity=".5" origin=",.5" offset="0,0" matrix=",-56756f,,.5"/>
          </v:rect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pict>
          <v:rect id="_x0000_s1037" style="position:absolute;left:0;text-align:left;margin-left:112.3pt;margin-top:31.25pt;width:10.7pt;height:4.8pt;rotation:345072fd;z-index:251741184" fillcolor="black [3213]" stroked="f" strokecolor="#f2f2f2 [3041]" strokeweight="1pt">
            <v:fill color2="black [3200]"/>
            <v:shadow on="t" type="perspective" color="#999 [1296]" opacity=".5" origin=",.5" offset="0,0" matrix=",-56756f,,.5"/>
          </v:rect>
        </w:pict>
      </w:r>
    </w:p>
    <w:p w:rsidR="00886811" w:rsidRDefault="00423988" w:rsidP="00886811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pict>
          <v:rect id="_x0000_s1036" style="position:absolute;left:0;text-align:left;margin-left:83.25pt;margin-top:.05pt;width:10.7pt;height:4.8pt;rotation:345072fd;z-index:251740160" fillcolor="black [3213]" stroked="f" strokecolor="#f2f2f2 [3041]" strokeweight="1pt">
            <v:fill color2="black [3200]"/>
            <v:shadow on="t" type="perspective" color="#999 [1296]" opacity=".5" origin=",.5" offset="0,0" matrix=",-56756f,,.5"/>
          </v:rect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pict>
          <v:rect id="_x0000_s1035" style="position:absolute;left:0;text-align:left;margin-left:54.75pt;margin-top:.05pt;width:10.7pt;height:4.8pt;rotation:345072fd;z-index:251739136" fillcolor="black [3213]" stroked="f" strokecolor="#f2f2f2 [3041]" strokeweight="1pt">
            <v:fill color2="black [3200]"/>
            <v:shadow on="t" type="perspective" color="#999 [1296]" opacity=".5" origin=",.5" offset="0,0" matrix=",-56756f,,.5"/>
          </v:rect>
        </w:pict>
      </w:r>
    </w:p>
    <w:p w:rsidR="00886811" w:rsidRDefault="00886811" w:rsidP="00886811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886811" w:rsidRDefault="00886811" w:rsidP="00886811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886811" w:rsidRDefault="00886811" w:rsidP="00886811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267335</wp:posOffset>
            </wp:positionV>
            <wp:extent cx="2676525" cy="2552700"/>
            <wp:effectExtent l="19050" t="0" r="9525" b="0"/>
            <wp:wrapNone/>
            <wp:docPr id="57" name="Picture 9" descr="D:\รปกล้อง\20140925_11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ปกล้อง\20140925_1126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267335</wp:posOffset>
            </wp:positionV>
            <wp:extent cx="2600325" cy="2552700"/>
            <wp:effectExtent l="19050" t="0" r="9525" b="0"/>
            <wp:wrapNone/>
            <wp:docPr id="56" name="รูปภาพ 5" descr="DSC03935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35-crop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811" w:rsidRDefault="00886811" w:rsidP="00886811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886811" w:rsidRDefault="00423988" w:rsidP="00886811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pict>
          <v:rect id="_x0000_s1026" style="position:absolute;left:0;text-align:left;margin-left:89.95pt;margin-top:7pt;width:16.5pt;height:16.75pt;rotation:-518204fd;z-index:251729920" fillcolor="black [3213]" stroked="f" strokecolor="#f2f2f2 [3041]" strokeweight="1pt">
            <v:fill color2="black [3200]"/>
            <v:shadow on="t" type="perspective" color="#999 [1296]" opacity=".5" origin=",.5" offset="0,0" matrix=",-56756f,,.5"/>
          </v:rect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pict>
          <v:rect id="_x0000_s1030" style="position:absolute;left:0;text-align:left;margin-left:406.15pt;margin-top:30.95pt;width:10.7pt;height:9.55pt;rotation:345072fd;z-index:251734016" fillcolor="black [3213]" stroked="f" strokecolor="#f2f2f2 [3041]" strokeweight="1pt">
            <v:fill color2="black [3200]"/>
            <v:shadow on="t" type="perspective" color="#999 [1296]" opacity=".5" origin=",.5" offset="0,0" matrix=",-56756f,,.5"/>
          </v:rect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pict>
          <v:rect id="_x0000_s1033" style="position:absolute;left:0;text-align:left;margin-left:246.1pt;margin-top:23.75pt;width:10.7pt;height:11.95pt;rotation:345072fd;z-index:251737088" fillcolor="black [3213]" stroked="f" strokecolor="#f2f2f2 [3041]" strokeweight="1pt">
            <v:fill color2="black [3200]"/>
            <v:shadow on="t" type="perspective" color="#999 [1296]" opacity=".5" origin=",.5" offset="0,0" matrix=",-56756f,,.5"/>
          </v:rect>
        </w:pict>
      </w:r>
      <w:r w:rsidRPr="00423988">
        <w:rPr>
          <w:rFonts w:ascii="TH SarabunPSK" w:hAnsi="TH SarabunPSK" w:cs="TH SarabunPSK"/>
          <w:b/>
          <w:bCs/>
          <w:noProof/>
          <w:sz w:val="40"/>
          <w:szCs w:val="40"/>
        </w:rPr>
        <w:pict>
          <v:rect id="_x0000_s1027" style="position:absolute;left:0;text-align:left;margin-left:48.25pt;margin-top:12.15pt;width:23.35pt;height:18.8pt;rotation:-518204fd;z-index:251730944" fillcolor="black [3213]" stroked="f" strokecolor="#f2f2f2 [3041]" strokeweight="1pt">
            <v:fill color2="black [3200]"/>
            <v:shadow on="t" type="perspective" color="#999 [1296]" opacity=".5" origin=",.5" offset="0,0" matrix=",-56756f,,.5"/>
          </v:rect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pict>
          <v:rect id="_x0000_s1034" style="position:absolute;left:0;text-align:left;margin-left:276.55pt;margin-top:19pt;width:10.7pt;height:4.8pt;rotation:345072fd;z-index:251738112" fillcolor="black [3213]" stroked="f" strokecolor="#f2f2f2 [3041]" strokeweight="1pt">
            <v:fill color2="black [3200]"/>
            <v:shadow on="t" type="perspective" color="#999 [1296]" opacity=".5" origin=",.5" offset="0,0" matrix=",-56756f,,.5"/>
          </v:rect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pict>
          <v:rect id="_x0000_s1032" style="position:absolute;left:0;text-align:left;margin-left:337.3pt;margin-top:30.95pt;width:10.7pt;height:4.8pt;rotation:345072fd;z-index:251736064" fillcolor="black [3213]" stroked="f" strokecolor="#f2f2f2 [3041]" strokeweight="1pt">
            <v:fill color2="black [3200]"/>
            <v:shadow on="t" type="perspective" color="#999 [1296]" opacity=".5" origin=",.5" offset="0,0" matrix=",-56756f,,.5"/>
          </v:rect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pict>
          <v:rect id="_x0000_s1031" style="position:absolute;left:0;text-align:left;margin-left:360.95pt;margin-top:28.6pt;width:10.3pt;height:7.15pt;rotation:-518204fd;z-index:251735040" fillcolor="black [3213]" stroked="f" strokecolor="#f2f2f2 [3041]" strokeweight="1pt">
            <v:fill color2="black [3200]"/>
            <v:shadow on="t" type="perspective" color="#999 [1296]" opacity=".5" origin=",.5" offset="0,0" matrix=",-56756f,,.5"/>
          </v:rect>
        </w:pict>
      </w: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w:pict>
          <v:rect id="_x0000_s1043" style="position:absolute;left:0;text-align:left;margin-left:315.75pt;margin-top:30.95pt;width:10.7pt;height:4.8pt;rotation:345072fd;z-index:251747328" fillcolor="black [3213]" stroked="f" strokecolor="#f2f2f2 [3041]" strokeweight="1pt">
            <v:fill color2="black [3200]"/>
            <v:shadow on="t" type="perspective" color="#999 [1296]" opacity=".5" origin=",.5" offset="0,0" matrix=",-56756f,,.5"/>
          </v:rect>
        </w:pict>
      </w:r>
    </w:p>
    <w:p w:rsidR="00886811" w:rsidRDefault="00423988" w:rsidP="00886811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423988">
        <w:rPr>
          <w:rFonts w:ascii="TH SarabunPSK" w:hAnsi="TH SarabunPSK" w:cs="TH SarabunPSK"/>
          <w:b/>
          <w:bCs/>
          <w:noProof/>
          <w:sz w:val="40"/>
          <w:szCs w:val="40"/>
        </w:rPr>
        <w:pict>
          <v:rect id="_x0000_s1045" style="position:absolute;left:0;text-align:left;margin-left:251.35pt;margin-top:23.2pt;width:9.4pt;height:9.6pt;rotation:345072fd;z-index:251749376" fillcolor="black [3213]" stroked="f" strokecolor="#f2f2f2 [3041]" strokeweight="1pt">
            <v:fill color2="black [3200]"/>
            <v:shadow on="t" type="perspective" color="#999 [1296]" opacity=".5" origin=",.5" offset="0,0" matrix=",-56756f,,.5"/>
          </v:rect>
        </w:pict>
      </w:r>
    </w:p>
    <w:p w:rsidR="00886811" w:rsidRDefault="00423988" w:rsidP="00886811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423988">
        <w:rPr>
          <w:rFonts w:ascii="TH SarabunPSK" w:hAnsi="TH SarabunPSK" w:cs="TH SarabunPSK"/>
          <w:b/>
          <w:bCs/>
          <w:noProof/>
          <w:sz w:val="40"/>
          <w:szCs w:val="40"/>
        </w:rPr>
        <w:pict>
          <v:rect id="_x0000_s1044" style="position:absolute;left:0;text-align:left;margin-left:235.5pt;margin-top:2.8pt;width:15.85pt;height:13.55pt;rotation:345072fd;z-index:251748352" fillcolor="black [3213]" stroked="f" strokecolor="#f2f2f2 [3041]" strokeweight="1pt">
            <v:fill color2="black [3200]"/>
            <v:shadow on="t" type="perspective" color="#999 [1296]" opacity=".5" origin=",.5" offset="0,0" matrix=",-56756f,,.5"/>
          </v:rect>
        </w:pict>
      </w:r>
    </w:p>
    <w:p w:rsidR="00886811" w:rsidRDefault="00886811" w:rsidP="00886811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886811" w:rsidRDefault="00886811" w:rsidP="00886811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886811" w:rsidRDefault="00886811" w:rsidP="00886811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886811" w:rsidRDefault="00886811" w:rsidP="00886811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886811" w:rsidRDefault="00886811" w:rsidP="00886811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886811" w:rsidRDefault="00886811" w:rsidP="004D2633">
      <w:pPr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327964" w:rsidRPr="00E17EB0" w:rsidRDefault="00E17EB0" w:rsidP="00886811">
      <w:pPr>
        <w:pStyle w:val="a3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E17EB0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lastRenderedPageBreak/>
        <w:t>Retain</w:t>
      </w:r>
    </w:p>
    <w:tbl>
      <w:tblPr>
        <w:tblpPr w:leftFromText="180" w:rightFromText="180" w:vertAnchor="text" w:horzAnchor="margin" w:tblpXSpec="center" w:tblpY="410"/>
        <w:tblW w:w="5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22"/>
      </w:tblGrid>
      <w:tr w:rsidR="0017523A" w:rsidTr="0017523A">
        <w:trPr>
          <w:trHeight w:val="4385"/>
        </w:trPr>
        <w:tc>
          <w:tcPr>
            <w:tcW w:w="5222" w:type="dxa"/>
          </w:tcPr>
          <w:p w:rsidR="0017523A" w:rsidRPr="00D47EF8" w:rsidRDefault="0017523A" w:rsidP="0017523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 w:rsidRPr="00D47EF8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บัตรนัดห้องให้คำปรึกษา</w:t>
            </w:r>
          </w:p>
          <w:p w:rsidR="0017523A" w:rsidRPr="00D47EF8" w:rsidRDefault="0017523A" w:rsidP="0017523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</w:rPr>
            </w:pPr>
            <w:r w:rsidRPr="00D47EF8">
              <w:rPr>
                <w:rFonts w:ascii="TH SarabunPSK" w:eastAsia="Calibri" w:hAnsi="TH SarabunPSK" w:cs="TH SarabunPSK"/>
                <w:cs/>
              </w:rPr>
              <w:t>โรงพยาบาลลาดบัวหลวง</w:t>
            </w:r>
          </w:p>
          <w:p w:rsidR="0017523A" w:rsidRPr="00D47EF8" w:rsidRDefault="0017523A" w:rsidP="0017523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47EF8">
              <w:rPr>
                <w:rFonts w:ascii="TH SarabunPSK" w:eastAsia="Calibri" w:hAnsi="TH SarabunPSK" w:cs="TH SarabunPSK"/>
                <w:sz w:val="28"/>
                <w:cs/>
              </w:rPr>
              <w:t>โทร</w:t>
            </w:r>
            <w:r w:rsidRPr="00D47EF8">
              <w:rPr>
                <w:rFonts w:ascii="TH SarabunPSK" w:eastAsia="Calibri" w:hAnsi="TH SarabunPSK" w:cs="TH SarabunPSK"/>
                <w:sz w:val="28"/>
              </w:rPr>
              <w:t xml:space="preserve"> 0-3537-9094 </w:t>
            </w:r>
            <w:r w:rsidRPr="00D47EF8">
              <w:rPr>
                <w:rFonts w:ascii="TH SarabunPSK" w:eastAsia="Calibri" w:hAnsi="TH SarabunPSK" w:cs="TH SarabunPSK"/>
                <w:sz w:val="28"/>
                <w:cs/>
              </w:rPr>
              <w:t xml:space="preserve">ต่อ </w:t>
            </w:r>
            <w:r w:rsidRPr="00D47EF8">
              <w:rPr>
                <w:rFonts w:ascii="TH SarabunPSK" w:eastAsia="Calibri" w:hAnsi="TH SarabunPSK" w:cs="TH SarabunPSK"/>
                <w:sz w:val="28"/>
              </w:rPr>
              <w:t xml:space="preserve">113 </w:t>
            </w:r>
            <w:r w:rsidRPr="00D47EF8">
              <w:rPr>
                <w:rFonts w:ascii="TH SarabunPSK" w:eastAsia="Calibri" w:hAnsi="TH SarabunPSK" w:cs="TH SarabunPSK"/>
                <w:sz w:val="28"/>
                <w:cs/>
              </w:rPr>
              <w:t xml:space="preserve">และเบอร์ </w:t>
            </w:r>
            <w:r w:rsidRPr="00D47EF8">
              <w:rPr>
                <w:rFonts w:ascii="TH SarabunPSK" w:eastAsia="Calibri" w:hAnsi="TH SarabunPSK" w:cs="TH SarabunPSK"/>
                <w:sz w:val="28"/>
              </w:rPr>
              <w:t>089-5379054</w:t>
            </w:r>
          </w:p>
          <w:p w:rsidR="0017523A" w:rsidRPr="00D47EF8" w:rsidRDefault="0017523A" w:rsidP="0017523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17523A" w:rsidRPr="00D47EF8" w:rsidRDefault="0017523A" w:rsidP="0017523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47EF8">
              <w:rPr>
                <w:rFonts w:ascii="TH SarabunPSK" w:eastAsia="Calibri" w:hAnsi="TH SarabunPSK" w:cs="TH SarabunPSK" w:hint="cs"/>
                <w:sz w:val="28"/>
                <w:cs/>
              </w:rPr>
              <w:t>ชื่อ.............................................................................</w:t>
            </w:r>
            <w:r w:rsidRPr="00D47EF8">
              <w:rPr>
                <w:rFonts w:ascii="TH SarabunPSK" w:eastAsia="Calibri" w:hAnsi="TH SarabunPSK" w:cs="TH SarabunPSK"/>
                <w:sz w:val="28"/>
              </w:rPr>
              <w:t>HN…………………………..</w:t>
            </w:r>
          </w:p>
          <w:p w:rsidR="0017523A" w:rsidRPr="00D47EF8" w:rsidRDefault="0017523A" w:rsidP="0017523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47EF8">
              <w:rPr>
                <w:rFonts w:ascii="TH SarabunPSK" w:eastAsia="Calibri" w:hAnsi="TH SarabunPSK" w:cs="TH SarabunPSK" w:hint="cs"/>
                <w:sz w:val="28"/>
                <w:cs/>
              </w:rPr>
              <w:t xml:space="preserve">นัดครั้งต่อไป.................................................... เวลา </w:t>
            </w:r>
            <w:r w:rsidRPr="00D47EF8">
              <w:rPr>
                <w:rFonts w:ascii="TH SarabunPSK" w:eastAsia="Calibri" w:hAnsi="TH SarabunPSK" w:cs="TH SarabunPSK"/>
                <w:sz w:val="28"/>
              </w:rPr>
              <w:t>8.30</w:t>
            </w:r>
            <w:r w:rsidRPr="00D47EF8">
              <w:rPr>
                <w:rFonts w:ascii="TH SarabunPSK" w:eastAsia="Calibri" w:hAnsi="TH SarabunPSK" w:cs="TH SarabunPSK" w:hint="cs"/>
                <w:sz w:val="28"/>
                <w:cs/>
              </w:rPr>
              <w:t xml:space="preserve"> น.</w:t>
            </w:r>
          </w:p>
          <w:p w:rsidR="0017523A" w:rsidRPr="00D47EF8" w:rsidRDefault="0017523A" w:rsidP="0017523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47EF8">
              <w:rPr>
                <w:rFonts w:ascii="TH SarabunPSK" w:eastAsia="Calibri" w:hAnsi="TH SarabunPSK" w:cs="TH SarabunPSK" w:hint="cs"/>
                <w:sz w:val="28"/>
                <w:cs/>
              </w:rPr>
              <w:t>(  ) รับยาต่อ    (  ) เจาะเลือด</w:t>
            </w:r>
          </w:p>
          <w:p w:rsidR="0017523A" w:rsidRPr="00D47EF8" w:rsidRDefault="0017523A" w:rsidP="0017523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47EF8">
              <w:rPr>
                <w:rFonts w:ascii="TH SarabunPSK" w:eastAsia="Calibri" w:hAnsi="TH SarabunPSK" w:cs="TH SarabunPSK" w:hint="cs"/>
                <w:sz w:val="28"/>
                <w:cs/>
              </w:rPr>
              <w:t xml:space="preserve">(  )  </w:t>
            </w:r>
            <w:r w:rsidRPr="00D47EF8">
              <w:rPr>
                <w:rFonts w:ascii="TH SarabunPSK" w:hAnsi="TH SarabunPSK" w:cs="TH SarabunPSK"/>
                <w:sz w:val="28"/>
              </w:rPr>
              <w:t>CD4 (</w:t>
            </w:r>
            <w:r w:rsidRPr="00D47EF8">
              <w:rPr>
                <w:rFonts w:ascii="TH SarabunPSK" w:eastAsia="Calibri" w:hAnsi="TH SarabunPSK" w:cs="TH SarabunPSK" w:hint="cs"/>
                <w:sz w:val="28"/>
                <w:cs/>
              </w:rPr>
              <w:t xml:space="preserve">  )  </w:t>
            </w:r>
            <w:r w:rsidRPr="00D47EF8">
              <w:rPr>
                <w:rFonts w:ascii="TH SarabunPSK" w:hAnsi="TH SarabunPSK" w:cs="TH SarabunPSK"/>
                <w:sz w:val="28"/>
              </w:rPr>
              <w:t>VL</w:t>
            </w:r>
            <w:r w:rsidRPr="00D47EF8">
              <w:rPr>
                <w:rFonts w:ascii="TH SarabunPSK" w:hAnsi="TH SarabunPSK" w:cs="TH SarabunPSK" w:hint="cs"/>
                <w:sz w:val="28"/>
                <w:cs/>
              </w:rPr>
              <w:t xml:space="preserve"> (</w:t>
            </w:r>
            <w:r w:rsidRPr="00D47EF8">
              <w:rPr>
                <w:rFonts w:ascii="TH SarabunPSK" w:eastAsia="Calibri" w:hAnsi="TH SarabunPSK" w:cs="TH SarabunPSK" w:hint="cs"/>
                <w:sz w:val="28"/>
                <w:cs/>
              </w:rPr>
              <w:t xml:space="preserve">  ) </w:t>
            </w:r>
            <w:r w:rsidRPr="00D47EF8">
              <w:rPr>
                <w:rFonts w:ascii="TH SarabunPSK" w:hAnsi="TH SarabunPSK" w:cs="TH SarabunPSK"/>
                <w:sz w:val="28"/>
              </w:rPr>
              <w:t>CBC (</w:t>
            </w:r>
            <w:r w:rsidRPr="00D47EF8">
              <w:rPr>
                <w:rFonts w:ascii="TH SarabunPSK" w:eastAsia="Calibri" w:hAnsi="TH SarabunPSK" w:cs="TH SarabunPSK" w:hint="cs"/>
                <w:sz w:val="28"/>
                <w:cs/>
              </w:rPr>
              <w:t xml:space="preserve">  ) </w:t>
            </w:r>
            <w:r w:rsidRPr="00D47EF8">
              <w:rPr>
                <w:rFonts w:ascii="TH SarabunPSK" w:eastAsia="Calibri" w:hAnsi="TH SarabunPSK" w:cs="TH SarabunPSK"/>
                <w:sz w:val="28"/>
              </w:rPr>
              <w:t xml:space="preserve">Cr. </w:t>
            </w:r>
            <w:r w:rsidRPr="00D47EF8">
              <w:rPr>
                <w:rFonts w:ascii="TH SarabunPSK" w:eastAsia="Calibri" w:hAnsi="TH SarabunPSK" w:cs="TH SarabunPSK" w:hint="cs"/>
                <w:sz w:val="28"/>
                <w:cs/>
              </w:rPr>
              <w:t xml:space="preserve">(  ) </w:t>
            </w:r>
            <w:r w:rsidRPr="00D47EF8">
              <w:rPr>
                <w:rFonts w:ascii="TH SarabunPSK" w:eastAsia="Calibri" w:hAnsi="TH SarabunPSK" w:cs="TH SarabunPSK"/>
                <w:sz w:val="28"/>
              </w:rPr>
              <w:t xml:space="preserve">Chol </w:t>
            </w:r>
            <w:r w:rsidRPr="00D47EF8">
              <w:rPr>
                <w:rFonts w:ascii="TH SarabunPSK" w:eastAsia="Calibri" w:hAnsi="TH SarabunPSK" w:cs="TH SarabunPSK" w:hint="cs"/>
                <w:sz w:val="28"/>
                <w:cs/>
              </w:rPr>
              <w:t xml:space="preserve">(  ) </w:t>
            </w:r>
            <w:r w:rsidRPr="00D47EF8">
              <w:rPr>
                <w:rFonts w:ascii="TH SarabunPSK" w:hAnsi="TH SarabunPSK" w:cs="TH SarabunPSK"/>
                <w:sz w:val="28"/>
              </w:rPr>
              <w:t>TG (</w:t>
            </w:r>
            <w:r w:rsidRPr="00D47EF8">
              <w:rPr>
                <w:rFonts w:ascii="TH SarabunPSK" w:eastAsia="Calibri" w:hAnsi="TH SarabunPSK" w:cs="TH SarabunPSK" w:hint="cs"/>
                <w:sz w:val="28"/>
                <w:cs/>
              </w:rPr>
              <w:t xml:space="preserve">  ) </w:t>
            </w:r>
            <w:r w:rsidRPr="00D47EF8">
              <w:rPr>
                <w:rFonts w:ascii="TH SarabunPSK" w:eastAsia="Calibri" w:hAnsi="TH SarabunPSK" w:cs="TH SarabunPSK"/>
                <w:sz w:val="28"/>
              </w:rPr>
              <w:t xml:space="preserve">HDL                                </w:t>
            </w:r>
            <w:r w:rsidRPr="00D47EF8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 </w:t>
            </w:r>
            <w:r w:rsidRPr="00D47EF8">
              <w:rPr>
                <w:rFonts w:ascii="TH SarabunPSK" w:eastAsia="Calibri" w:hAnsi="TH SarabunPSK" w:cs="TH SarabunPSK"/>
                <w:sz w:val="28"/>
              </w:rPr>
              <w:t xml:space="preserve">   </w:t>
            </w:r>
            <w:r w:rsidRPr="00D47EF8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            (  </w:t>
            </w:r>
            <w:r w:rsidRPr="00D47EF8">
              <w:rPr>
                <w:rFonts w:ascii="TH SarabunPSK" w:hAnsi="TH SarabunPSK" w:cs="TH SarabunPSK" w:hint="cs"/>
                <w:sz w:val="28"/>
                <w:cs/>
              </w:rPr>
              <w:t xml:space="preserve">) </w:t>
            </w:r>
            <w:r w:rsidRPr="00D47EF8">
              <w:rPr>
                <w:rFonts w:ascii="TH SarabunPSK" w:hAnsi="TH SarabunPSK" w:cs="TH SarabunPSK"/>
                <w:sz w:val="28"/>
              </w:rPr>
              <w:t>LDL (</w:t>
            </w:r>
            <w:r w:rsidRPr="00D47EF8">
              <w:rPr>
                <w:rFonts w:ascii="TH SarabunPSK" w:eastAsia="Calibri" w:hAnsi="TH SarabunPSK" w:cs="TH SarabunPSK" w:hint="cs"/>
                <w:sz w:val="28"/>
                <w:cs/>
              </w:rPr>
              <w:t xml:space="preserve">  ) </w:t>
            </w:r>
            <w:r w:rsidRPr="00D47EF8">
              <w:rPr>
                <w:rFonts w:ascii="TH SarabunPSK" w:eastAsia="Calibri" w:hAnsi="TH SarabunPSK" w:cs="TH SarabunPSK"/>
                <w:sz w:val="28"/>
              </w:rPr>
              <w:t xml:space="preserve">FBS   </w:t>
            </w:r>
            <w:r w:rsidRPr="00D47EF8">
              <w:rPr>
                <w:rFonts w:ascii="TH SarabunPSK" w:eastAsia="Calibri" w:hAnsi="TH SarabunPSK" w:cs="TH SarabunPSK" w:hint="cs"/>
                <w:sz w:val="28"/>
                <w:cs/>
              </w:rPr>
              <w:t xml:space="preserve">(  ) </w:t>
            </w:r>
            <w:r w:rsidRPr="00D47EF8">
              <w:rPr>
                <w:rFonts w:ascii="TH SarabunPSK" w:hAnsi="TH SarabunPSK" w:cs="TH SarabunPSK"/>
                <w:sz w:val="28"/>
              </w:rPr>
              <w:t>SGPT (</w:t>
            </w:r>
            <w:r w:rsidRPr="00D47EF8">
              <w:rPr>
                <w:rFonts w:ascii="TH SarabunPSK" w:eastAsia="Calibri" w:hAnsi="TH SarabunPSK" w:cs="TH SarabunPSK" w:hint="cs"/>
                <w:sz w:val="28"/>
                <w:cs/>
              </w:rPr>
              <w:t xml:space="preserve"> ) อื่นๆ........................................</w:t>
            </w:r>
            <w:r w:rsidRPr="00D47EF8">
              <w:rPr>
                <w:rFonts w:ascii="TH SarabunPSK" w:eastAsia="Calibri" w:hAnsi="TH SarabunPSK" w:cs="TH SarabunPSK"/>
                <w:sz w:val="28"/>
              </w:rPr>
              <w:t xml:space="preserve">  </w:t>
            </w:r>
          </w:p>
          <w:p w:rsidR="0017523A" w:rsidRPr="00D47EF8" w:rsidRDefault="0017523A" w:rsidP="0017523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17523A" w:rsidRPr="00D47EF8" w:rsidRDefault="0017523A" w:rsidP="0017523A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u w:val="single"/>
              </w:rPr>
            </w:pPr>
            <w:r w:rsidRPr="00D47EF8">
              <w:rPr>
                <w:rFonts w:ascii="TH SarabunPSK" w:eastAsia="Calibri" w:hAnsi="TH SarabunPSK" w:cs="TH SarabunPSK" w:hint="cs"/>
                <w:b/>
                <w:bCs/>
                <w:sz w:val="28"/>
                <w:u w:val="single"/>
                <w:cs/>
              </w:rPr>
              <w:t xml:space="preserve">การปฏิบัติตัวก่อนเจาะเลือด </w:t>
            </w:r>
          </w:p>
          <w:p w:rsidR="0017523A" w:rsidRDefault="0017523A" w:rsidP="0017523A">
            <w:pPr>
              <w:spacing w:after="0" w:line="240" w:lineRule="auto"/>
              <w:rPr>
                <w:rFonts w:ascii="Calibri" w:eastAsia="Calibri" w:hAnsi="Calibri" w:cs="Cordia New"/>
              </w:rPr>
            </w:pPr>
            <w:r w:rsidRPr="00D47EF8">
              <w:rPr>
                <w:rFonts w:ascii="TH SarabunPSK" w:eastAsia="Calibri" w:hAnsi="TH SarabunPSK" w:cs="TH SarabunPSK" w:hint="cs"/>
                <w:sz w:val="28"/>
                <w:cs/>
              </w:rPr>
              <w:t xml:space="preserve">(  ) งดน้ำงดอาหาร ตั้งแต่ </w:t>
            </w:r>
            <w:r w:rsidRPr="00D47EF8">
              <w:rPr>
                <w:rFonts w:ascii="TH SarabunPSK" w:eastAsia="Calibri" w:hAnsi="TH SarabunPSK" w:cs="TH SarabunPSK"/>
                <w:sz w:val="28"/>
              </w:rPr>
              <w:t>20.00</w:t>
            </w:r>
            <w:r w:rsidRPr="00D47EF8">
              <w:rPr>
                <w:rFonts w:ascii="TH SarabunPSK" w:eastAsia="Calibri" w:hAnsi="TH SarabunPSK" w:cs="TH SarabunPSK" w:hint="cs"/>
                <w:sz w:val="28"/>
                <w:cs/>
              </w:rPr>
              <w:t xml:space="preserve"> (</w:t>
            </w:r>
            <w:r w:rsidRPr="00D47EF8">
              <w:rPr>
                <w:rFonts w:ascii="TH SarabunPSK" w:eastAsia="Calibri" w:hAnsi="TH SarabunPSK" w:cs="TH SarabunPSK"/>
                <w:sz w:val="28"/>
              </w:rPr>
              <w:t>2</w:t>
            </w:r>
            <w:r w:rsidRPr="00D47EF8">
              <w:rPr>
                <w:rFonts w:ascii="TH SarabunPSK" w:eastAsia="Calibri" w:hAnsi="TH SarabunPSK" w:cs="TH SarabunPSK" w:hint="cs"/>
                <w:sz w:val="28"/>
                <w:cs/>
              </w:rPr>
              <w:t xml:space="preserve"> ทุ่ม)</w:t>
            </w:r>
          </w:p>
        </w:tc>
      </w:tr>
    </w:tbl>
    <w:p w:rsidR="00304BB5" w:rsidRPr="00CC583D" w:rsidRDefault="00304BB5" w:rsidP="00B5766F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0942DA" w:rsidRPr="0017523A" w:rsidRDefault="000942DA" w:rsidP="000942DA">
      <w:pPr>
        <w:ind w:left="720"/>
      </w:pPr>
    </w:p>
    <w:p w:rsidR="000942DA" w:rsidRDefault="000942DA" w:rsidP="000942DA">
      <w:pPr>
        <w:ind w:left="720"/>
      </w:pPr>
    </w:p>
    <w:p w:rsidR="000942DA" w:rsidRDefault="000942DA" w:rsidP="000942DA">
      <w:pPr>
        <w:ind w:left="720"/>
      </w:pPr>
    </w:p>
    <w:p w:rsidR="0017523A" w:rsidRDefault="0017523A" w:rsidP="000942DA">
      <w:pPr>
        <w:ind w:left="720"/>
      </w:pPr>
    </w:p>
    <w:p w:rsidR="0017523A" w:rsidRDefault="0017523A" w:rsidP="000942DA">
      <w:pPr>
        <w:ind w:left="720"/>
      </w:pPr>
    </w:p>
    <w:p w:rsidR="0017523A" w:rsidRDefault="0017523A" w:rsidP="000942DA">
      <w:pPr>
        <w:ind w:left="720"/>
      </w:pPr>
    </w:p>
    <w:p w:rsidR="0017523A" w:rsidRDefault="0017523A" w:rsidP="000942DA">
      <w:pPr>
        <w:ind w:left="720"/>
      </w:pPr>
    </w:p>
    <w:p w:rsidR="000942DA" w:rsidRDefault="000942DA" w:rsidP="000942DA">
      <w:pPr>
        <w:ind w:left="720"/>
      </w:pPr>
    </w:p>
    <w:p w:rsidR="000942DA" w:rsidRDefault="000942DA" w:rsidP="000942DA">
      <w:pPr>
        <w:ind w:left="720"/>
      </w:pPr>
    </w:p>
    <w:p w:rsidR="0017523A" w:rsidRPr="00D203BC" w:rsidRDefault="0017523A" w:rsidP="0017523A">
      <w:pPr>
        <w:jc w:val="center"/>
        <w:outlineLvl w:val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203B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รายชื่อผู้ป่วยรับยา   (กลุ่ม </w:t>
      </w:r>
      <w:r w:rsidRPr="00D203BC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D203BC">
        <w:rPr>
          <w:rFonts w:ascii="TH Sarabun New" w:hAnsi="TH Sarabun New" w:cs="TH Sarabun New"/>
          <w:b/>
          <w:bCs/>
          <w:sz w:val="32"/>
          <w:szCs w:val="32"/>
          <w:cs/>
        </w:rPr>
        <w:t xml:space="preserve">)  </w:t>
      </w:r>
    </w:p>
    <w:p w:rsidR="0017523A" w:rsidRPr="00D203BC" w:rsidRDefault="0017523A" w:rsidP="0017523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203B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วันที่    </w:t>
      </w:r>
      <w:r w:rsidRPr="00D203BC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D203BC">
        <w:rPr>
          <w:rFonts w:ascii="TH Sarabun New" w:hAnsi="TH Sarabun New" w:cs="TH Sarabun New"/>
          <w:b/>
          <w:bCs/>
          <w:sz w:val="32"/>
          <w:szCs w:val="32"/>
          <w:cs/>
        </w:rPr>
        <w:t>เดือน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D203B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พ. ศ.</w:t>
      </w:r>
      <w:r w:rsidRPr="00D203BC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tbl>
      <w:tblPr>
        <w:tblW w:w="9961" w:type="dxa"/>
        <w:tblInd w:w="-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0"/>
        <w:gridCol w:w="2253"/>
        <w:gridCol w:w="630"/>
        <w:gridCol w:w="810"/>
        <w:gridCol w:w="1620"/>
        <w:gridCol w:w="990"/>
        <w:gridCol w:w="630"/>
        <w:gridCol w:w="630"/>
        <w:gridCol w:w="810"/>
        <w:gridCol w:w="958"/>
      </w:tblGrid>
      <w:tr w:rsidR="00310C28" w:rsidRPr="0017523A" w:rsidTr="00310C28"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17523A">
              <w:rPr>
                <w:rFonts w:ascii="TH Sarabun New" w:hAnsi="TH Sarabun New" w:cs="TH Sarabun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253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17523A">
              <w:rPr>
                <w:rFonts w:ascii="TH Sarabun New" w:hAnsi="TH Sarabun New" w:cs="TH Sarabun New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17523A">
              <w:rPr>
                <w:rFonts w:ascii="TH Sarabun New" w:hAnsi="TH Sarabun New" w:cs="TH Sarabun New"/>
                <w:b/>
                <w:bCs/>
                <w:sz w:val="28"/>
                <w:cs/>
              </w:rPr>
              <w:t>อายุ</w:t>
            </w:r>
          </w:p>
        </w:tc>
        <w:tc>
          <w:tcPr>
            <w:tcW w:w="81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17523A">
              <w:rPr>
                <w:rFonts w:ascii="TH Sarabun New" w:hAnsi="TH Sarabun New" w:cs="TH Sarabun New"/>
                <w:b/>
                <w:bCs/>
                <w:sz w:val="28"/>
              </w:rPr>
              <w:t>HN</w:t>
            </w:r>
          </w:p>
        </w:tc>
        <w:tc>
          <w:tcPr>
            <w:tcW w:w="162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17523A">
              <w:rPr>
                <w:rFonts w:ascii="TH Sarabun New" w:hAnsi="TH Sarabun New" w:cs="TH Sarabun New"/>
                <w:b/>
                <w:bCs/>
                <w:sz w:val="28"/>
              </w:rPr>
              <w:t>NAP</w:t>
            </w:r>
          </w:p>
        </w:tc>
        <w:tc>
          <w:tcPr>
            <w:tcW w:w="99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17523A">
              <w:rPr>
                <w:rFonts w:ascii="TH Sarabun New" w:hAnsi="TH Sarabun New" w:cs="TH Sarabun New"/>
                <w:b/>
                <w:bCs/>
                <w:sz w:val="28"/>
                <w:cs/>
              </w:rPr>
              <w:t>โรคเรื้อรัง</w:t>
            </w: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17523A">
              <w:rPr>
                <w:rFonts w:ascii="TH Sarabun New" w:hAnsi="TH Sarabun New" w:cs="TH Sarabun New"/>
                <w:b/>
                <w:bCs/>
                <w:sz w:val="28"/>
              </w:rPr>
              <w:t>CD4</w:t>
            </w: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17523A">
              <w:rPr>
                <w:rFonts w:ascii="TH Sarabun New" w:hAnsi="TH Sarabun New" w:cs="TH Sarabun New"/>
                <w:b/>
                <w:bCs/>
                <w:sz w:val="28"/>
              </w:rPr>
              <w:t>Viral load</w:t>
            </w:r>
          </w:p>
        </w:tc>
        <w:tc>
          <w:tcPr>
            <w:tcW w:w="81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17523A">
              <w:rPr>
                <w:rFonts w:ascii="TH Sarabun New" w:hAnsi="TH Sarabun New" w:cs="TH Sarabun New"/>
                <w:b/>
                <w:bCs/>
                <w:sz w:val="28"/>
              </w:rPr>
              <w:t>Bl.</w:t>
            </w:r>
          </w:p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17523A">
              <w:rPr>
                <w:rFonts w:ascii="TH Sarabun New" w:hAnsi="TH Sarabun New" w:cs="TH Sarabun New"/>
                <w:b/>
                <w:bCs/>
                <w:sz w:val="28"/>
              </w:rPr>
              <w:t>Chem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17523A">
              <w:rPr>
                <w:rFonts w:ascii="TH Sarabun New" w:hAnsi="TH Sarabun New" w:cs="TH Sarabun New"/>
                <w:b/>
                <w:bCs/>
                <w:sz w:val="28"/>
              </w:rPr>
              <w:t xml:space="preserve">Lab </w:t>
            </w:r>
            <w:r w:rsidRPr="0017523A">
              <w:rPr>
                <w:rFonts w:ascii="TH Sarabun New" w:hAnsi="TH Sarabun New" w:cs="TH Sarabun New"/>
                <w:b/>
                <w:bCs/>
                <w:sz w:val="28"/>
                <w:cs/>
              </w:rPr>
              <w:t>อื่นๆ</w:t>
            </w:r>
          </w:p>
        </w:tc>
      </w:tr>
      <w:tr w:rsidR="00310C28" w:rsidRPr="0017523A" w:rsidTr="00310C28">
        <w:trPr>
          <w:trHeight w:val="517"/>
        </w:trPr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2253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37</w:t>
            </w:r>
          </w:p>
        </w:tc>
        <w:tc>
          <w:tcPr>
            <w:tcW w:w="81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10837</w:t>
            </w:r>
          </w:p>
        </w:tc>
        <w:tc>
          <w:tcPr>
            <w:tcW w:w="162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D4-2006-038443</w:t>
            </w:r>
          </w:p>
        </w:tc>
        <w:tc>
          <w:tcPr>
            <w:tcW w:w="99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HT</w:t>
            </w:r>
            <w:r w:rsidRPr="0017523A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17523A">
              <w:rPr>
                <w:rFonts w:ascii="TH Sarabun New" w:hAnsi="TH Sarabun New" w:cs="TH Sarabun New"/>
                <w:sz w:val="28"/>
              </w:rPr>
              <w:t>DLP</w:t>
            </w: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1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310C28" w:rsidRPr="0017523A" w:rsidTr="00310C28"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2253" w:type="dxa"/>
            <w:vAlign w:val="center"/>
          </w:tcPr>
          <w:p w:rsidR="0017523A" w:rsidRPr="0017523A" w:rsidRDefault="0017523A" w:rsidP="0017523A">
            <w:pPr>
              <w:tabs>
                <w:tab w:val="left" w:pos="1578"/>
              </w:tabs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54</w:t>
            </w:r>
          </w:p>
        </w:tc>
        <w:tc>
          <w:tcPr>
            <w:tcW w:w="81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4423</w:t>
            </w:r>
          </w:p>
        </w:tc>
        <w:tc>
          <w:tcPr>
            <w:tcW w:w="162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D4-2006-013580</w:t>
            </w:r>
          </w:p>
        </w:tc>
        <w:tc>
          <w:tcPr>
            <w:tcW w:w="99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DLP</w:t>
            </w: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1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310C28" w:rsidRPr="0017523A" w:rsidTr="00310C28"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3</w:t>
            </w:r>
          </w:p>
        </w:tc>
        <w:tc>
          <w:tcPr>
            <w:tcW w:w="2253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41</w:t>
            </w:r>
          </w:p>
        </w:tc>
        <w:tc>
          <w:tcPr>
            <w:tcW w:w="81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48770</w:t>
            </w:r>
          </w:p>
        </w:tc>
        <w:tc>
          <w:tcPr>
            <w:tcW w:w="162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D4-2007-124770</w:t>
            </w:r>
          </w:p>
        </w:tc>
        <w:tc>
          <w:tcPr>
            <w:tcW w:w="99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DLP</w:t>
            </w: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1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310C28" w:rsidRPr="0017523A" w:rsidTr="00310C28"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4</w:t>
            </w:r>
          </w:p>
        </w:tc>
        <w:tc>
          <w:tcPr>
            <w:tcW w:w="2253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47</w:t>
            </w:r>
          </w:p>
        </w:tc>
        <w:tc>
          <w:tcPr>
            <w:tcW w:w="81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22728</w:t>
            </w:r>
          </w:p>
        </w:tc>
        <w:tc>
          <w:tcPr>
            <w:tcW w:w="162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D4-2006-016244</w:t>
            </w:r>
          </w:p>
        </w:tc>
        <w:tc>
          <w:tcPr>
            <w:tcW w:w="99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DLP</w:t>
            </w: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1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310C28" w:rsidRPr="0017523A" w:rsidTr="00310C28"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5</w:t>
            </w:r>
          </w:p>
        </w:tc>
        <w:tc>
          <w:tcPr>
            <w:tcW w:w="2253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36</w:t>
            </w:r>
          </w:p>
        </w:tc>
        <w:tc>
          <w:tcPr>
            <w:tcW w:w="81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29997</w:t>
            </w:r>
          </w:p>
        </w:tc>
        <w:tc>
          <w:tcPr>
            <w:tcW w:w="162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D4-2006-038446</w:t>
            </w:r>
          </w:p>
        </w:tc>
        <w:tc>
          <w:tcPr>
            <w:tcW w:w="99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HT</w:t>
            </w:r>
            <w:r w:rsidRPr="0017523A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17523A">
              <w:rPr>
                <w:rFonts w:ascii="TH Sarabun New" w:hAnsi="TH Sarabun New" w:cs="TH Sarabun New"/>
                <w:sz w:val="28"/>
              </w:rPr>
              <w:t>DLP</w:t>
            </w: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1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310C28" w:rsidRPr="0017523A" w:rsidTr="00310C28"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6</w:t>
            </w:r>
          </w:p>
        </w:tc>
        <w:tc>
          <w:tcPr>
            <w:tcW w:w="2253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49</w:t>
            </w:r>
          </w:p>
        </w:tc>
        <w:tc>
          <w:tcPr>
            <w:tcW w:w="81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8564</w:t>
            </w:r>
          </w:p>
        </w:tc>
        <w:tc>
          <w:tcPr>
            <w:tcW w:w="162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D4-2007-116734</w:t>
            </w:r>
          </w:p>
        </w:tc>
        <w:tc>
          <w:tcPr>
            <w:tcW w:w="99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1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310C28" w:rsidRPr="0017523A" w:rsidTr="00310C28"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7</w:t>
            </w:r>
          </w:p>
        </w:tc>
        <w:tc>
          <w:tcPr>
            <w:tcW w:w="2253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57</w:t>
            </w:r>
          </w:p>
        </w:tc>
        <w:tc>
          <w:tcPr>
            <w:tcW w:w="81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21472</w:t>
            </w:r>
          </w:p>
        </w:tc>
        <w:tc>
          <w:tcPr>
            <w:tcW w:w="162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D4-2007-144226</w:t>
            </w:r>
          </w:p>
        </w:tc>
        <w:tc>
          <w:tcPr>
            <w:tcW w:w="99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HT DLP</w:t>
            </w: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1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310C28" w:rsidRPr="0017523A" w:rsidTr="00310C28"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8</w:t>
            </w:r>
          </w:p>
        </w:tc>
        <w:tc>
          <w:tcPr>
            <w:tcW w:w="2253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37</w:t>
            </w:r>
          </w:p>
        </w:tc>
        <w:tc>
          <w:tcPr>
            <w:tcW w:w="81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13</w:t>
            </w:r>
          </w:p>
        </w:tc>
        <w:tc>
          <w:tcPr>
            <w:tcW w:w="162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7523A">
              <w:rPr>
                <w:rFonts w:ascii="TH Sarabun New" w:hAnsi="TH Sarabun New" w:cs="TH Sarabun New"/>
                <w:sz w:val="28"/>
              </w:rPr>
              <w:t>D4-2009-290115</w:t>
            </w:r>
          </w:p>
        </w:tc>
        <w:tc>
          <w:tcPr>
            <w:tcW w:w="99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3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810" w:type="dxa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17523A" w:rsidRPr="0017523A" w:rsidRDefault="0017523A" w:rsidP="0017523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</w:tbl>
    <w:p w:rsidR="000942DA" w:rsidRPr="007F7374" w:rsidRDefault="000942DA" w:rsidP="0088241B">
      <w:pPr>
        <w:ind w:left="720"/>
      </w:pPr>
    </w:p>
    <w:sectPr w:rsidR="000942DA" w:rsidRPr="007F7374" w:rsidSect="00886811">
      <w:headerReference w:type="default" r:id="rId35"/>
      <w:pgSz w:w="11906" w:h="16838"/>
      <w:pgMar w:top="2160" w:right="1466" w:bottom="1440" w:left="21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45EB" w:rsidRPr="0044301C" w:rsidRDefault="00CE45EB" w:rsidP="0044301C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8"/>
        </w:rPr>
      </w:pPr>
      <w:r>
        <w:separator/>
      </w:r>
    </w:p>
  </w:endnote>
  <w:endnote w:type="continuationSeparator" w:id="1">
    <w:p w:rsidR="00CE45EB" w:rsidRPr="0044301C" w:rsidRDefault="00CE45EB" w:rsidP="0044301C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8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TH Sarabun New">
    <w:altName w:val="TH SarabunPSK"/>
    <w:panose1 w:val="020B0500040200020003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45EB" w:rsidRPr="0044301C" w:rsidRDefault="00CE45EB" w:rsidP="0044301C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8"/>
        </w:rPr>
      </w:pPr>
      <w:r>
        <w:separator/>
      </w:r>
    </w:p>
  </w:footnote>
  <w:footnote w:type="continuationSeparator" w:id="1">
    <w:p w:rsidR="00CE45EB" w:rsidRPr="0044301C" w:rsidRDefault="00CE45EB" w:rsidP="0044301C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8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66753"/>
      <w:docPartObj>
        <w:docPartGallery w:val="Page Numbers (Top of Page)"/>
        <w:docPartUnique/>
      </w:docPartObj>
    </w:sdtPr>
    <w:sdtContent>
      <w:p w:rsidR="00742F25" w:rsidRDefault="00423988">
        <w:pPr>
          <w:pStyle w:val="a7"/>
          <w:jc w:val="right"/>
        </w:pPr>
        <w:fldSimple w:instr=" PAGE   \* MERGEFORMAT ">
          <w:r w:rsidR="004F7909" w:rsidRPr="004F7909">
            <w:rPr>
              <w:rFonts w:cs="Calibri"/>
              <w:noProof/>
              <w:szCs w:val="22"/>
              <w:lang w:val="th-TH"/>
            </w:rPr>
            <w:t>14</w:t>
          </w:r>
        </w:fldSimple>
      </w:p>
    </w:sdtContent>
  </w:sdt>
  <w:p w:rsidR="00742F25" w:rsidRDefault="00742F25">
    <w:pPr>
      <w:pStyle w:val="a7"/>
    </w:pPr>
  </w:p>
  <w:p w:rsidR="00886811" w:rsidRDefault="0088681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81CD8"/>
    <w:multiLevelType w:val="hybridMultilevel"/>
    <w:tmpl w:val="3154CEAE"/>
    <w:lvl w:ilvl="0" w:tplc="EB689C9A">
      <w:start w:val="1"/>
      <w:numFmt w:val="thaiNumbers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>
    <w:nsid w:val="10C639B9"/>
    <w:multiLevelType w:val="multilevel"/>
    <w:tmpl w:val="11D44AD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)"/>
      <w:lvlJc w:val="left"/>
      <w:pPr>
        <w:ind w:left="1728" w:hanging="648"/>
      </w:pPr>
      <w:rPr>
        <w:rFonts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AE20A33"/>
    <w:multiLevelType w:val="multilevel"/>
    <w:tmpl w:val="FF26E79E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2D0E33C3"/>
    <w:multiLevelType w:val="hybridMultilevel"/>
    <w:tmpl w:val="3E581A00"/>
    <w:lvl w:ilvl="0" w:tplc="6EE6EB80">
      <w:numFmt w:val="bullet"/>
      <w:lvlText w:val="-"/>
      <w:lvlJc w:val="left"/>
      <w:pPr>
        <w:ind w:left="1080" w:hanging="360"/>
      </w:pPr>
      <w:rPr>
        <w:rFonts w:ascii="AngsanaUPC" w:eastAsia="Times New Roman" w:hAnsi="AngsanaUPC" w:cs="AngsanaUPC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1AF46CC"/>
    <w:multiLevelType w:val="hybridMultilevel"/>
    <w:tmpl w:val="C3CAC4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6081D69"/>
    <w:multiLevelType w:val="hybridMultilevel"/>
    <w:tmpl w:val="CA2464DA"/>
    <w:lvl w:ilvl="0" w:tplc="5C86FB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AE58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CE5F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F405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D02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520D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9821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9A53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1885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D46621"/>
    <w:multiLevelType w:val="hybridMultilevel"/>
    <w:tmpl w:val="86B681AC"/>
    <w:lvl w:ilvl="0" w:tplc="0B4A65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7225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926F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846F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60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A470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9E8F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1C3C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6C8E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52274D"/>
    <w:multiLevelType w:val="hybridMultilevel"/>
    <w:tmpl w:val="8FBEFBEE"/>
    <w:lvl w:ilvl="0" w:tplc="B6A2E98E">
      <w:start w:val="1"/>
      <w:numFmt w:val="thaiNumbers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8">
    <w:nsid w:val="48A63B3C"/>
    <w:multiLevelType w:val="hybridMultilevel"/>
    <w:tmpl w:val="6ECE6840"/>
    <w:lvl w:ilvl="0" w:tplc="5CF6DE2A">
      <w:start w:val="1"/>
      <w:numFmt w:val="thaiNumbers"/>
      <w:lvlText w:val="%1."/>
      <w:lvlJc w:val="left"/>
      <w:pPr>
        <w:ind w:left="585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">
    <w:nsid w:val="51BC5205"/>
    <w:multiLevelType w:val="hybridMultilevel"/>
    <w:tmpl w:val="D7C41894"/>
    <w:lvl w:ilvl="0" w:tplc="11D2FC9E">
      <w:start w:val="10"/>
      <w:numFmt w:val="bullet"/>
      <w:lvlText w:val="-"/>
      <w:lvlJc w:val="left"/>
      <w:pPr>
        <w:ind w:left="81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>
    <w:nsid w:val="541873D3"/>
    <w:multiLevelType w:val="hybridMultilevel"/>
    <w:tmpl w:val="8F92672E"/>
    <w:lvl w:ilvl="0" w:tplc="A8F41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58A0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7C5A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BA8C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1A73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CC8B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CEDF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780E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58F8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D21737"/>
    <w:multiLevelType w:val="hybridMultilevel"/>
    <w:tmpl w:val="6C2E8C12"/>
    <w:lvl w:ilvl="0" w:tplc="06FC5F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5693AE3"/>
    <w:multiLevelType w:val="hybridMultilevel"/>
    <w:tmpl w:val="B9A47B84"/>
    <w:lvl w:ilvl="0" w:tplc="3FC48E2C">
      <w:start w:val="1"/>
      <w:numFmt w:val="thaiNumbers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>
    <w:nsid w:val="6CCA4D55"/>
    <w:multiLevelType w:val="multilevel"/>
    <w:tmpl w:val="FD8EB68C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2E62031"/>
    <w:multiLevelType w:val="hybridMultilevel"/>
    <w:tmpl w:val="509A902A"/>
    <w:lvl w:ilvl="0" w:tplc="1AA21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2125D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8BED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BA4D3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C906C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2AAE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920A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FC4C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C3A46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>
    <w:nsid w:val="73CD58BE"/>
    <w:multiLevelType w:val="hybridMultilevel"/>
    <w:tmpl w:val="8DE4E1C2"/>
    <w:lvl w:ilvl="0" w:tplc="53F2FB12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15E9772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5A4EEDC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0C2E218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350A11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9B61036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DD6C55A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866C270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9904F0C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6">
    <w:nsid w:val="742910AE"/>
    <w:multiLevelType w:val="hybridMultilevel"/>
    <w:tmpl w:val="489C1922"/>
    <w:lvl w:ilvl="0" w:tplc="92622E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20B5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1270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AA4D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0E3F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767A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C07B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8200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92A4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DE6B8D"/>
    <w:multiLevelType w:val="hybridMultilevel"/>
    <w:tmpl w:val="9D9E5798"/>
    <w:lvl w:ilvl="0" w:tplc="9620B7B2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3"/>
  </w:num>
  <w:num w:numId="2">
    <w:abstractNumId w:val="11"/>
  </w:num>
  <w:num w:numId="3">
    <w:abstractNumId w:val="17"/>
  </w:num>
  <w:num w:numId="4">
    <w:abstractNumId w:val="1"/>
  </w:num>
  <w:num w:numId="5">
    <w:abstractNumId w:val="13"/>
  </w:num>
  <w:num w:numId="6">
    <w:abstractNumId w:val="14"/>
  </w:num>
  <w:num w:numId="7">
    <w:abstractNumId w:val="0"/>
  </w:num>
  <w:num w:numId="8">
    <w:abstractNumId w:val="7"/>
  </w:num>
  <w:num w:numId="9">
    <w:abstractNumId w:val="12"/>
  </w:num>
  <w:num w:numId="10">
    <w:abstractNumId w:val="5"/>
  </w:num>
  <w:num w:numId="11">
    <w:abstractNumId w:val="16"/>
  </w:num>
  <w:num w:numId="12">
    <w:abstractNumId w:val="10"/>
  </w:num>
  <w:num w:numId="13">
    <w:abstractNumId w:val="6"/>
  </w:num>
  <w:num w:numId="14">
    <w:abstractNumId w:val="15"/>
  </w:num>
  <w:num w:numId="15">
    <w:abstractNumId w:val="2"/>
  </w:num>
  <w:num w:numId="16">
    <w:abstractNumId w:val="9"/>
  </w:num>
  <w:num w:numId="17">
    <w:abstractNumId w:val="8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B5766F"/>
    <w:rsid w:val="00004333"/>
    <w:rsid w:val="00005713"/>
    <w:rsid w:val="0000758B"/>
    <w:rsid w:val="00010090"/>
    <w:rsid w:val="0001100F"/>
    <w:rsid w:val="000175FF"/>
    <w:rsid w:val="00020B20"/>
    <w:rsid w:val="00025B5A"/>
    <w:rsid w:val="00040A0D"/>
    <w:rsid w:val="00044EB4"/>
    <w:rsid w:val="0005136C"/>
    <w:rsid w:val="00056794"/>
    <w:rsid w:val="0006604E"/>
    <w:rsid w:val="00070EAE"/>
    <w:rsid w:val="00072499"/>
    <w:rsid w:val="00076CDF"/>
    <w:rsid w:val="0008178E"/>
    <w:rsid w:val="000942DA"/>
    <w:rsid w:val="00095849"/>
    <w:rsid w:val="000A1BD9"/>
    <w:rsid w:val="000A1E62"/>
    <w:rsid w:val="000A3302"/>
    <w:rsid w:val="000A5886"/>
    <w:rsid w:val="000A59D5"/>
    <w:rsid w:val="000A5BE9"/>
    <w:rsid w:val="000B1495"/>
    <w:rsid w:val="000B4523"/>
    <w:rsid w:val="000B4733"/>
    <w:rsid w:val="000C1476"/>
    <w:rsid w:val="000C5394"/>
    <w:rsid w:val="000D05FD"/>
    <w:rsid w:val="000D1E6C"/>
    <w:rsid w:val="000D2CAD"/>
    <w:rsid w:val="000D359E"/>
    <w:rsid w:val="000E3570"/>
    <w:rsid w:val="000E36AF"/>
    <w:rsid w:val="000E3DFF"/>
    <w:rsid w:val="000F7CCA"/>
    <w:rsid w:val="00102163"/>
    <w:rsid w:val="00102977"/>
    <w:rsid w:val="00107725"/>
    <w:rsid w:val="0011360D"/>
    <w:rsid w:val="00120427"/>
    <w:rsid w:val="00123625"/>
    <w:rsid w:val="00126FB8"/>
    <w:rsid w:val="00132067"/>
    <w:rsid w:val="00132E00"/>
    <w:rsid w:val="00133FF3"/>
    <w:rsid w:val="00155785"/>
    <w:rsid w:val="00155F21"/>
    <w:rsid w:val="00157DFB"/>
    <w:rsid w:val="001679CF"/>
    <w:rsid w:val="00172898"/>
    <w:rsid w:val="001730A1"/>
    <w:rsid w:val="0017523A"/>
    <w:rsid w:val="00177522"/>
    <w:rsid w:val="001822A9"/>
    <w:rsid w:val="00182FF3"/>
    <w:rsid w:val="00184902"/>
    <w:rsid w:val="001935FB"/>
    <w:rsid w:val="001970BE"/>
    <w:rsid w:val="001A0C66"/>
    <w:rsid w:val="001A0DE3"/>
    <w:rsid w:val="001A1E9A"/>
    <w:rsid w:val="001A3118"/>
    <w:rsid w:val="001A76CD"/>
    <w:rsid w:val="001C225C"/>
    <w:rsid w:val="001C2831"/>
    <w:rsid w:val="001C338F"/>
    <w:rsid w:val="001D0871"/>
    <w:rsid w:val="001D72BF"/>
    <w:rsid w:val="001D7E2D"/>
    <w:rsid w:val="001F29B0"/>
    <w:rsid w:val="002005F4"/>
    <w:rsid w:val="0020455F"/>
    <w:rsid w:val="00213F4F"/>
    <w:rsid w:val="00214355"/>
    <w:rsid w:val="0021782C"/>
    <w:rsid w:val="00220E5E"/>
    <w:rsid w:val="0022338C"/>
    <w:rsid w:val="002420D2"/>
    <w:rsid w:val="00246915"/>
    <w:rsid w:val="0025295A"/>
    <w:rsid w:val="00252F97"/>
    <w:rsid w:val="002539A9"/>
    <w:rsid w:val="00254728"/>
    <w:rsid w:val="002555FD"/>
    <w:rsid w:val="00256DEB"/>
    <w:rsid w:val="00266188"/>
    <w:rsid w:val="002761C8"/>
    <w:rsid w:val="00280160"/>
    <w:rsid w:val="00281A6B"/>
    <w:rsid w:val="002833B7"/>
    <w:rsid w:val="00290E77"/>
    <w:rsid w:val="00293B32"/>
    <w:rsid w:val="002950A4"/>
    <w:rsid w:val="002A39CE"/>
    <w:rsid w:val="002B0FD6"/>
    <w:rsid w:val="002B7BFD"/>
    <w:rsid w:val="002D0C66"/>
    <w:rsid w:val="002D47A9"/>
    <w:rsid w:val="002D6496"/>
    <w:rsid w:val="002E299C"/>
    <w:rsid w:val="002E42BF"/>
    <w:rsid w:val="002F0EF7"/>
    <w:rsid w:val="00301154"/>
    <w:rsid w:val="00301CF9"/>
    <w:rsid w:val="00303D13"/>
    <w:rsid w:val="00304BB5"/>
    <w:rsid w:val="003071D4"/>
    <w:rsid w:val="00310C28"/>
    <w:rsid w:val="00321234"/>
    <w:rsid w:val="00326FEF"/>
    <w:rsid w:val="00327964"/>
    <w:rsid w:val="00327FA5"/>
    <w:rsid w:val="003314D2"/>
    <w:rsid w:val="00333FDB"/>
    <w:rsid w:val="0033656B"/>
    <w:rsid w:val="00346DBF"/>
    <w:rsid w:val="0035047B"/>
    <w:rsid w:val="0035140D"/>
    <w:rsid w:val="003603C4"/>
    <w:rsid w:val="00362A59"/>
    <w:rsid w:val="00363880"/>
    <w:rsid w:val="00363B77"/>
    <w:rsid w:val="00381226"/>
    <w:rsid w:val="0038123E"/>
    <w:rsid w:val="00383BE7"/>
    <w:rsid w:val="00390C7E"/>
    <w:rsid w:val="003D1703"/>
    <w:rsid w:val="003D72B9"/>
    <w:rsid w:val="003E7787"/>
    <w:rsid w:val="003F19AA"/>
    <w:rsid w:val="003F4425"/>
    <w:rsid w:val="004054B1"/>
    <w:rsid w:val="0041052A"/>
    <w:rsid w:val="00414BBB"/>
    <w:rsid w:val="00423988"/>
    <w:rsid w:val="004276C2"/>
    <w:rsid w:val="00433B3E"/>
    <w:rsid w:val="004371C2"/>
    <w:rsid w:val="00440197"/>
    <w:rsid w:val="0044301C"/>
    <w:rsid w:val="00445539"/>
    <w:rsid w:val="00447936"/>
    <w:rsid w:val="00450412"/>
    <w:rsid w:val="00451A3F"/>
    <w:rsid w:val="00460F87"/>
    <w:rsid w:val="00471FFE"/>
    <w:rsid w:val="004952AA"/>
    <w:rsid w:val="00496AAD"/>
    <w:rsid w:val="004A1990"/>
    <w:rsid w:val="004A19F5"/>
    <w:rsid w:val="004A62D7"/>
    <w:rsid w:val="004A6417"/>
    <w:rsid w:val="004B128B"/>
    <w:rsid w:val="004B5C85"/>
    <w:rsid w:val="004D2633"/>
    <w:rsid w:val="004D2AB2"/>
    <w:rsid w:val="004D30FB"/>
    <w:rsid w:val="004E4C22"/>
    <w:rsid w:val="004E5413"/>
    <w:rsid w:val="004E71EB"/>
    <w:rsid w:val="004F729C"/>
    <w:rsid w:val="004F7909"/>
    <w:rsid w:val="00505AA2"/>
    <w:rsid w:val="00513C06"/>
    <w:rsid w:val="0052045E"/>
    <w:rsid w:val="00521BFA"/>
    <w:rsid w:val="00523AE2"/>
    <w:rsid w:val="00523CAF"/>
    <w:rsid w:val="0053082F"/>
    <w:rsid w:val="00530904"/>
    <w:rsid w:val="00531202"/>
    <w:rsid w:val="00537BCE"/>
    <w:rsid w:val="00545B98"/>
    <w:rsid w:val="00546C60"/>
    <w:rsid w:val="00554F13"/>
    <w:rsid w:val="00570164"/>
    <w:rsid w:val="0057089A"/>
    <w:rsid w:val="00573EBC"/>
    <w:rsid w:val="00577AB7"/>
    <w:rsid w:val="005805F1"/>
    <w:rsid w:val="005810E4"/>
    <w:rsid w:val="00585CE4"/>
    <w:rsid w:val="00591087"/>
    <w:rsid w:val="005913DC"/>
    <w:rsid w:val="00597BD1"/>
    <w:rsid w:val="005A0E3D"/>
    <w:rsid w:val="005A408F"/>
    <w:rsid w:val="005A66BA"/>
    <w:rsid w:val="005B081B"/>
    <w:rsid w:val="005B5728"/>
    <w:rsid w:val="005C01B9"/>
    <w:rsid w:val="005C433F"/>
    <w:rsid w:val="005C77F0"/>
    <w:rsid w:val="005D1DD1"/>
    <w:rsid w:val="005D4FBB"/>
    <w:rsid w:val="005D63B1"/>
    <w:rsid w:val="005D7272"/>
    <w:rsid w:val="005E547A"/>
    <w:rsid w:val="005F660C"/>
    <w:rsid w:val="00604D63"/>
    <w:rsid w:val="00606539"/>
    <w:rsid w:val="00617DF1"/>
    <w:rsid w:val="0062456F"/>
    <w:rsid w:val="00624FA5"/>
    <w:rsid w:val="006322F0"/>
    <w:rsid w:val="006326AD"/>
    <w:rsid w:val="00637372"/>
    <w:rsid w:val="0065121A"/>
    <w:rsid w:val="00651556"/>
    <w:rsid w:val="00651DD8"/>
    <w:rsid w:val="00654D79"/>
    <w:rsid w:val="0065551F"/>
    <w:rsid w:val="00656098"/>
    <w:rsid w:val="00657822"/>
    <w:rsid w:val="006647B5"/>
    <w:rsid w:val="00672A4C"/>
    <w:rsid w:val="006740C4"/>
    <w:rsid w:val="006754E8"/>
    <w:rsid w:val="00681D5F"/>
    <w:rsid w:val="00683302"/>
    <w:rsid w:val="00693EDB"/>
    <w:rsid w:val="006A3C4A"/>
    <w:rsid w:val="006A68EF"/>
    <w:rsid w:val="006A6DBC"/>
    <w:rsid w:val="006B1042"/>
    <w:rsid w:val="006B4CB9"/>
    <w:rsid w:val="006B7E48"/>
    <w:rsid w:val="006C32EA"/>
    <w:rsid w:val="006D1186"/>
    <w:rsid w:val="006D1759"/>
    <w:rsid w:val="006D2A69"/>
    <w:rsid w:val="006D59C4"/>
    <w:rsid w:val="006E3AE1"/>
    <w:rsid w:val="006E684A"/>
    <w:rsid w:val="006F0992"/>
    <w:rsid w:val="006F15B7"/>
    <w:rsid w:val="006F5451"/>
    <w:rsid w:val="006F79DA"/>
    <w:rsid w:val="00702FA0"/>
    <w:rsid w:val="007062AF"/>
    <w:rsid w:val="00710FCE"/>
    <w:rsid w:val="00721351"/>
    <w:rsid w:val="00723BE1"/>
    <w:rsid w:val="00724425"/>
    <w:rsid w:val="00725785"/>
    <w:rsid w:val="00730490"/>
    <w:rsid w:val="0073240D"/>
    <w:rsid w:val="007345AE"/>
    <w:rsid w:val="00742F25"/>
    <w:rsid w:val="00752F13"/>
    <w:rsid w:val="00760A5C"/>
    <w:rsid w:val="00767A00"/>
    <w:rsid w:val="00770638"/>
    <w:rsid w:val="00770ADF"/>
    <w:rsid w:val="00776312"/>
    <w:rsid w:val="00784B5C"/>
    <w:rsid w:val="00790581"/>
    <w:rsid w:val="00795C54"/>
    <w:rsid w:val="00796DB1"/>
    <w:rsid w:val="007A170F"/>
    <w:rsid w:val="007B4244"/>
    <w:rsid w:val="007C7172"/>
    <w:rsid w:val="007D39A5"/>
    <w:rsid w:val="007E0649"/>
    <w:rsid w:val="007E3A3D"/>
    <w:rsid w:val="007E5C79"/>
    <w:rsid w:val="007E6E88"/>
    <w:rsid w:val="007E7859"/>
    <w:rsid w:val="007F2E78"/>
    <w:rsid w:val="007F6B4C"/>
    <w:rsid w:val="008068D6"/>
    <w:rsid w:val="0081207A"/>
    <w:rsid w:val="0081599A"/>
    <w:rsid w:val="00826611"/>
    <w:rsid w:val="008307FA"/>
    <w:rsid w:val="00833AC1"/>
    <w:rsid w:val="00835477"/>
    <w:rsid w:val="0084722E"/>
    <w:rsid w:val="00850C5B"/>
    <w:rsid w:val="00866DB8"/>
    <w:rsid w:val="0087295F"/>
    <w:rsid w:val="0088241B"/>
    <w:rsid w:val="00883D64"/>
    <w:rsid w:val="00885737"/>
    <w:rsid w:val="00886811"/>
    <w:rsid w:val="00891399"/>
    <w:rsid w:val="00895EE2"/>
    <w:rsid w:val="008A096F"/>
    <w:rsid w:val="008A45C0"/>
    <w:rsid w:val="008B09BE"/>
    <w:rsid w:val="008B1B76"/>
    <w:rsid w:val="008B201A"/>
    <w:rsid w:val="008B44AF"/>
    <w:rsid w:val="008C0FFE"/>
    <w:rsid w:val="008C18AB"/>
    <w:rsid w:val="008C782C"/>
    <w:rsid w:val="008D0224"/>
    <w:rsid w:val="008D50A4"/>
    <w:rsid w:val="008F1D77"/>
    <w:rsid w:val="008F1FB3"/>
    <w:rsid w:val="008F3297"/>
    <w:rsid w:val="008F54FB"/>
    <w:rsid w:val="009005D0"/>
    <w:rsid w:val="0090078D"/>
    <w:rsid w:val="00903AED"/>
    <w:rsid w:val="00904241"/>
    <w:rsid w:val="009067EF"/>
    <w:rsid w:val="0090738E"/>
    <w:rsid w:val="00914E62"/>
    <w:rsid w:val="009156F9"/>
    <w:rsid w:val="009214C7"/>
    <w:rsid w:val="00926891"/>
    <w:rsid w:val="00934CBE"/>
    <w:rsid w:val="00941300"/>
    <w:rsid w:val="0095022D"/>
    <w:rsid w:val="00952E60"/>
    <w:rsid w:val="009550CF"/>
    <w:rsid w:val="0096243D"/>
    <w:rsid w:val="00962F64"/>
    <w:rsid w:val="009823FE"/>
    <w:rsid w:val="0098385F"/>
    <w:rsid w:val="00987B27"/>
    <w:rsid w:val="00987ED8"/>
    <w:rsid w:val="009A5316"/>
    <w:rsid w:val="009A637D"/>
    <w:rsid w:val="009C2D8A"/>
    <w:rsid w:val="009C5D8C"/>
    <w:rsid w:val="009E1970"/>
    <w:rsid w:val="009E21EB"/>
    <w:rsid w:val="009E4559"/>
    <w:rsid w:val="009F1E74"/>
    <w:rsid w:val="00A04B8A"/>
    <w:rsid w:val="00A154B5"/>
    <w:rsid w:val="00A21F3A"/>
    <w:rsid w:val="00A225DF"/>
    <w:rsid w:val="00A3442E"/>
    <w:rsid w:val="00A36C47"/>
    <w:rsid w:val="00A414FD"/>
    <w:rsid w:val="00A468F3"/>
    <w:rsid w:val="00A51FDB"/>
    <w:rsid w:val="00A52FD4"/>
    <w:rsid w:val="00A60DC3"/>
    <w:rsid w:val="00A632C7"/>
    <w:rsid w:val="00A82704"/>
    <w:rsid w:val="00A834B4"/>
    <w:rsid w:val="00A94C1B"/>
    <w:rsid w:val="00A9545A"/>
    <w:rsid w:val="00AA7865"/>
    <w:rsid w:val="00AB05D2"/>
    <w:rsid w:val="00AB3ED5"/>
    <w:rsid w:val="00AC21D4"/>
    <w:rsid w:val="00AC2D7E"/>
    <w:rsid w:val="00AD00CB"/>
    <w:rsid w:val="00AD04BA"/>
    <w:rsid w:val="00AD1F3B"/>
    <w:rsid w:val="00AD44BA"/>
    <w:rsid w:val="00AE080D"/>
    <w:rsid w:val="00AE3218"/>
    <w:rsid w:val="00AE54AD"/>
    <w:rsid w:val="00AF034F"/>
    <w:rsid w:val="00AF466A"/>
    <w:rsid w:val="00B0133D"/>
    <w:rsid w:val="00B03221"/>
    <w:rsid w:val="00B077CB"/>
    <w:rsid w:val="00B07ECD"/>
    <w:rsid w:val="00B213AA"/>
    <w:rsid w:val="00B2364B"/>
    <w:rsid w:val="00B279D1"/>
    <w:rsid w:val="00B27BEE"/>
    <w:rsid w:val="00B3073B"/>
    <w:rsid w:val="00B30809"/>
    <w:rsid w:val="00B42F90"/>
    <w:rsid w:val="00B455DA"/>
    <w:rsid w:val="00B537AE"/>
    <w:rsid w:val="00B5766F"/>
    <w:rsid w:val="00B61FB6"/>
    <w:rsid w:val="00B700E7"/>
    <w:rsid w:val="00B73F92"/>
    <w:rsid w:val="00B83077"/>
    <w:rsid w:val="00B92B58"/>
    <w:rsid w:val="00BA5396"/>
    <w:rsid w:val="00BA67D1"/>
    <w:rsid w:val="00BA67E9"/>
    <w:rsid w:val="00BB0BF4"/>
    <w:rsid w:val="00BC08F8"/>
    <w:rsid w:val="00BC152F"/>
    <w:rsid w:val="00BC5613"/>
    <w:rsid w:val="00BD0C51"/>
    <w:rsid w:val="00BD1380"/>
    <w:rsid w:val="00BD4FCB"/>
    <w:rsid w:val="00BE4D37"/>
    <w:rsid w:val="00BE5A04"/>
    <w:rsid w:val="00BF1045"/>
    <w:rsid w:val="00BF1E23"/>
    <w:rsid w:val="00BF28D0"/>
    <w:rsid w:val="00BF5605"/>
    <w:rsid w:val="00C24E71"/>
    <w:rsid w:val="00C26303"/>
    <w:rsid w:val="00C33BF0"/>
    <w:rsid w:val="00C42D08"/>
    <w:rsid w:val="00C44F43"/>
    <w:rsid w:val="00C5381D"/>
    <w:rsid w:val="00C66E48"/>
    <w:rsid w:val="00C67D11"/>
    <w:rsid w:val="00C72A03"/>
    <w:rsid w:val="00C73840"/>
    <w:rsid w:val="00C73991"/>
    <w:rsid w:val="00C748B7"/>
    <w:rsid w:val="00C77CC8"/>
    <w:rsid w:val="00C800D4"/>
    <w:rsid w:val="00C80D26"/>
    <w:rsid w:val="00C95322"/>
    <w:rsid w:val="00C9575A"/>
    <w:rsid w:val="00C96828"/>
    <w:rsid w:val="00C969A8"/>
    <w:rsid w:val="00CA31EB"/>
    <w:rsid w:val="00CB57AC"/>
    <w:rsid w:val="00CB606D"/>
    <w:rsid w:val="00CB7D6E"/>
    <w:rsid w:val="00CC1032"/>
    <w:rsid w:val="00CC3956"/>
    <w:rsid w:val="00CC583D"/>
    <w:rsid w:val="00CC72FD"/>
    <w:rsid w:val="00CE45EB"/>
    <w:rsid w:val="00CF17BB"/>
    <w:rsid w:val="00CF580B"/>
    <w:rsid w:val="00D04E80"/>
    <w:rsid w:val="00D05D6D"/>
    <w:rsid w:val="00D11E89"/>
    <w:rsid w:val="00D129A5"/>
    <w:rsid w:val="00D258AD"/>
    <w:rsid w:val="00D30E10"/>
    <w:rsid w:val="00D32AD7"/>
    <w:rsid w:val="00D33699"/>
    <w:rsid w:val="00D43667"/>
    <w:rsid w:val="00D4678D"/>
    <w:rsid w:val="00D51ABD"/>
    <w:rsid w:val="00D64E62"/>
    <w:rsid w:val="00D70D1D"/>
    <w:rsid w:val="00D91EB4"/>
    <w:rsid w:val="00D96637"/>
    <w:rsid w:val="00DA276E"/>
    <w:rsid w:val="00DA6013"/>
    <w:rsid w:val="00DB0A0E"/>
    <w:rsid w:val="00DB176F"/>
    <w:rsid w:val="00DC2C11"/>
    <w:rsid w:val="00DE4E28"/>
    <w:rsid w:val="00E04D81"/>
    <w:rsid w:val="00E17EB0"/>
    <w:rsid w:val="00E228AE"/>
    <w:rsid w:val="00E25E3F"/>
    <w:rsid w:val="00E2763A"/>
    <w:rsid w:val="00E32551"/>
    <w:rsid w:val="00E3288D"/>
    <w:rsid w:val="00E3530A"/>
    <w:rsid w:val="00E4057A"/>
    <w:rsid w:val="00E476AB"/>
    <w:rsid w:val="00E509A6"/>
    <w:rsid w:val="00E51C26"/>
    <w:rsid w:val="00E53B99"/>
    <w:rsid w:val="00E73D55"/>
    <w:rsid w:val="00E95020"/>
    <w:rsid w:val="00EA0CFF"/>
    <w:rsid w:val="00EA5C1C"/>
    <w:rsid w:val="00EB571E"/>
    <w:rsid w:val="00EC343B"/>
    <w:rsid w:val="00EC69A2"/>
    <w:rsid w:val="00ED458C"/>
    <w:rsid w:val="00EE65D7"/>
    <w:rsid w:val="00EF05C2"/>
    <w:rsid w:val="00EF0AAC"/>
    <w:rsid w:val="00F00802"/>
    <w:rsid w:val="00F02248"/>
    <w:rsid w:val="00F02F81"/>
    <w:rsid w:val="00F05304"/>
    <w:rsid w:val="00F243B5"/>
    <w:rsid w:val="00F2587B"/>
    <w:rsid w:val="00F35DCF"/>
    <w:rsid w:val="00F43F97"/>
    <w:rsid w:val="00F5538F"/>
    <w:rsid w:val="00F566AC"/>
    <w:rsid w:val="00F71139"/>
    <w:rsid w:val="00F731FF"/>
    <w:rsid w:val="00F7355E"/>
    <w:rsid w:val="00F74462"/>
    <w:rsid w:val="00F74EB0"/>
    <w:rsid w:val="00F77F51"/>
    <w:rsid w:val="00F8206B"/>
    <w:rsid w:val="00F83902"/>
    <w:rsid w:val="00F91230"/>
    <w:rsid w:val="00F94BAA"/>
    <w:rsid w:val="00F95C28"/>
    <w:rsid w:val="00FA3DA1"/>
    <w:rsid w:val="00FA7F60"/>
    <w:rsid w:val="00FB3F74"/>
    <w:rsid w:val="00FB611F"/>
    <w:rsid w:val="00FC43B1"/>
    <w:rsid w:val="00FD08CD"/>
    <w:rsid w:val="00FE2DE3"/>
    <w:rsid w:val="00FE6852"/>
    <w:rsid w:val="00FF1D60"/>
    <w:rsid w:val="00FF5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 fillcolor="white">
      <v:fill color="white"/>
      <o:colormenu v:ext="edit" fillcolor="none [3213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FA5"/>
  </w:style>
  <w:style w:type="paragraph" w:styleId="1">
    <w:name w:val="heading 1"/>
    <w:basedOn w:val="a"/>
    <w:next w:val="a"/>
    <w:link w:val="10"/>
    <w:qFormat/>
    <w:rsid w:val="00326FEF"/>
    <w:pPr>
      <w:keepNext/>
      <w:spacing w:after="0" w:line="240" w:lineRule="auto"/>
      <w:ind w:left="162"/>
      <w:outlineLvl w:val="0"/>
    </w:pPr>
    <w:rPr>
      <w:rFonts w:ascii="Cordia New" w:eastAsia="Times New Roman" w:hAnsi="Cordia New" w:cs="Cordi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766F"/>
    <w:pPr>
      <w:spacing w:before="100" w:beforeAutospacing="1" w:after="100" w:afterAutospacing="1" w:line="240" w:lineRule="auto"/>
    </w:pPr>
    <w:rPr>
      <w:rFonts w:ascii="MS Sans Serif" w:eastAsia="Times New Roman" w:hAnsi="MS Sans Serif" w:cs="Angsana New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576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5766F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1C33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43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44301C"/>
  </w:style>
  <w:style w:type="paragraph" w:styleId="a9">
    <w:name w:val="footer"/>
    <w:basedOn w:val="a"/>
    <w:link w:val="aa"/>
    <w:uiPriority w:val="99"/>
    <w:semiHidden/>
    <w:unhideWhenUsed/>
    <w:rsid w:val="00443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44301C"/>
  </w:style>
  <w:style w:type="paragraph" w:styleId="ab">
    <w:name w:val="List Paragraph"/>
    <w:basedOn w:val="a"/>
    <w:uiPriority w:val="34"/>
    <w:qFormat/>
    <w:rsid w:val="000D1E6C"/>
    <w:pPr>
      <w:ind w:left="720"/>
      <w:contextualSpacing/>
    </w:pPr>
    <w:rPr>
      <w:rFonts w:ascii="Calibri" w:eastAsia="Calibri" w:hAnsi="Calibri" w:cs="Cordia New"/>
    </w:rPr>
  </w:style>
  <w:style w:type="character" w:customStyle="1" w:styleId="10">
    <w:name w:val="หัวเรื่อง 1 อักขระ"/>
    <w:basedOn w:val="a0"/>
    <w:link w:val="1"/>
    <w:rsid w:val="00326FEF"/>
    <w:rPr>
      <w:rFonts w:ascii="Cordia New" w:eastAsia="Times New Roman" w:hAnsi="Cordia New" w:cs="Cordia New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9156F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7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hyperlink" Target="mailto:anongarooonroong@hotmail.com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7.pn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แผนภูมิแสดงจำนวนของผู้ที่มารับการปรึกษาเพื่อตรวจหาเชื้อ</a:t>
            </a:r>
            <a:r>
              <a:rPr lang="th-TH" sz="1600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เอช ไอวี</a:t>
            </a:r>
            <a:endParaRPr lang="en-US" sz="16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0"/>
                  <c:y val="3.9088863892012791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7.8771403574552819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7.8771403574552992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3188405797101427E-3"/>
                  <c:y val="3.9088863892013789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600" b="0" i="0" u="none" strike="noStrike" kern="1200" baseline="0">
                    <a:solidFill>
                      <a:sysClr val="windowText" lastClr="000000"/>
                    </a:solidFill>
                    <a:latin typeface="TH SarabunPSK" pitchFamily="34" charset="-34"/>
                    <a:ea typeface="+mn-ea"/>
                    <a:cs typeface="TH SarabunPSK" pitchFamily="34" charset="-34"/>
                  </a:defRPr>
                </a:pPr>
                <a:endParaRPr lang="th-TH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ปี๒๕๕๖</c:v>
                </c:pt>
                <c:pt idx="1">
                  <c:v>ปี๒๕๕๗</c:v>
                </c:pt>
                <c:pt idx="2">
                  <c:v>ปี๒๕๕๘</c:v>
                </c:pt>
              </c:strCache>
            </c:strRef>
          </c:cat>
          <c:val>
            <c:numRef>
              <c:f>Sheet1!$B$2:$B$5</c:f>
              <c:numCache>
                <c:formatCode>t0</c:formatCode>
                <c:ptCount val="4"/>
                <c:pt idx="0">
                  <c:v>331</c:v>
                </c:pt>
                <c:pt idx="1">
                  <c:v>312</c:v>
                </c:pt>
                <c:pt idx="2">
                  <c:v>419</c:v>
                </c:pt>
              </c:numCache>
            </c:numRef>
          </c:val>
        </c:ser>
        <c:gapWidth val="219"/>
        <c:overlap val="-27"/>
        <c:axId val="118675328"/>
        <c:axId val="118683520"/>
      </c:barChart>
      <c:catAx>
        <c:axId val="11867532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600" b="0" i="0" u="none" strike="noStrike" kern="120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th-TH"/>
          </a:p>
        </c:txPr>
        <c:crossAx val="118683520"/>
        <c:crosses val="autoZero"/>
        <c:auto val="1"/>
        <c:lblAlgn val="ctr"/>
        <c:lblOffset val="100"/>
      </c:catAx>
      <c:valAx>
        <c:axId val="1186835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t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600" b="0" i="0" u="none" strike="noStrike" kern="120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th-TH"/>
          </a:p>
        </c:txPr>
        <c:crossAx val="118675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แผนภูมิแสดงร้อยละของผู้ที่มารับปรึกษาเพื่อตรวจหาเชื้อ</a:t>
            </a:r>
            <a:r>
              <a:rPr lang="th-TH" sz="1600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เอช ไอ วี                  รู้ผลในวันเดียว</a:t>
            </a:r>
            <a:endParaRPr lang="en-US" sz="16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0"/>
                  <c:y val="1.1845394325709281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7.8771403574552992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4875562720136759E-17"/>
                  <c:y val="1.184539432570922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6296296296296719E-3"/>
                  <c:y val="1.0158730158730159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600" b="0" i="0" u="none" strike="noStrike" kern="1200" baseline="0">
                    <a:solidFill>
                      <a:sysClr val="windowText" lastClr="000000"/>
                    </a:solidFill>
                    <a:latin typeface="TH SarabunPSK" pitchFamily="34" charset="-34"/>
                    <a:ea typeface="+mn-ea"/>
                    <a:cs typeface="TH SarabunPSK" pitchFamily="34" charset="-34"/>
                  </a:defRPr>
                </a:pPr>
                <a:endParaRPr lang="th-TH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ปี๒๕๕๖</c:v>
                </c:pt>
                <c:pt idx="1">
                  <c:v>ปี๒๕๕๗</c:v>
                </c:pt>
                <c:pt idx="2">
                  <c:v>ปี๒๕๕๘</c:v>
                </c:pt>
              </c:strCache>
            </c:strRef>
          </c:cat>
          <c:val>
            <c:numRef>
              <c:f>Sheet1!$B$2:$B$5</c:f>
              <c:numCache>
                <c:formatCode>t0.00</c:formatCode>
                <c:ptCount val="4"/>
                <c:pt idx="0">
                  <c:v>46.13</c:v>
                </c:pt>
                <c:pt idx="1">
                  <c:v>48.46</c:v>
                </c:pt>
                <c:pt idx="2">
                  <c:v>98.36</c:v>
                </c:pt>
              </c:numCache>
            </c:numRef>
          </c:val>
        </c:ser>
        <c:gapWidth val="219"/>
        <c:overlap val="-27"/>
        <c:axId val="119014144"/>
        <c:axId val="119016064"/>
      </c:barChart>
      <c:catAx>
        <c:axId val="1190141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600" b="0" i="0" u="none" strike="noStrike" kern="120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th-TH"/>
          </a:p>
        </c:txPr>
        <c:crossAx val="119016064"/>
        <c:crosses val="autoZero"/>
        <c:auto val="1"/>
        <c:lblAlgn val="ctr"/>
        <c:lblOffset val="100"/>
      </c:catAx>
      <c:valAx>
        <c:axId val="11901606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t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600" b="0" i="0" u="none" strike="noStrike" kern="120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th-TH"/>
          </a:p>
        </c:txPr>
        <c:crossAx val="119014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แผนภูมิแสดงร้อยละของผู้ติดเชื้อ</a:t>
            </a:r>
            <a:r>
              <a:rPr lang="th-TH" sz="1600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เอช ไอ วี และผู้ป่วยเอดส์ที่ได้รับการตรวจ </a:t>
            </a:r>
            <a:r>
              <a:rPr lang="en-US" sz="1600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CD</a:t>
            </a:r>
            <a:r>
              <a:rPr lang="th-TH" sz="1800" baseline="-2500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๔</a:t>
            </a:r>
            <a:r>
              <a:rPr lang="th-TH" sz="1600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หลังทราบผลไม่เกิน ๒ เดือน</a:t>
            </a:r>
            <a:endParaRPr lang="en-US" sz="16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0"/>
                  <c:y val="1.1845394325709281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7.8771403574552992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4875562720136759E-17"/>
                  <c:y val="1.184539432570922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6296296296296719E-3"/>
                  <c:y val="1.0158730158730159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600" b="0" i="0" u="none" strike="noStrike" kern="1200" baseline="0">
                    <a:solidFill>
                      <a:sysClr val="windowText" lastClr="000000"/>
                    </a:solidFill>
                    <a:latin typeface="TH SarabunPSK" pitchFamily="34" charset="-34"/>
                    <a:ea typeface="+mn-ea"/>
                    <a:cs typeface="TH SarabunPSK" pitchFamily="34" charset="-34"/>
                  </a:defRPr>
                </a:pPr>
                <a:endParaRPr lang="th-TH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ปี๒๕๕๖</c:v>
                </c:pt>
                <c:pt idx="1">
                  <c:v>ปี๒๕๕๗</c:v>
                </c:pt>
                <c:pt idx="2">
                  <c:v>ปี๒๕๕๘</c:v>
                </c:pt>
              </c:strCache>
            </c:strRef>
          </c:cat>
          <c:val>
            <c:numRef>
              <c:f>Sheet1!$B$2:$B$5</c:f>
              <c:numCache>
                <c:formatCode>t0</c:formatCode>
                <c:ptCount val="4"/>
                <c:pt idx="0" formatCode="t0.00">
                  <c:v>96.66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gapWidth val="219"/>
        <c:overlap val="-27"/>
        <c:axId val="67343872"/>
        <c:axId val="67345408"/>
      </c:barChart>
      <c:catAx>
        <c:axId val="673438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600" b="0" i="0" u="none" strike="noStrike" kern="120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th-TH"/>
          </a:p>
        </c:txPr>
        <c:crossAx val="67345408"/>
        <c:crosses val="autoZero"/>
        <c:auto val="1"/>
        <c:lblAlgn val="ctr"/>
        <c:lblOffset val="100"/>
      </c:catAx>
      <c:valAx>
        <c:axId val="673454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t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600" b="0" i="0" u="none" strike="noStrike" kern="120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th-TH"/>
          </a:p>
        </c:txPr>
        <c:crossAx val="67343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แผนภูมิแสดงค่า</a:t>
            </a:r>
            <a:r>
              <a:rPr lang="th-TH" sz="1600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</a:t>
            </a:r>
            <a:r>
              <a:rPr lang="en-US" sz="1600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CD</a:t>
            </a:r>
            <a:r>
              <a:rPr lang="th-TH" sz="2000" baseline="-2500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๔</a:t>
            </a:r>
            <a:r>
              <a:rPr lang="th-TH" sz="1600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</a:t>
            </a:r>
            <a:r>
              <a:rPr lang="en-US" sz="1600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Median</a:t>
            </a:r>
            <a:r>
              <a:rPr lang="th-TH" sz="1600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 ของผู้ติดเชื้อ เอช ไอ วี และผู้ป่วยเอดส์ขณะเริ่มยาต้านไวรัสเอดส์</a:t>
            </a:r>
            <a:endParaRPr lang="en-US" sz="16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0"/>
                  <c:y val="3.9088863892012791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7.8771403574552819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7.8771403574552992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3188405797101427E-3"/>
                  <c:y val="3.9088863892013615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600" b="0" i="0" u="none" strike="noStrike" kern="1200" baseline="0">
                    <a:solidFill>
                      <a:sysClr val="windowText" lastClr="000000"/>
                    </a:solidFill>
                    <a:latin typeface="TH SarabunPSK" pitchFamily="34" charset="-34"/>
                    <a:ea typeface="+mn-ea"/>
                    <a:cs typeface="TH SarabunPSK" pitchFamily="34" charset="-34"/>
                  </a:defRPr>
                </a:pPr>
                <a:endParaRPr lang="th-TH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ปี๒๕๕๖</c:v>
                </c:pt>
                <c:pt idx="1">
                  <c:v>ปี๒๕๕๗</c:v>
                </c:pt>
                <c:pt idx="2">
                  <c:v>ปี๒๕๕๘</c:v>
                </c:pt>
              </c:strCache>
            </c:strRef>
          </c:cat>
          <c:val>
            <c:numRef>
              <c:f>Sheet1!$B$2:$B$5</c:f>
              <c:numCache>
                <c:formatCode>t0</c:formatCode>
                <c:ptCount val="4"/>
                <c:pt idx="0">
                  <c:v>174</c:v>
                </c:pt>
                <c:pt idx="1">
                  <c:v>90</c:v>
                </c:pt>
                <c:pt idx="2">
                  <c:v>302</c:v>
                </c:pt>
              </c:numCache>
            </c:numRef>
          </c:val>
        </c:ser>
        <c:gapWidth val="219"/>
        <c:overlap val="-27"/>
        <c:axId val="67357312"/>
        <c:axId val="67363200"/>
      </c:barChart>
      <c:catAx>
        <c:axId val="673573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600" b="0" i="0" u="none" strike="noStrike" kern="120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th-TH"/>
          </a:p>
        </c:txPr>
        <c:crossAx val="67363200"/>
        <c:crosses val="autoZero"/>
        <c:auto val="1"/>
        <c:lblAlgn val="ctr"/>
        <c:lblOffset val="100"/>
      </c:catAx>
      <c:valAx>
        <c:axId val="673632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t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600" b="0" i="0" u="none" strike="noStrike" kern="120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th-TH"/>
          </a:p>
        </c:txPr>
        <c:crossAx val="67357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แผนภูมิแสดงร้อยละ</a:t>
            </a:r>
            <a:r>
              <a:rPr lang="en-US" sz="1600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</a:t>
            </a:r>
            <a:r>
              <a:rPr lang="en-US" sz="160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Drug Adherence </a:t>
            </a:r>
            <a:r>
              <a:rPr lang="th-TH" sz="160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ของผู้ติดเชื้อ</a:t>
            </a:r>
            <a:r>
              <a:rPr lang="th-TH" sz="1600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เอช ไอ วี และผู้ป่วยเอดส์ที่รับประทานยาต้านไวรัสเอดส์</a:t>
            </a:r>
            <a:endParaRPr lang="en-US" sz="16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0"/>
                  <c:y val="3.9088863892012791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7.8771403574552819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7.8771403574552992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2.3188405797101427E-3"/>
                  <c:y val="3.9088863892013615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600" b="0" i="0" u="none" strike="noStrike" kern="1200" baseline="0">
                    <a:solidFill>
                      <a:sysClr val="windowText" lastClr="000000"/>
                    </a:solidFill>
                    <a:latin typeface="TH SarabunPSK" pitchFamily="34" charset="-34"/>
                    <a:ea typeface="+mn-ea"/>
                    <a:cs typeface="TH SarabunPSK" pitchFamily="34" charset="-34"/>
                  </a:defRPr>
                </a:pPr>
                <a:endParaRPr lang="th-TH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ปี๒๕๕๖</c:v>
                </c:pt>
                <c:pt idx="1">
                  <c:v>ปี๒๕๕๗</c:v>
                </c:pt>
                <c:pt idx="2">
                  <c:v>ปี๒๕๕๘</c:v>
                </c:pt>
              </c:strCache>
            </c:strRef>
          </c:cat>
          <c:val>
            <c:numRef>
              <c:f>Sheet1!$B$2:$B$5</c:f>
              <c:numCache>
                <c:formatCode>t0</c:formatCode>
                <c:ptCount val="4"/>
                <c:pt idx="0">
                  <c:v>74</c:v>
                </c:pt>
                <c:pt idx="1">
                  <c:v>90</c:v>
                </c:pt>
                <c:pt idx="2">
                  <c:v>95</c:v>
                </c:pt>
              </c:numCache>
            </c:numRef>
          </c:val>
        </c:ser>
        <c:gapWidth val="219"/>
        <c:overlap val="-27"/>
        <c:axId val="67268608"/>
        <c:axId val="67270144"/>
      </c:barChart>
      <c:catAx>
        <c:axId val="672686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600" b="0" i="0" u="none" strike="noStrike" kern="120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th-TH"/>
          </a:p>
        </c:txPr>
        <c:crossAx val="67270144"/>
        <c:crosses val="autoZero"/>
        <c:auto val="1"/>
        <c:lblAlgn val="ctr"/>
        <c:lblOffset val="100"/>
      </c:catAx>
      <c:valAx>
        <c:axId val="672701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t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600" b="0" i="0" u="none" strike="noStrike" kern="120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th-TH"/>
          </a:p>
        </c:txPr>
        <c:crossAx val="6726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แผนภูมิแสดงร้อยละของผู้ติดเชื้อ</a:t>
            </a:r>
            <a:r>
              <a:rPr lang="th-TH" sz="1600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เอช ไอ วี และผู้ป่วยเอดส์ ที่มี </a:t>
            </a:r>
            <a:r>
              <a:rPr lang="en-US" sz="1600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Viral load </a:t>
            </a:r>
            <a:r>
              <a:rPr lang="en-US" sz="160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&lt;50 copies/ml </a:t>
            </a:r>
            <a:r>
              <a:rPr lang="th-TH" sz="160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ที่</a:t>
            </a:r>
            <a:r>
              <a:rPr lang="th-TH" sz="1600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๑๒ เดือนหลังเริ่มยาต้านไวรัส</a:t>
            </a:r>
            <a:endParaRPr lang="en-US" sz="16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endParaRPr>
          </a:p>
        </c:rich>
      </c:tx>
      <c:layout>
        <c:manualLayout>
          <c:xMode val="edge"/>
          <c:yMode val="edge"/>
          <c:x val="9.5260510617990943E-2"/>
          <c:y val="0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0"/>
                  <c:y val="1.1845394325709281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7.8771403574552992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4875562720136562E-17"/>
                  <c:y val="1.184539432570922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6296296296296701E-3"/>
                  <c:y val="1.0158730158730159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600" b="0" i="0" u="none" strike="noStrike" kern="1200" baseline="0">
                    <a:solidFill>
                      <a:sysClr val="windowText" lastClr="000000"/>
                    </a:solidFill>
                    <a:latin typeface="TH SarabunPSK" pitchFamily="34" charset="-34"/>
                    <a:ea typeface="+mn-ea"/>
                    <a:cs typeface="TH SarabunPSK" pitchFamily="34" charset="-34"/>
                  </a:defRPr>
                </a:pPr>
                <a:endParaRPr lang="th-TH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ปี๒๕๕๖</c:v>
                </c:pt>
                <c:pt idx="1">
                  <c:v>ปี๒๕๕๗</c:v>
                </c:pt>
                <c:pt idx="2">
                  <c:v>ปี๒๕๕๘</c:v>
                </c:pt>
              </c:strCache>
            </c:strRef>
          </c:cat>
          <c:val>
            <c:numRef>
              <c:f>Sheet1!$B$2:$B$5</c:f>
              <c:numCache>
                <c:formatCode>t0</c:formatCode>
                <c:ptCount val="4"/>
                <c:pt idx="0" formatCode="t0.00">
                  <c:v>97.34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gapWidth val="219"/>
        <c:overlap val="-27"/>
        <c:axId val="67298432"/>
        <c:axId val="67299968"/>
      </c:barChart>
      <c:catAx>
        <c:axId val="6729843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600" b="0" i="0" u="none" strike="noStrike" kern="120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th-TH"/>
          </a:p>
        </c:txPr>
        <c:crossAx val="67299968"/>
        <c:crosses val="autoZero"/>
        <c:auto val="1"/>
        <c:lblAlgn val="ctr"/>
        <c:lblOffset val="100"/>
      </c:catAx>
      <c:valAx>
        <c:axId val="6729996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t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600" b="0" i="0" u="none" strike="noStrike" kern="120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th-TH"/>
          </a:p>
        </c:txPr>
        <c:crossAx val="67298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แผนภูมิ แสดงร้อยละของผู้ติดเชื้อ</a:t>
            </a:r>
            <a:r>
              <a:rPr lang="th-TH" sz="1600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 เอช ไอ วี แลผู้ป่วยเอดส์ที่มี </a:t>
            </a:r>
            <a:r>
              <a:rPr lang="en-US" sz="1600" baseline="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Viral load </a:t>
            </a:r>
            <a:r>
              <a:rPr lang="en-US" sz="160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&gt;1000 copies/ml </a:t>
            </a:r>
            <a:r>
              <a:rPr lang="th-TH" sz="1600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ที่ ๑๒ เดือนหลังเริ่มยาต้านไวรัสเอดส์</a:t>
            </a:r>
            <a:endParaRPr lang="en-US" sz="16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endParaRPr>
          </a:p>
        </c:rich>
      </c:tx>
      <c:layout>
        <c:manualLayout>
          <c:xMode val="edge"/>
          <c:yMode val="edge"/>
          <c:x val="0.12441265615728812"/>
          <c:y val="2.7825633241627942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-2.12188906800341E-17"/>
                  <c:y val="1.5813648293963263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2437781360068028E-17"/>
                  <c:y val="7.8771403574553183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3.9088863892012791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6296296296296701E-3"/>
                  <c:y val="1.18453943257093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600" b="0" i="0" u="none" strike="noStrike" kern="1200" baseline="0">
                    <a:solidFill>
                      <a:sysClr val="windowText" lastClr="000000"/>
                    </a:solidFill>
                    <a:latin typeface="TH SarabunPSK" pitchFamily="34" charset="-34"/>
                    <a:ea typeface="+mn-ea"/>
                    <a:cs typeface="TH SarabunPSK" pitchFamily="34" charset="-34"/>
                  </a:defRPr>
                </a:pPr>
                <a:endParaRPr lang="th-TH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ปี๒๕๕๖</c:v>
                </c:pt>
                <c:pt idx="1">
                  <c:v>ปี๒๕๕๗</c:v>
                </c:pt>
                <c:pt idx="2">
                  <c:v>ปี๒๕๕๘</c:v>
                </c:pt>
              </c:strCache>
            </c:strRef>
          </c:cat>
          <c:val>
            <c:numRef>
              <c:f>Sheet1!$B$2:$B$5</c:f>
              <c:numCache>
                <c:formatCode>t0</c:formatCode>
                <c:ptCount val="4"/>
                <c:pt idx="0" formatCode="t0.00">
                  <c:v>2.66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gapWidth val="219"/>
        <c:overlap val="-27"/>
        <c:axId val="111237376"/>
        <c:axId val="111251456"/>
      </c:barChart>
      <c:catAx>
        <c:axId val="1112373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600" b="0" i="0" u="none" strike="noStrike" kern="120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th-TH"/>
          </a:p>
        </c:txPr>
        <c:crossAx val="111251456"/>
        <c:crosses val="autoZero"/>
        <c:auto val="1"/>
        <c:lblAlgn val="ctr"/>
        <c:lblOffset val="100"/>
      </c:catAx>
      <c:valAx>
        <c:axId val="1112514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t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600" b="0" i="0" u="none" strike="noStrike" kern="120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th-TH"/>
          </a:p>
        </c:txPr>
        <c:crossAx val="111237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th-TH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rPr>
              <a:t>แผนภูมิ แสดงร้อยละของผู้ติดเชื้อ เอช ไอ วี และผู้ป่วยเอดส์ที่ขาดการติดตามรักษา    </a:t>
            </a:r>
            <a:endParaRPr lang="en-US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endParaRPr>
          </a:p>
        </c:rich>
      </c:tx>
      <c:layout>
        <c:manualLayout>
          <c:xMode val="edge"/>
          <c:yMode val="edge"/>
          <c:x val="0.14883075099483534"/>
          <c:y val="3.7483266398929335E-2"/>
        </c:manualLayout>
      </c:layout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3148148148148147E-2"/>
                  <c:y val="-5.952380952380950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5462962962962982E-2"/>
                  <c:y val="-5.5555555555555455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5462962962962982E-2"/>
                  <c:y val="-6.349206349206357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777777777778321E-2"/>
                  <c:y val="-4.7619047619047693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solidFill>
                          <a:sysClr val="windowText" lastClr="000000"/>
                        </a:solidFill>
                        <a:latin typeface="TH SarabunPSK" pitchFamily="34" charset="-34"/>
                        <a:cs typeface="TH SarabunPSK" pitchFamily="34" charset="-34"/>
                      </a:rPr>
                      <a:t>2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600" b="0" i="0" u="none" strike="noStrike" kern="1200" baseline="0">
                    <a:solidFill>
                      <a:sysClr val="windowText" lastClr="000000"/>
                    </a:solidFill>
                    <a:latin typeface="TH SarabunPSK" pitchFamily="34" charset="-34"/>
                    <a:ea typeface="+mn-ea"/>
                    <a:cs typeface="TH SarabunPSK" pitchFamily="34" charset="-34"/>
                  </a:defRPr>
                </a:pPr>
                <a:endParaRPr lang="th-TH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ปี๒๕๕๖</c:v>
                </c:pt>
                <c:pt idx="1">
                  <c:v>ปี๒๕๕๗</c:v>
                </c:pt>
                <c:pt idx="2">
                  <c:v>ปี๒๕๕๘</c:v>
                </c:pt>
              </c:strCache>
            </c:strRef>
          </c:cat>
          <c:val>
            <c:numRef>
              <c:f>Sheet1!$B$2:$B$5</c:f>
              <c:numCache>
                <c:formatCode>t0.00</c:formatCode>
                <c:ptCount val="4"/>
                <c:pt idx="0">
                  <c:v>2.66</c:v>
                </c:pt>
                <c:pt idx="1">
                  <c:v>2.46</c:v>
                </c:pt>
                <c:pt idx="2">
                  <c:v>1.1200000000000001</c:v>
                </c:pt>
              </c:numCache>
            </c:numRef>
          </c:val>
        </c:ser>
        <c:dLbls>
          <c:showVal val="1"/>
        </c:dLbls>
        <c:marker val="1"/>
        <c:axId val="112234496"/>
        <c:axId val="112236032"/>
      </c:lineChart>
      <c:catAx>
        <c:axId val="11223449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600" b="0" i="0" u="none" strike="noStrike" kern="120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th-TH"/>
          </a:p>
        </c:txPr>
        <c:crossAx val="112236032"/>
        <c:crosses val="autoZero"/>
        <c:auto val="1"/>
        <c:lblAlgn val="ctr"/>
        <c:lblOffset val="100"/>
      </c:catAx>
      <c:valAx>
        <c:axId val="1122360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t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600" b="0" i="0" u="none" strike="noStrike" kern="120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th-TH"/>
          </a:p>
        </c:txPr>
        <c:crossAx val="112234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th-TH" sz="1600" b="0">
                <a:solidFill>
                  <a:schemeClr val="tx1"/>
                </a:solidFill>
                <a:latin typeface="TH SarabunPSK" pitchFamily="34" charset="-34"/>
                <a:cs typeface="TH SarabunPSK" pitchFamily="34" charset="-34"/>
              </a:rPr>
              <a:t>แผนภูมิแสดงอัตราการเสียชีวิตของผู้ติดเชื้อ</a:t>
            </a:r>
            <a:r>
              <a:rPr lang="th-TH" sz="1600" b="0" baseline="0">
                <a:solidFill>
                  <a:schemeClr val="tx1"/>
                </a:solidFill>
                <a:latin typeface="TH SarabunPSK" pitchFamily="34" charset="-34"/>
                <a:cs typeface="TH SarabunPSK" pitchFamily="34" charset="-34"/>
              </a:rPr>
              <a:t> เอช ไอ วี และผู้ป่วยเอดส์ใน ๑๒ เดือนแรกหลังเริ่มยาต้านไวรัสเอดส์</a:t>
            </a:r>
            <a:endParaRPr lang="en-US" sz="1600" b="0">
              <a:solidFill>
                <a:schemeClr val="tx1"/>
              </a:solidFill>
              <a:latin typeface="TH SarabunPSK" pitchFamily="34" charset="-34"/>
              <a:cs typeface="TH SarabunPSK" pitchFamily="34" charset="-34"/>
            </a:endParaRPr>
          </a:p>
        </c:rich>
      </c:tx>
      <c:layout>
        <c:manualLayout>
          <c:xMode val="edge"/>
          <c:yMode val="edge"/>
          <c:x val="0.1135864217309942"/>
          <c:y val="1.2383474269838334E-2"/>
        </c:manualLayout>
      </c:layout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7037037037037292E-2"/>
                  <c:y val="-3.968253968253979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1666666666666692E-2"/>
                  <c:y val="-3.571428571428571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0833333333333492E-2"/>
                  <c:y val="-4.365079365079379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5462962962963291E-2"/>
                  <c:y val="-3.571428571428579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600" b="0" i="0" u="none" strike="noStrike" kern="1200" baseline="0">
                    <a:solidFill>
                      <a:sysClr val="windowText" lastClr="000000"/>
                    </a:solidFill>
                    <a:latin typeface="TH SarabunPSK" pitchFamily="34" charset="-34"/>
                    <a:ea typeface="+mn-ea"/>
                    <a:cs typeface="TH SarabunPSK" pitchFamily="34" charset="-34"/>
                  </a:defRPr>
                </a:pPr>
                <a:endParaRPr lang="th-TH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ปี๒๕๕๖</c:v>
                </c:pt>
                <c:pt idx="1">
                  <c:v>ปี๒๕๕๗</c:v>
                </c:pt>
                <c:pt idx="2">
                  <c:v>ปี๒๕๕๘</c:v>
                </c:pt>
              </c:strCache>
            </c:strRef>
          </c:cat>
          <c:val>
            <c:numRef>
              <c:f>Sheet1!$B$2:$B$5</c:f>
              <c:numCache>
                <c:formatCode>t0.00</c:formatCode>
                <c:ptCount val="4"/>
                <c:pt idx="0" formatCode="t0">
                  <c:v>0</c:v>
                </c:pt>
                <c:pt idx="1">
                  <c:v>2.6</c:v>
                </c:pt>
                <c:pt idx="2" formatCode="t0">
                  <c:v>0</c:v>
                </c:pt>
              </c:numCache>
            </c:numRef>
          </c:val>
        </c:ser>
        <c:dLbls>
          <c:showVal val="1"/>
        </c:dLbls>
        <c:marker val="1"/>
        <c:axId val="118613120"/>
        <c:axId val="118614656"/>
      </c:lineChart>
      <c:catAx>
        <c:axId val="1186131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600" b="0" i="0" u="none" strike="noStrike" kern="120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th-TH"/>
          </a:p>
        </c:txPr>
        <c:crossAx val="118614656"/>
        <c:crosses val="autoZero"/>
        <c:auto val="1"/>
        <c:lblAlgn val="ctr"/>
        <c:lblOffset val="100"/>
      </c:catAx>
      <c:valAx>
        <c:axId val="1186146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t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600" b="0" i="0" u="none" strike="noStrike" kern="1200" baseline="0">
                <a:solidFill>
                  <a:sysClr val="windowText" lastClr="000000"/>
                </a:solidFill>
                <a:latin typeface="TH SarabunPSK" pitchFamily="34" charset="-34"/>
                <a:ea typeface="+mn-ea"/>
                <a:cs typeface="TH SarabunPSK" pitchFamily="34" charset="-34"/>
              </a:defRPr>
            </a:pPr>
            <a:endParaRPr lang="th-TH"/>
          </a:p>
        </c:txPr>
        <c:crossAx val="118613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/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DEA44-A6EA-4E92-AACC-48FE22FB0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1191</TotalTime>
  <Pages>14</Pages>
  <Words>1854</Words>
  <Characters>10574</Characters>
  <Application>Microsoft Office Word</Application>
  <DocSecurity>0</DocSecurity>
  <Lines>88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KKD Windows 7 V.3</cp:lastModifiedBy>
  <cp:revision>151</cp:revision>
  <cp:lastPrinted>2016-07-05T07:46:00Z</cp:lastPrinted>
  <dcterms:created xsi:type="dcterms:W3CDTF">2016-07-04T02:14:00Z</dcterms:created>
  <dcterms:modified xsi:type="dcterms:W3CDTF">2016-07-08T06:10:00Z</dcterms:modified>
</cp:coreProperties>
</file>